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1DE5F" w14:textId="77777777" w:rsidR="00D76F74" w:rsidRDefault="00131B0D" w:rsidP="00D76F74"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40C1736E" wp14:editId="58761A7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62100" cy="752475"/>
            <wp:effectExtent l="0" t="0" r="0" b="9525"/>
            <wp:wrapThrough wrapText="bothSides">
              <wp:wrapPolygon edited="0">
                <wp:start x="7902" y="0"/>
                <wp:lineTo x="7902" y="8749"/>
                <wp:lineTo x="0" y="12577"/>
                <wp:lineTo x="0" y="18046"/>
                <wp:lineTo x="3951" y="21327"/>
                <wp:lineTo x="17649" y="21327"/>
                <wp:lineTo x="17912" y="21327"/>
                <wp:lineTo x="21337" y="17499"/>
                <wp:lineTo x="21337" y="13671"/>
                <wp:lineTo x="13434" y="8749"/>
                <wp:lineTo x="13434" y="0"/>
                <wp:lineTo x="7902" y="0"/>
              </wp:wrapPolygon>
            </wp:wrapThrough>
            <wp:docPr id="1" name="Resim 1" descr="C:\Users\hmomeroglu\Desktop\Çalışmalar\Logo\tic uni logo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omeroglu\Desktop\Çalışmalar\Logo\tic uni logo 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CC977" w14:textId="77777777" w:rsidR="00D76F74" w:rsidRDefault="00D76F74" w:rsidP="00D76F74">
      <w:pPr>
        <w:spacing w:line="240" w:lineRule="auto"/>
        <w:jc w:val="center"/>
        <w:rPr>
          <w:b/>
          <w:noProof/>
          <w:sz w:val="36"/>
          <w:szCs w:val="36"/>
          <w:lang w:eastAsia="tr-TR"/>
        </w:rPr>
      </w:pPr>
    </w:p>
    <w:p w14:paraId="4599A3BC" w14:textId="77777777" w:rsidR="00131B0D" w:rsidRPr="00131B0D" w:rsidRDefault="00131B0D" w:rsidP="00D76F74">
      <w:pPr>
        <w:spacing w:line="240" w:lineRule="auto"/>
        <w:jc w:val="center"/>
        <w:rPr>
          <w:b/>
          <w:noProof/>
          <w:sz w:val="16"/>
          <w:szCs w:val="16"/>
          <w:lang w:eastAsia="tr-TR"/>
        </w:rPr>
      </w:pPr>
    </w:p>
    <w:p w14:paraId="322B4468" w14:textId="77777777" w:rsidR="00D76F74" w:rsidRDefault="00D76F74" w:rsidP="00D76F74">
      <w:pPr>
        <w:spacing w:line="240" w:lineRule="auto"/>
        <w:jc w:val="center"/>
        <w:rPr>
          <w:b/>
          <w:noProof/>
          <w:sz w:val="36"/>
          <w:szCs w:val="36"/>
          <w:lang w:eastAsia="tr-TR"/>
        </w:rPr>
      </w:pPr>
      <w:r>
        <w:rPr>
          <w:b/>
          <w:noProof/>
          <w:sz w:val="36"/>
          <w:szCs w:val="36"/>
          <w:lang w:eastAsia="tr-TR"/>
        </w:rPr>
        <w:t xml:space="preserve">SKS DAİRE BAŞKANLIĞI / </w:t>
      </w:r>
      <w:r w:rsidRPr="00195D3A">
        <w:rPr>
          <w:b/>
          <w:noProof/>
          <w:sz w:val="36"/>
          <w:szCs w:val="36"/>
          <w:lang w:eastAsia="tr-TR"/>
        </w:rPr>
        <w:t>SPOR MÜDÜRLÜĞÜ</w:t>
      </w:r>
    </w:p>
    <w:p w14:paraId="40EC0CD8" w14:textId="77777777" w:rsidR="009276CA" w:rsidRDefault="00D10D8E" w:rsidP="00440FBC">
      <w:pPr>
        <w:spacing w:line="240" w:lineRule="auto"/>
        <w:jc w:val="center"/>
        <w:rPr>
          <w:b/>
          <w:noProof/>
          <w:sz w:val="36"/>
          <w:szCs w:val="36"/>
          <w:lang w:eastAsia="tr-TR"/>
        </w:rPr>
      </w:pPr>
      <w:r>
        <w:rPr>
          <w:b/>
          <w:noProof/>
          <w:sz w:val="36"/>
          <w:szCs w:val="36"/>
          <w:lang w:eastAsia="tr-TR"/>
        </w:rPr>
        <w:t xml:space="preserve">Online Satranç Turnuvası </w:t>
      </w:r>
      <w:r w:rsidR="000B106A">
        <w:rPr>
          <w:b/>
          <w:noProof/>
          <w:sz w:val="36"/>
          <w:szCs w:val="36"/>
          <w:lang w:eastAsia="tr-TR"/>
        </w:rPr>
        <w:t>Başvuru Formu</w:t>
      </w:r>
    </w:p>
    <w:p w14:paraId="3AB583C0" w14:textId="77777777" w:rsidR="002366C9" w:rsidRDefault="002366C9" w:rsidP="00440FBC">
      <w:pPr>
        <w:spacing w:line="240" w:lineRule="auto"/>
        <w:jc w:val="center"/>
        <w:rPr>
          <w:b/>
          <w:noProof/>
          <w:sz w:val="36"/>
          <w:szCs w:val="36"/>
          <w:lang w:eastAsia="tr-TR"/>
        </w:rPr>
      </w:pPr>
      <w:r w:rsidRPr="00195D3A">
        <w:rPr>
          <w:b/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29A27" wp14:editId="2140B039">
                <wp:simplePos x="0" y="0"/>
                <wp:positionH relativeFrom="page">
                  <wp:posOffset>26035</wp:posOffset>
                </wp:positionH>
                <wp:positionV relativeFrom="paragraph">
                  <wp:posOffset>160299</wp:posOffset>
                </wp:positionV>
                <wp:extent cx="7555865" cy="123825"/>
                <wp:effectExtent l="0" t="0" r="6985" b="9525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23825"/>
                        </a:xfrm>
                        <a:custGeom>
                          <a:avLst/>
                          <a:gdLst>
                            <a:gd name="T0" fmla="*/ 0 w 11899"/>
                            <a:gd name="T1" fmla="+- 0 3825 3825"/>
                            <a:gd name="T2" fmla="*/ 3825 h 368"/>
                            <a:gd name="T3" fmla="*/ 0 w 11899"/>
                            <a:gd name="T4" fmla="+- 0 4193 3825"/>
                            <a:gd name="T5" fmla="*/ 4193 h 368"/>
                            <a:gd name="T6" fmla="*/ 11899 w 11899"/>
                            <a:gd name="T7" fmla="+- 0 4193 3825"/>
                            <a:gd name="T8" fmla="*/ 4193 h 368"/>
                            <a:gd name="T9" fmla="*/ 11899 w 11899"/>
                            <a:gd name="T10" fmla="+- 0 3825 3825"/>
                            <a:gd name="T11" fmla="*/ 3825 h 368"/>
                            <a:gd name="T12" fmla="*/ 0 w 11899"/>
                            <a:gd name="T13" fmla="+- 0 3825 3825"/>
                            <a:gd name="T14" fmla="*/ 3825 h 36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899" h="368">
                              <a:moveTo>
                                <a:pt x="0" y="0"/>
                              </a:moveTo>
                              <a:lnTo>
                                <a:pt x="0" y="368"/>
                              </a:lnTo>
                              <a:lnTo>
                                <a:pt x="11899" y="368"/>
                              </a:lnTo>
                              <a:lnTo>
                                <a:pt x="118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BC15F" id="Freeform 6" o:spid="_x0000_s1026" style="position:absolute;margin-left:2.05pt;margin-top:12.6pt;width:594.95pt;height:9.7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coordsize="11899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" path="m,l,368r11899,l11899,,,e" fillcolor="#fc0" stroked="f">
                <v:path arrowok="t" o:connecttype="custom" o:connectlocs="0,1287040;0,1410865;7555865,1410865;7555865,1287040;0,1287040" o:connectangles="0,0,0,0,0"/>
                <w10:wrap anchorx="page"/>
              </v:shape>
            </w:pict>
          </mc:Fallback>
        </mc:AlternateContent>
      </w:r>
    </w:p>
    <w:p w14:paraId="608C28F3" w14:textId="77777777" w:rsidR="00D10D8E" w:rsidRDefault="00D10D8E" w:rsidP="002366C9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tr-TR"/>
        </w:rPr>
      </w:pPr>
    </w:p>
    <w:p w14:paraId="7C0BE810" w14:textId="77777777" w:rsidR="00D11C08" w:rsidRPr="002366C9" w:rsidRDefault="00D11C08" w:rsidP="00C16470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tr-TR"/>
        </w:rPr>
      </w:pPr>
    </w:p>
    <w:p w14:paraId="6FD29C54" w14:textId="77777777" w:rsidR="00D10D8E" w:rsidRDefault="00D10D8E" w:rsidP="002366C9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tr-TR"/>
        </w:rPr>
      </w:pPr>
    </w:p>
    <w:p w14:paraId="7DC43FB8" w14:textId="77777777" w:rsidR="000B106A" w:rsidRDefault="000B106A" w:rsidP="002366C9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tr-TR"/>
        </w:rPr>
      </w:pPr>
      <w:r>
        <w:rPr>
          <w:rFonts w:eastAsia="Times New Roman" w:cs="Tahoma"/>
          <w:color w:val="000000"/>
          <w:sz w:val="24"/>
          <w:szCs w:val="24"/>
          <w:lang w:eastAsia="tr-TR"/>
        </w:rPr>
        <w:t>Başvuru Yapan Öğrencinin,</w:t>
      </w:r>
    </w:p>
    <w:p w14:paraId="6CCD63C3" w14:textId="77777777" w:rsidR="000B106A" w:rsidRDefault="000B106A" w:rsidP="002366C9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tr-TR"/>
        </w:rPr>
      </w:pPr>
    </w:p>
    <w:p w14:paraId="1E791BAA" w14:textId="77777777" w:rsidR="000B106A" w:rsidRDefault="000B106A" w:rsidP="002366C9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tr-TR"/>
        </w:rPr>
      </w:pPr>
    </w:p>
    <w:p w14:paraId="27270AEC" w14:textId="77777777" w:rsidR="000B106A" w:rsidRDefault="000B106A" w:rsidP="002366C9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tr-TR"/>
        </w:rPr>
      </w:pPr>
      <w:r>
        <w:rPr>
          <w:rFonts w:eastAsia="Times New Roman" w:cs="Tahoma"/>
          <w:color w:val="000000"/>
          <w:sz w:val="24"/>
          <w:szCs w:val="24"/>
          <w:lang w:eastAsia="tr-TR"/>
        </w:rPr>
        <w:t>Adı Soyadı</w:t>
      </w:r>
      <w:r>
        <w:rPr>
          <w:rFonts w:eastAsia="Times New Roman" w:cs="Tahoma"/>
          <w:color w:val="000000"/>
          <w:sz w:val="24"/>
          <w:szCs w:val="24"/>
          <w:lang w:eastAsia="tr-TR"/>
        </w:rPr>
        <w:tab/>
      </w:r>
      <w:r>
        <w:rPr>
          <w:rFonts w:eastAsia="Times New Roman" w:cs="Tahoma"/>
          <w:color w:val="000000"/>
          <w:sz w:val="24"/>
          <w:szCs w:val="24"/>
          <w:lang w:eastAsia="tr-TR"/>
        </w:rPr>
        <w:tab/>
      </w:r>
      <w:r>
        <w:rPr>
          <w:rFonts w:eastAsia="Times New Roman" w:cs="Tahoma"/>
          <w:color w:val="000000"/>
          <w:sz w:val="24"/>
          <w:szCs w:val="24"/>
          <w:lang w:eastAsia="tr-TR"/>
        </w:rPr>
        <w:tab/>
        <w:t>:</w:t>
      </w:r>
    </w:p>
    <w:p w14:paraId="1FDAC220" w14:textId="77777777" w:rsidR="000B106A" w:rsidRDefault="000B106A" w:rsidP="002366C9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tr-TR"/>
        </w:rPr>
      </w:pPr>
    </w:p>
    <w:p w14:paraId="2655F68E" w14:textId="77777777" w:rsidR="000B106A" w:rsidRDefault="000B106A" w:rsidP="002366C9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tr-TR"/>
        </w:rPr>
      </w:pPr>
    </w:p>
    <w:p w14:paraId="4AE07084" w14:textId="77777777" w:rsidR="000B106A" w:rsidRDefault="000B106A" w:rsidP="002366C9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tr-TR"/>
        </w:rPr>
      </w:pPr>
      <w:r>
        <w:rPr>
          <w:rFonts w:eastAsia="Times New Roman" w:cs="Tahoma"/>
          <w:color w:val="000000"/>
          <w:sz w:val="24"/>
          <w:szCs w:val="24"/>
          <w:lang w:eastAsia="tr-TR"/>
        </w:rPr>
        <w:t>Öğrenci Numarası</w:t>
      </w:r>
      <w:r>
        <w:rPr>
          <w:rFonts w:eastAsia="Times New Roman" w:cs="Tahoma"/>
          <w:color w:val="000000"/>
          <w:sz w:val="24"/>
          <w:szCs w:val="24"/>
          <w:lang w:eastAsia="tr-TR"/>
        </w:rPr>
        <w:tab/>
      </w:r>
      <w:r>
        <w:rPr>
          <w:rFonts w:eastAsia="Times New Roman" w:cs="Tahoma"/>
          <w:color w:val="000000"/>
          <w:sz w:val="24"/>
          <w:szCs w:val="24"/>
          <w:lang w:eastAsia="tr-TR"/>
        </w:rPr>
        <w:tab/>
        <w:t>:</w:t>
      </w:r>
    </w:p>
    <w:p w14:paraId="1F494402" w14:textId="77777777" w:rsidR="000B106A" w:rsidRDefault="000B106A" w:rsidP="002366C9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tr-TR"/>
        </w:rPr>
      </w:pPr>
    </w:p>
    <w:p w14:paraId="58C2C236" w14:textId="77777777" w:rsidR="000B106A" w:rsidRDefault="000B106A" w:rsidP="002366C9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tr-TR"/>
        </w:rPr>
      </w:pPr>
    </w:p>
    <w:p w14:paraId="42A18861" w14:textId="77777777" w:rsidR="000B106A" w:rsidRDefault="000B106A" w:rsidP="002366C9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tr-TR"/>
        </w:rPr>
      </w:pPr>
      <w:r>
        <w:rPr>
          <w:rFonts w:eastAsia="Times New Roman" w:cs="Tahoma"/>
          <w:color w:val="000000"/>
          <w:sz w:val="24"/>
          <w:szCs w:val="24"/>
          <w:lang w:eastAsia="tr-TR"/>
        </w:rPr>
        <w:t>Fakülte / Enstitü Bilgileri</w:t>
      </w:r>
      <w:r>
        <w:rPr>
          <w:rFonts w:eastAsia="Times New Roman" w:cs="Tahoma"/>
          <w:color w:val="000000"/>
          <w:sz w:val="24"/>
          <w:szCs w:val="24"/>
          <w:lang w:eastAsia="tr-TR"/>
        </w:rPr>
        <w:tab/>
        <w:t>:</w:t>
      </w:r>
    </w:p>
    <w:p w14:paraId="49F9C741" w14:textId="77777777" w:rsidR="000B106A" w:rsidRDefault="000B106A" w:rsidP="002366C9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tr-TR"/>
        </w:rPr>
      </w:pPr>
    </w:p>
    <w:p w14:paraId="0E5DF689" w14:textId="77777777" w:rsidR="000B106A" w:rsidRDefault="000B106A" w:rsidP="002366C9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tr-TR"/>
        </w:rPr>
      </w:pPr>
    </w:p>
    <w:p w14:paraId="45C7AB27" w14:textId="77777777" w:rsidR="000B106A" w:rsidRDefault="000B106A" w:rsidP="002366C9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tr-TR"/>
        </w:rPr>
      </w:pPr>
      <w:r>
        <w:rPr>
          <w:rFonts w:eastAsia="Times New Roman" w:cs="Tahoma"/>
          <w:color w:val="000000"/>
          <w:sz w:val="24"/>
          <w:szCs w:val="24"/>
          <w:lang w:eastAsia="tr-TR"/>
        </w:rPr>
        <w:t>Cep Telefonu Numarası</w:t>
      </w:r>
      <w:r>
        <w:rPr>
          <w:rFonts w:eastAsia="Times New Roman" w:cs="Tahoma"/>
          <w:color w:val="000000"/>
          <w:sz w:val="24"/>
          <w:szCs w:val="24"/>
          <w:lang w:eastAsia="tr-TR"/>
        </w:rPr>
        <w:tab/>
        <w:t>:</w:t>
      </w:r>
    </w:p>
    <w:p w14:paraId="17FDD8A7" w14:textId="77777777" w:rsidR="000B106A" w:rsidRDefault="000B106A" w:rsidP="002366C9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tr-TR"/>
        </w:rPr>
      </w:pPr>
    </w:p>
    <w:p w14:paraId="006D3E36" w14:textId="77777777" w:rsidR="000B106A" w:rsidRDefault="000B106A" w:rsidP="002366C9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tr-TR"/>
        </w:rPr>
      </w:pPr>
    </w:p>
    <w:p w14:paraId="79F8524A" w14:textId="77777777" w:rsidR="000B106A" w:rsidRDefault="000B106A" w:rsidP="002366C9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tr-TR"/>
        </w:rPr>
      </w:pPr>
      <w:r>
        <w:rPr>
          <w:rFonts w:eastAsia="Times New Roman" w:cs="Tahoma"/>
          <w:color w:val="000000"/>
          <w:sz w:val="24"/>
          <w:szCs w:val="24"/>
          <w:lang w:eastAsia="tr-TR"/>
        </w:rPr>
        <w:t>E Posta Adresi</w:t>
      </w:r>
      <w:r>
        <w:rPr>
          <w:rFonts w:eastAsia="Times New Roman" w:cs="Tahoma"/>
          <w:color w:val="000000"/>
          <w:sz w:val="24"/>
          <w:szCs w:val="24"/>
          <w:lang w:eastAsia="tr-TR"/>
        </w:rPr>
        <w:tab/>
      </w:r>
      <w:r>
        <w:rPr>
          <w:rFonts w:eastAsia="Times New Roman" w:cs="Tahoma"/>
          <w:color w:val="000000"/>
          <w:sz w:val="24"/>
          <w:szCs w:val="24"/>
          <w:lang w:eastAsia="tr-TR"/>
        </w:rPr>
        <w:tab/>
      </w:r>
      <w:r>
        <w:rPr>
          <w:rFonts w:eastAsia="Times New Roman" w:cs="Tahoma"/>
          <w:color w:val="000000"/>
          <w:sz w:val="24"/>
          <w:szCs w:val="24"/>
          <w:lang w:eastAsia="tr-TR"/>
        </w:rPr>
        <w:tab/>
        <w:t>:</w:t>
      </w:r>
    </w:p>
    <w:p w14:paraId="4679D553" w14:textId="77777777" w:rsidR="000B106A" w:rsidRDefault="000B106A" w:rsidP="002366C9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tr-TR"/>
        </w:rPr>
      </w:pPr>
    </w:p>
    <w:p w14:paraId="4AF99A82" w14:textId="77777777" w:rsidR="000B106A" w:rsidRDefault="000B106A" w:rsidP="002366C9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tr-TR"/>
        </w:rPr>
      </w:pPr>
    </w:p>
    <w:p w14:paraId="64A94065" w14:textId="77777777" w:rsidR="000B106A" w:rsidRDefault="000B106A" w:rsidP="002366C9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tr-TR"/>
        </w:rPr>
      </w:pPr>
      <w:r>
        <w:rPr>
          <w:rFonts w:eastAsia="Times New Roman" w:cs="Tahoma"/>
          <w:color w:val="000000"/>
          <w:sz w:val="24"/>
          <w:szCs w:val="24"/>
          <w:lang w:eastAsia="tr-TR"/>
        </w:rPr>
        <w:t>Lichess.org Kullanıcı Adı</w:t>
      </w:r>
      <w:r>
        <w:rPr>
          <w:rFonts w:eastAsia="Times New Roman" w:cs="Tahoma"/>
          <w:color w:val="000000"/>
          <w:sz w:val="24"/>
          <w:szCs w:val="24"/>
          <w:lang w:eastAsia="tr-TR"/>
        </w:rPr>
        <w:tab/>
        <w:t>:</w:t>
      </w:r>
    </w:p>
    <w:p w14:paraId="4C18545B" w14:textId="77777777" w:rsidR="000B106A" w:rsidRDefault="000B106A" w:rsidP="002366C9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tr-TR"/>
        </w:rPr>
      </w:pPr>
    </w:p>
    <w:p w14:paraId="5C6915F3" w14:textId="77777777" w:rsidR="000B106A" w:rsidRDefault="000B106A" w:rsidP="002366C9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tr-TR"/>
        </w:rPr>
      </w:pPr>
    </w:p>
    <w:p w14:paraId="467C04E3" w14:textId="77777777" w:rsidR="000B106A" w:rsidRDefault="000B106A" w:rsidP="002366C9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tr-TR"/>
        </w:rPr>
      </w:pPr>
    </w:p>
    <w:p w14:paraId="1ED44ABD" w14:textId="77777777" w:rsidR="000B106A" w:rsidRDefault="000B106A" w:rsidP="002366C9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tr-TR"/>
        </w:rPr>
      </w:pPr>
    </w:p>
    <w:p w14:paraId="5143F912" w14:textId="77777777" w:rsidR="000B106A" w:rsidRDefault="000B106A" w:rsidP="002366C9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tr-TR"/>
        </w:rPr>
      </w:pPr>
    </w:p>
    <w:p w14:paraId="37B6FB29" w14:textId="77777777" w:rsidR="000B106A" w:rsidRDefault="000B106A" w:rsidP="002366C9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tr-TR"/>
        </w:rPr>
      </w:pPr>
    </w:p>
    <w:p w14:paraId="6900452A" w14:textId="4A6A5890" w:rsidR="003A2126" w:rsidRPr="000B106A" w:rsidRDefault="000B106A" w:rsidP="000B106A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tr-TR"/>
        </w:rPr>
      </w:pPr>
      <w:r>
        <w:rPr>
          <w:rFonts w:eastAsia="Times New Roman" w:cs="Tahoma"/>
          <w:color w:val="000000"/>
          <w:sz w:val="24"/>
          <w:szCs w:val="24"/>
          <w:lang w:eastAsia="tr-TR"/>
        </w:rPr>
        <w:t>*</w:t>
      </w:r>
      <w:r w:rsidRPr="000B106A">
        <w:rPr>
          <w:rFonts w:eastAsia="Times New Roman" w:cs="Tahoma"/>
          <w:color w:val="000000"/>
          <w:sz w:val="24"/>
          <w:szCs w:val="24"/>
          <w:lang w:eastAsia="tr-TR"/>
        </w:rPr>
        <w:t>Bu formu</w:t>
      </w:r>
      <w:r w:rsidR="00DF141B">
        <w:rPr>
          <w:rFonts w:eastAsia="Times New Roman" w:cs="Tahoma"/>
          <w:color w:val="000000"/>
          <w:sz w:val="24"/>
          <w:szCs w:val="24"/>
          <w:lang w:eastAsia="tr-TR"/>
        </w:rPr>
        <w:t>n</w:t>
      </w:r>
      <w:r w:rsidRPr="000B106A">
        <w:rPr>
          <w:rFonts w:eastAsia="Times New Roman" w:cs="Tahoma"/>
          <w:color w:val="000000"/>
          <w:sz w:val="24"/>
          <w:szCs w:val="24"/>
          <w:lang w:eastAsia="tr-TR"/>
        </w:rPr>
        <w:t xml:space="preserve"> en geç </w:t>
      </w:r>
      <w:r w:rsidR="00BE307B">
        <w:rPr>
          <w:rFonts w:eastAsia="Times New Roman" w:cs="Tahoma"/>
          <w:color w:val="000000"/>
          <w:sz w:val="24"/>
          <w:szCs w:val="24"/>
          <w:lang w:eastAsia="tr-TR"/>
        </w:rPr>
        <w:t>17</w:t>
      </w:r>
      <w:r w:rsidRPr="000B106A">
        <w:rPr>
          <w:rFonts w:eastAsia="Times New Roman" w:cs="Tahoma"/>
          <w:color w:val="000000"/>
          <w:sz w:val="24"/>
          <w:szCs w:val="24"/>
          <w:lang w:eastAsia="tr-TR"/>
        </w:rPr>
        <w:t xml:space="preserve"> Mayıs 2020 </w:t>
      </w:r>
      <w:r w:rsidR="00BE307B">
        <w:rPr>
          <w:rFonts w:eastAsia="Times New Roman" w:cs="Tahoma"/>
          <w:color w:val="000000"/>
          <w:sz w:val="24"/>
          <w:szCs w:val="24"/>
          <w:lang w:eastAsia="tr-TR"/>
        </w:rPr>
        <w:t>Pazar günü</w:t>
      </w:r>
      <w:r w:rsidR="00DF141B">
        <w:rPr>
          <w:rFonts w:eastAsia="Times New Roman" w:cs="Tahoma"/>
          <w:color w:val="000000"/>
          <w:sz w:val="24"/>
          <w:szCs w:val="24"/>
          <w:lang w:eastAsia="tr-TR"/>
        </w:rPr>
        <w:t>ne kadar</w:t>
      </w:r>
      <w:r w:rsidRPr="000B106A">
        <w:rPr>
          <w:rFonts w:eastAsia="Times New Roman" w:cs="Tahoma"/>
          <w:color w:val="000000"/>
          <w:sz w:val="24"/>
          <w:szCs w:val="24"/>
          <w:lang w:eastAsia="tr-TR"/>
        </w:rPr>
        <w:t xml:space="preserve"> </w:t>
      </w:r>
      <w:hyperlink r:id="rId6" w:history="1">
        <w:r w:rsidRPr="000B106A">
          <w:rPr>
            <w:rStyle w:val="Hyperlink"/>
            <w:rFonts w:eastAsia="Times New Roman" w:cs="Tahoma"/>
            <w:sz w:val="24"/>
            <w:szCs w:val="24"/>
            <w:lang w:eastAsia="tr-TR"/>
          </w:rPr>
          <w:t>spor@ticaret.edu.tr</w:t>
        </w:r>
      </w:hyperlink>
      <w:r w:rsidRPr="000B106A">
        <w:rPr>
          <w:rFonts w:eastAsia="Times New Roman" w:cs="Tahoma"/>
          <w:color w:val="000000"/>
          <w:sz w:val="24"/>
          <w:szCs w:val="24"/>
          <w:lang w:eastAsia="tr-TR"/>
        </w:rPr>
        <w:t xml:space="preserve"> adresine </w:t>
      </w:r>
      <w:r w:rsidR="00DF141B">
        <w:rPr>
          <w:rFonts w:eastAsia="Times New Roman" w:cs="Tahoma"/>
          <w:color w:val="000000"/>
          <w:sz w:val="24"/>
          <w:szCs w:val="24"/>
          <w:lang w:eastAsia="tr-TR"/>
        </w:rPr>
        <w:t>gönderilmesi gerekmektedir. Bu tarihten sonra yapılan başvurular turnuvaya katılmayacaktır.</w:t>
      </w:r>
      <w:r w:rsidR="003A2126">
        <w:rPr>
          <w:rFonts w:eastAsia="Times New Roman" w:cs="Tahoma"/>
          <w:color w:val="000000"/>
          <w:sz w:val="24"/>
          <w:szCs w:val="24"/>
          <w:lang w:eastAsia="tr-TR"/>
        </w:rPr>
        <w:t xml:space="preserve"> </w:t>
      </w:r>
    </w:p>
    <w:p w14:paraId="5C13EA1C" w14:textId="77777777" w:rsidR="000B106A" w:rsidRDefault="000B106A" w:rsidP="000B106A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tr-TR"/>
        </w:rPr>
      </w:pPr>
    </w:p>
    <w:p w14:paraId="030909AC" w14:textId="6CD47343" w:rsidR="000B106A" w:rsidRDefault="000B106A" w:rsidP="000B106A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tr-TR"/>
        </w:rPr>
      </w:pPr>
      <w:r>
        <w:rPr>
          <w:rFonts w:eastAsia="Times New Roman" w:cs="Tahoma"/>
          <w:color w:val="000000"/>
          <w:sz w:val="24"/>
          <w:szCs w:val="24"/>
          <w:lang w:eastAsia="tr-TR"/>
        </w:rPr>
        <w:t xml:space="preserve">** Tüm katılımcılar turnuvanın gerçekleşeceği online platform olan </w:t>
      </w:r>
      <w:hyperlink r:id="rId7" w:history="1">
        <w:r w:rsidRPr="00E7738E">
          <w:rPr>
            <w:rStyle w:val="Hyperlink"/>
            <w:rFonts w:eastAsia="Times New Roman" w:cs="Tahoma"/>
            <w:sz w:val="24"/>
            <w:szCs w:val="24"/>
            <w:lang w:eastAsia="tr-TR"/>
          </w:rPr>
          <w:t>www.lichess.org</w:t>
        </w:r>
      </w:hyperlink>
      <w:r>
        <w:rPr>
          <w:rFonts w:eastAsia="Times New Roman" w:cs="Tahoma"/>
          <w:color w:val="000000"/>
          <w:sz w:val="24"/>
          <w:szCs w:val="24"/>
          <w:lang w:eastAsia="tr-TR"/>
        </w:rPr>
        <w:t xml:space="preserve"> sitesinin turnuva kurallarını kabul etmiş sayılacaktır. </w:t>
      </w:r>
    </w:p>
    <w:p w14:paraId="2D56C136" w14:textId="743EEF6F" w:rsidR="003A2126" w:rsidRDefault="003A2126" w:rsidP="000B106A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tr-TR"/>
        </w:rPr>
      </w:pPr>
    </w:p>
    <w:p w14:paraId="2D7465B8" w14:textId="55974AFB" w:rsidR="003A2126" w:rsidRDefault="003A2126" w:rsidP="000B106A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tr-TR"/>
        </w:rPr>
      </w:pPr>
      <w:r>
        <w:rPr>
          <w:rFonts w:eastAsia="Times New Roman" w:cs="Tahoma"/>
          <w:color w:val="000000"/>
          <w:sz w:val="24"/>
          <w:szCs w:val="24"/>
          <w:lang w:eastAsia="tr-TR"/>
        </w:rPr>
        <w:t>*** Turnuva sadece İstanbul Ticaret Üniversitesi Lisans ve Lisansüstü öğrencilerinin katılımına açıktır.</w:t>
      </w:r>
    </w:p>
    <w:p w14:paraId="27ECC154" w14:textId="77777777" w:rsidR="000B106A" w:rsidRPr="000B106A" w:rsidRDefault="000B106A" w:rsidP="000B106A">
      <w:pPr>
        <w:tabs>
          <w:tab w:val="left" w:pos="7680"/>
        </w:tabs>
        <w:rPr>
          <w:rFonts w:eastAsia="Times New Roman" w:cs="Tahoma"/>
          <w:sz w:val="24"/>
          <w:szCs w:val="24"/>
          <w:lang w:eastAsia="tr-TR"/>
        </w:rPr>
      </w:pPr>
      <w:r>
        <w:rPr>
          <w:rFonts w:eastAsia="Times New Roman" w:cs="Tahoma"/>
          <w:sz w:val="24"/>
          <w:szCs w:val="24"/>
          <w:lang w:eastAsia="tr-TR"/>
        </w:rPr>
        <w:tab/>
      </w:r>
    </w:p>
    <w:sectPr w:rsidR="000B106A" w:rsidRPr="000B106A" w:rsidSect="004104A1">
      <w:pgSz w:w="11906" w:h="16838"/>
      <w:pgMar w:top="28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75BF"/>
    <w:multiLevelType w:val="hybridMultilevel"/>
    <w:tmpl w:val="109A3204"/>
    <w:lvl w:ilvl="0" w:tplc="B38E02A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2023D"/>
    <w:multiLevelType w:val="hybridMultilevel"/>
    <w:tmpl w:val="566CD5E8"/>
    <w:lvl w:ilvl="0" w:tplc="55CCE04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E44E6"/>
    <w:multiLevelType w:val="hybridMultilevel"/>
    <w:tmpl w:val="577EDA60"/>
    <w:lvl w:ilvl="0" w:tplc="83A840F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674F0"/>
    <w:multiLevelType w:val="hybridMultilevel"/>
    <w:tmpl w:val="A1BE81D2"/>
    <w:lvl w:ilvl="0" w:tplc="0D5AB71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C4C15"/>
    <w:multiLevelType w:val="hybridMultilevel"/>
    <w:tmpl w:val="7834E97A"/>
    <w:lvl w:ilvl="0" w:tplc="DBDE80D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361C5"/>
    <w:multiLevelType w:val="hybridMultilevel"/>
    <w:tmpl w:val="6B8C5B06"/>
    <w:lvl w:ilvl="0" w:tplc="892E0D2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D66DB"/>
    <w:multiLevelType w:val="hybridMultilevel"/>
    <w:tmpl w:val="5DEA2D5A"/>
    <w:lvl w:ilvl="0" w:tplc="AED6F60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2131C"/>
    <w:multiLevelType w:val="hybridMultilevel"/>
    <w:tmpl w:val="2C96ECE0"/>
    <w:lvl w:ilvl="0" w:tplc="34BA34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F74"/>
    <w:rsid w:val="000B106A"/>
    <w:rsid w:val="00131B0D"/>
    <w:rsid w:val="00155347"/>
    <w:rsid w:val="00193223"/>
    <w:rsid w:val="00222BC1"/>
    <w:rsid w:val="002366C9"/>
    <w:rsid w:val="0030093E"/>
    <w:rsid w:val="00311142"/>
    <w:rsid w:val="003478D4"/>
    <w:rsid w:val="00382525"/>
    <w:rsid w:val="003917D6"/>
    <w:rsid w:val="003A2126"/>
    <w:rsid w:val="00406F86"/>
    <w:rsid w:val="004104A1"/>
    <w:rsid w:val="00440FBC"/>
    <w:rsid w:val="004B734D"/>
    <w:rsid w:val="0054232B"/>
    <w:rsid w:val="00560D93"/>
    <w:rsid w:val="00565791"/>
    <w:rsid w:val="00567811"/>
    <w:rsid w:val="005728FF"/>
    <w:rsid w:val="006110A4"/>
    <w:rsid w:val="00656530"/>
    <w:rsid w:val="00691255"/>
    <w:rsid w:val="006C051B"/>
    <w:rsid w:val="007C26F5"/>
    <w:rsid w:val="007C2C53"/>
    <w:rsid w:val="007C687B"/>
    <w:rsid w:val="00810504"/>
    <w:rsid w:val="008A2137"/>
    <w:rsid w:val="008B0690"/>
    <w:rsid w:val="008B0CD0"/>
    <w:rsid w:val="009276CA"/>
    <w:rsid w:val="00931A0C"/>
    <w:rsid w:val="00A063A4"/>
    <w:rsid w:val="00B84CF9"/>
    <w:rsid w:val="00BD612E"/>
    <w:rsid w:val="00BE307B"/>
    <w:rsid w:val="00C16470"/>
    <w:rsid w:val="00C739C0"/>
    <w:rsid w:val="00C76BBF"/>
    <w:rsid w:val="00C975E7"/>
    <w:rsid w:val="00CB3089"/>
    <w:rsid w:val="00CD4345"/>
    <w:rsid w:val="00D0202D"/>
    <w:rsid w:val="00D10D8E"/>
    <w:rsid w:val="00D11C08"/>
    <w:rsid w:val="00D13DFB"/>
    <w:rsid w:val="00D76F74"/>
    <w:rsid w:val="00DF141B"/>
    <w:rsid w:val="00DF763C"/>
    <w:rsid w:val="00E17292"/>
    <w:rsid w:val="00EB0DDE"/>
    <w:rsid w:val="00F31138"/>
    <w:rsid w:val="00F84C00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389F"/>
  <w15:chartTrackingRefBased/>
  <w15:docId w15:val="{120C1C7C-2DB1-4425-B8A5-1A15065C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F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1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76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he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@ticaret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Gırgırlar</dc:creator>
  <cp:keywords/>
  <dc:description/>
  <cp:lastModifiedBy>asyayildiz2012@outlook.com</cp:lastModifiedBy>
  <cp:revision>10</cp:revision>
  <cp:lastPrinted>2019-10-24T13:06:00Z</cp:lastPrinted>
  <dcterms:created xsi:type="dcterms:W3CDTF">2020-04-20T14:11:00Z</dcterms:created>
  <dcterms:modified xsi:type="dcterms:W3CDTF">2020-05-12T08:54:00Z</dcterms:modified>
</cp:coreProperties>
</file>