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6521" w14:textId="3D178147" w:rsidR="00076E94" w:rsidRDefault="00835831" w:rsidP="00076E94">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1" locked="1" layoutInCell="1" allowOverlap="1" wp14:anchorId="64884325" wp14:editId="6835999E">
            <wp:simplePos x="0" y="0"/>
            <wp:positionH relativeFrom="page">
              <wp:posOffset>-26035</wp:posOffset>
            </wp:positionH>
            <wp:positionV relativeFrom="page">
              <wp:posOffset>0</wp:posOffset>
            </wp:positionV>
            <wp:extent cx="7574915" cy="10714355"/>
            <wp:effectExtent l="0" t="0" r="6985" b="0"/>
            <wp:wrapNone/>
            <wp:docPr id="74892830" name="Resim 1" descr="metin, ekran görüntüsü,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2830" name="Resim 1" descr="metin, ekran görüntüsü, yazı tipi, grafik tasarım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4915" cy="10714355"/>
                    </a:xfrm>
                    <a:prstGeom prst="rect">
                      <a:avLst/>
                    </a:prstGeom>
                  </pic:spPr>
                </pic:pic>
              </a:graphicData>
            </a:graphic>
            <wp14:sizeRelH relativeFrom="margin">
              <wp14:pctWidth>0</wp14:pctWidth>
            </wp14:sizeRelH>
            <wp14:sizeRelV relativeFrom="margin">
              <wp14:pctHeight>0</wp14:pctHeight>
            </wp14:sizeRelV>
          </wp:anchor>
        </w:drawing>
      </w:r>
    </w:p>
    <w:p w14:paraId="565AA80C" w14:textId="77777777" w:rsidR="00076E94" w:rsidRDefault="00076E94" w:rsidP="00076E94">
      <w:pPr>
        <w:jc w:val="center"/>
        <w:rPr>
          <w:rFonts w:ascii="Times New Roman" w:hAnsi="Times New Roman" w:cs="Times New Roman"/>
          <w:b/>
          <w:bCs/>
        </w:rPr>
      </w:pPr>
    </w:p>
    <w:p w14:paraId="3190D18F" w14:textId="77777777" w:rsidR="00076E94" w:rsidRDefault="00076E94" w:rsidP="00076E94">
      <w:pPr>
        <w:jc w:val="center"/>
        <w:rPr>
          <w:rFonts w:ascii="Times New Roman" w:hAnsi="Times New Roman" w:cs="Times New Roman"/>
          <w:b/>
          <w:bCs/>
        </w:rPr>
      </w:pPr>
    </w:p>
    <w:p w14:paraId="505B045E" w14:textId="24200A86" w:rsidR="00076E94" w:rsidRDefault="00076E94" w:rsidP="00076E94">
      <w:pPr>
        <w:jc w:val="center"/>
        <w:rPr>
          <w:rFonts w:ascii="Times New Roman" w:hAnsi="Times New Roman" w:cs="Times New Roman"/>
          <w:b/>
          <w:bCs/>
        </w:rPr>
      </w:pPr>
    </w:p>
    <w:p w14:paraId="4FEA3596" w14:textId="4F91ACA9" w:rsidR="00076E94" w:rsidRDefault="00076E94" w:rsidP="00076E94">
      <w:pPr>
        <w:jc w:val="center"/>
        <w:rPr>
          <w:rFonts w:ascii="Times New Roman" w:hAnsi="Times New Roman" w:cs="Times New Roman"/>
          <w:b/>
          <w:bCs/>
        </w:rPr>
      </w:pPr>
    </w:p>
    <w:p w14:paraId="13E46102" w14:textId="77777777" w:rsidR="00835831" w:rsidRDefault="00835831" w:rsidP="00076E94">
      <w:pPr>
        <w:jc w:val="center"/>
        <w:rPr>
          <w:rFonts w:ascii="Times New Roman" w:hAnsi="Times New Roman" w:cs="Times New Roman"/>
          <w:b/>
          <w:bCs/>
        </w:rPr>
      </w:pPr>
    </w:p>
    <w:p w14:paraId="78033F08" w14:textId="13BBCB0E" w:rsidR="00835831" w:rsidRDefault="00835831" w:rsidP="00076E94">
      <w:pPr>
        <w:jc w:val="center"/>
        <w:rPr>
          <w:rFonts w:ascii="Times New Roman" w:hAnsi="Times New Roman" w:cs="Times New Roman"/>
          <w:b/>
          <w:bCs/>
        </w:rPr>
      </w:pPr>
    </w:p>
    <w:p w14:paraId="6AE6F2F8" w14:textId="77777777" w:rsidR="00076E94" w:rsidRDefault="00076E94" w:rsidP="00076E94">
      <w:pPr>
        <w:jc w:val="center"/>
        <w:rPr>
          <w:rFonts w:ascii="Times New Roman" w:hAnsi="Times New Roman" w:cs="Times New Roman"/>
          <w:b/>
          <w:bCs/>
        </w:rPr>
      </w:pPr>
    </w:p>
    <w:p w14:paraId="6838CB38" w14:textId="77777777" w:rsidR="00076E94" w:rsidRDefault="00076E94" w:rsidP="00076E94">
      <w:pPr>
        <w:jc w:val="center"/>
        <w:rPr>
          <w:rFonts w:ascii="Times New Roman" w:hAnsi="Times New Roman" w:cs="Times New Roman"/>
          <w:b/>
          <w:bCs/>
        </w:rPr>
      </w:pPr>
    </w:p>
    <w:p w14:paraId="548936CD" w14:textId="77777777" w:rsidR="00076E94" w:rsidRDefault="00076E94" w:rsidP="00076E94">
      <w:pPr>
        <w:jc w:val="center"/>
        <w:rPr>
          <w:rFonts w:ascii="Times New Roman" w:hAnsi="Times New Roman" w:cs="Times New Roman"/>
          <w:b/>
          <w:bCs/>
        </w:rPr>
      </w:pPr>
    </w:p>
    <w:p w14:paraId="68299F1F" w14:textId="77777777" w:rsidR="00076E94" w:rsidRDefault="00076E94" w:rsidP="00076E94">
      <w:pPr>
        <w:jc w:val="center"/>
        <w:rPr>
          <w:rFonts w:ascii="Times New Roman" w:hAnsi="Times New Roman" w:cs="Times New Roman"/>
          <w:b/>
          <w:bCs/>
        </w:rPr>
      </w:pPr>
    </w:p>
    <w:p w14:paraId="2F1FBC8E" w14:textId="77777777" w:rsidR="00076E94" w:rsidRDefault="00076E94" w:rsidP="00076E94">
      <w:pPr>
        <w:jc w:val="center"/>
        <w:rPr>
          <w:rFonts w:ascii="Times New Roman" w:hAnsi="Times New Roman" w:cs="Times New Roman"/>
          <w:b/>
          <w:bCs/>
        </w:rPr>
      </w:pPr>
    </w:p>
    <w:p w14:paraId="3898A659" w14:textId="6C983FA3" w:rsidR="00076E94" w:rsidRDefault="00076E94" w:rsidP="00076E94">
      <w:pPr>
        <w:jc w:val="center"/>
        <w:rPr>
          <w:rFonts w:ascii="Times New Roman" w:hAnsi="Times New Roman" w:cs="Times New Roman"/>
          <w:b/>
          <w:bCs/>
        </w:rPr>
      </w:pPr>
    </w:p>
    <w:p w14:paraId="5358AD12" w14:textId="70E2D9A8" w:rsidR="00076E94" w:rsidRDefault="00076E94" w:rsidP="00076E94">
      <w:pPr>
        <w:jc w:val="center"/>
        <w:rPr>
          <w:rFonts w:ascii="Times New Roman" w:hAnsi="Times New Roman" w:cs="Times New Roman"/>
          <w:b/>
          <w:bCs/>
        </w:rPr>
      </w:pPr>
    </w:p>
    <w:p w14:paraId="38F65684" w14:textId="77777777" w:rsidR="00076E94" w:rsidRDefault="00076E94" w:rsidP="00076E94">
      <w:pPr>
        <w:jc w:val="center"/>
        <w:rPr>
          <w:rFonts w:ascii="Times New Roman" w:hAnsi="Times New Roman" w:cs="Times New Roman"/>
          <w:b/>
          <w:bCs/>
        </w:rPr>
      </w:pPr>
    </w:p>
    <w:p w14:paraId="0DA84DDF" w14:textId="2B4CA044" w:rsidR="00076E94" w:rsidRDefault="00B13DDE" w:rsidP="00076E94">
      <w:pPr>
        <w:jc w:val="center"/>
        <w:rPr>
          <w:rFonts w:ascii="Times New Roman" w:hAnsi="Times New Roman" w:cs="Times New Roman"/>
          <w:b/>
          <w:bCs/>
        </w:rPr>
      </w:pPr>
      <w:r w:rsidRPr="00835831">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14:anchorId="36BB32FE" wp14:editId="3878CFF2">
                <wp:simplePos x="0" y="0"/>
                <wp:positionH relativeFrom="margin">
                  <wp:posOffset>885190</wp:posOffset>
                </wp:positionH>
                <wp:positionV relativeFrom="paragraph">
                  <wp:posOffset>52070</wp:posOffset>
                </wp:positionV>
                <wp:extent cx="4527550" cy="11811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0" cy="1181100"/>
                        </a:xfrm>
                        <a:prstGeom prst="rect">
                          <a:avLst/>
                        </a:prstGeom>
                        <a:noFill/>
                        <a:ln w="9525">
                          <a:noFill/>
                          <a:miter lim="800000"/>
                          <a:headEnd/>
                          <a:tailEnd/>
                        </a:ln>
                      </wps:spPr>
                      <wps:txbx>
                        <w:txbxContent>
                          <w:p w14:paraId="772C8CED" w14:textId="2AF8AF97" w:rsidR="00835831" w:rsidRPr="00B13DDE" w:rsidRDefault="00B13DDE" w:rsidP="00835831">
                            <w:pPr>
                              <w:jc w:val="center"/>
                              <w:rPr>
                                <w:rFonts w:ascii="Montserrat" w:hAnsi="Montserrat"/>
                                <w:b/>
                                <w:bCs/>
                                <w:color w:val="FFC000"/>
                                <w:sz w:val="36"/>
                                <w:szCs w:val="36"/>
                              </w:rPr>
                            </w:pPr>
                            <w:r w:rsidRPr="00B13DDE">
                              <w:rPr>
                                <w:rFonts w:ascii="Montserrat" w:hAnsi="Montserrat"/>
                                <w:b/>
                                <w:bCs/>
                                <w:color w:val="FFC000"/>
                                <w:sz w:val="36"/>
                                <w:szCs w:val="36"/>
                              </w:rPr>
                              <w:t>SİYASET BİLİMİ VE ULUSLARARASI İLİŞKİLER</w:t>
                            </w:r>
                            <w:r>
                              <w:rPr>
                                <w:rFonts w:ascii="Montserrat" w:hAnsi="Montserrat"/>
                                <w:b/>
                                <w:bCs/>
                                <w:color w:val="FFC000"/>
                                <w:sz w:val="36"/>
                                <w:szCs w:val="36"/>
                              </w:rPr>
                              <w:t xml:space="preserve"> (İNGİLİZCE)</w:t>
                            </w:r>
                            <w:r w:rsidR="00835831" w:rsidRPr="00B13DDE">
                              <w:rPr>
                                <w:rFonts w:ascii="Montserrat" w:hAnsi="Montserrat"/>
                                <w:b/>
                                <w:bCs/>
                                <w:color w:val="FFC000"/>
                                <w:sz w:val="36"/>
                                <w:szCs w:val="36"/>
                              </w:rPr>
                              <w:t xml:space="preserve"> PROGRAMI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B32FE" id="_x0000_t202" coordsize="21600,21600" o:spt="202" path="m,l,21600r21600,l21600,xe">
                <v:stroke joinstyle="miter"/>
                <v:path gradientshapeok="t" o:connecttype="rect"/>
              </v:shapetype>
              <v:shape id="Metin Kutusu 2" o:spid="_x0000_s1026" type="#_x0000_t202" style="position:absolute;left:0;text-align:left;margin-left:69.7pt;margin-top:4.1pt;width:356.5pt;height:9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" filled="f" stroked="f">
                <v:textbox>
                  <w:txbxContent>
                    <w:p w14:paraId="772C8CED" w14:textId="2AF8AF97" w:rsidR="00835831" w:rsidRPr="00B13DDE" w:rsidRDefault="00B13DDE" w:rsidP="00835831">
                      <w:pPr>
                        <w:jc w:val="center"/>
                        <w:rPr>
                          <w:rFonts w:ascii="Montserrat" w:hAnsi="Montserrat"/>
                          <w:b/>
                          <w:bCs/>
                          <w:color w:val="FFC000"/>
                          <w:sz w:val="36"/>
                          <w:szCs w:val="36"/>
                        </w:rPr>
                      </w:pPr>
                      <w:r w:rsidRPr="00B13DDE">
                        <w:rPr>
                          <w:rFonts w:ascii="Montserrat" w:hAnsi="Montserrat"/>
                          <w:b/>
                          <w:bCs/>
                          <w:color w:val="FFC000"/>
                          <w:sz w:val="36"/>
                          <w:szCs w:val="36"/>
                        </w:rPr>
                        <w:t>SİYASET BİLİMİ VE ULUSLARARASI İLİŞKİLER</w:t>
                      </w:r>
                      <w:r>
                        <w:rPr>
                          <w:rFonts w:ascii="Montserrat" w:hAnsi="Montserrat"/>
                          <w:b/>
                          <w:bCs/>
                          <w:color w:val="FFC000"/>
                          <w:sz w:val="36"/>
                          <w:szCs w:val="36"/>
                        </w:rPr>
                        <w:t xml:space="preserve"> (İNGİLİZCE)</w:t>
                      </w:r>
                      <w:r w:rsidR="00835831" w:rsidRPr="00B13DDE">
                        <w:rPr>
                          <w:rFonts w:ascii="Montserrat" w:hAnsi="Montserrat"/>
                          <w:b/>
                          <w:bCs/>
                          <w:color w:val="FFC000"/>
                          <w:sz w:val="36"/>
                          <w:szCs w:val="36"/>
                        </w:rPr>
                        <w:t xml:space="preserve"> PROGRAMI</w:t>
                      </w:r>
                    </w:p>
                  </w:txbxContent>
                </v:textbox>
                <w10:wrap type="square" anchorx="margin"/>
              </v:shape>
            </w:pict>
          </mc:Fallback>
        </mc:AlternateContent>
      </w:r>
    </w:p>
    <w:p w14:paraId="413D9D7A" w14:textId="3270C544" w:rsidR="00076E94" w:rsidRDefault="00076E94" w:rsidP="00076E94">
      <w:pPr>
        <w:jc w:val="center"/>
        <w:rPr>
          <w:rFonts w:ascii="Times New Roman" w:hAnsi="Times New Roman" w:cs="Times New Roman"/>
          <w:b/>
          <w:bCs/>
        </w:rPr>
      </w:pPr>
    </w:p>
    <w:p w14:paraId="6EC009AA" w14:textId="77777777" w:rsidR="00076E94" w:rsidRDefault="00076E94" w:rsidP="00076E94">
      <w:pPr>
        <w:jc w:val="center"/>
        <w:rPr>
          <w:rFonts w:ascii="Times New Roman" w:hAnsi="Times New Roman" w:cs="Times New Roman"/>
          <w:b/>
          <w:bCs/>
        </w:rPr>
      </w:pPr>
    </w:p>
    <w:p w14:paraId="212EADE0" w14:textId="77777777" w:rsidR="00076E94" w:rsidRDefault="00076E94" w:rsidP="00076E94">
      <w:pPr>
        <w:jc w:val="center"/>
        <w:rPr>
          <w:rFonts w:ascii="Times New Roman" w:hAnsi="Times New Roman" w:cs="Times New Roman"/>
          <w:b/>
          <w:bCs/>
        </w:rPr>
      </w:pPr>
    </w:p>
    <w:p w14:paraId="70561BA6" w14:textId="77777777" w:rsidR="00076E94" w:rsidRDefault="00076E94" w:rsidP="00076E94">
      <w:pPr>
        <w:jc w:val="center"/>
        <w:rPr>
          <w:rFonts w:ascii="Times New Roman" w:hAnsi="Times New Roman" w:cs="Times New Roman"/>
          <w:b/>
          <w:bCs/>
        </w:rPr>
      </w:pPr>
    </w:p>
    <w:p w14:paraId="7ECFE0DF" w14:textId="77777777" w:rsidR="00076E94" w:rsidRDefault="00076E94" w:rsidP="00076E94">
      <w:pPr>
        <w:jc w:val="center"/>
        <w:rPr>
          <w:rFonts w:ascii="Times New Roman" w:hAnsi="Times New Roman" w:cs="Times New Roman"/>
          <w:b/>
          <w:bCs/>
        </w:rPr>
      </w:pPr>
    </w:p>
    <w:p w14:paraId="0A9B5596" w14:textId="77777777" w:rsidR="00076E94" w:rsidRDefault="00076E94" w:rsidP="00076E94">
      <w:pPr>
        <w:jc w:val="center"/>
        <w:rPr>
          <w:rFonts w:ascii="Times New Roman" w:hAnsi="Times New Roman" w:cs="Times New Roman"/>
          <w:b/>
          <w:bCs/>
        </w:rPr>
      </w:pPr>
    </w:p>
    <w:p w14:paraId="1EB116FF" w14:textId="77777777" w:rsidR="00076E94" w:rsidRDefault="00076E94" w:rsidP="00076E94">
      <w:pPr>
        <w:jc w:val="center"/>
        <w:rPr>
          <w:rFonts w:ascii="Times New Roman" w:hAnsi="Times New Roman" w:cs="Times New Roman"/>
          <w:b/>
          <w:bCs/>
        </w:rPr>
      </w:pPr>
    </w:p>
    <w:p w14:paraId="4FE7206A" w14:textId="77777777" w:rsidR="00076E94" w:rsidRDefault="00076E94" w:rsidP="00076E94">
      <w:pPr>
        <w:jc w:val="center"/>
        <w:rPr>
          <w:rFonts w:ascii="Times New Roman" w:hAnsi="Times New Roman" w:cs="Times New Roman"/>
          <w:b/>
          <w:bCs/>
        </w:rPr>
      </w:pPr>
    </w:p>
    <w:p w14:paraId="7B2B0A3A" w14:textId="77777777" w:rsidR="00076E94" w:rsidRDefault="00076E94" w:rsidP="00076E94">
      <w:pPr>
        <w:jc w:val="center"/>
        <w:rPr>
          <w:rFonts w:ascii="Times New Roman" w:hAnsi="Times New Roman" w:cs="Times New Roman"/>
          <w:b/>
          <w:bCs/>
        </w:rPr>
      </w:pPr>
    </w:p>
    <w:p w14:paraId="1D1AA2C8" w14:textId="77777777" w:rsidR="00076E94" w:rsidRDefault="00076E94" w:rsidP="00076E94">
      <w:pPr>
        <w:jc w:val="center"/>
        <w:rPr>
          <w:rFonts w:ascii="Times New Roman" w:hAnsi="Times New Roman" w:cs="Times New Roman"/>
          <w:b/>
          <w:bCs/>
        </w:rPr>
      </w:pPr>
    </w:p>
    <w:p w14:paraId="30F0F446" w14:textId="77777777" w:rsidR="00076E94" w:rsidRDefault="00076E94" w:rsidP="00076E94">
      <w:pPr>
        <w:jc w:val="center"/>
        <w:rPr>
          <w:rFonts w:ascii="Times New Roman" w:hAnsi="Times New Roman" w:cs="Times New Roman"/>
          <w:b/>
          <w:bCs/>
        </w:rPr>
      </w:pPr>
    </w:p>
    <w:p w14:paraId="46148025" w14:textId="77777777" w:rsidR="00076E94" w:rsidRDefault="00076E94" w:rsidP="00076E94">
      <w:pPr>
        <w:jc w:val="center"/>
        <w:rPr>
          <w:rFonts w:ascii="Times New Roman" w:hAnsi="Times New Roman" w:cs="Times New Roman"/>
          <w:b/>
          <w:bCs/>
        </w:rPr>
      </w:pPr>
    </w:p>
    <w:p w14:paraId="5431AEC4" w14:textId="77777777" w:rsidR="00076E94" w:rsidRDefault="00076E94" w:rsidP="00076E94">
      <w:pPr>
        <w:jc w:val="center"/>
        <w:rPr>
          <w:rFonts w:ascii="Times New Roman" w:hAnsi="Times New Roman" w:cs="Times New Roman"/>
          <w:b/>
          <w:bCs/>
        </w:rPr>
      </w:pPr>
    </w:p>
    <w:p w14:paraId="5BC542F7" w14:textId="77777777" w:rsidR="00076E94" w:rsidRDefault="00076E94" w:rsidP="00076E94">
      <w:pPr>
        <w:jc w:val="center"/>
        <w:rPr>
          <w:rFonts w:ascii="Times New Roman" w:hAnsi="Times New Roman" w:cs="Times New Roman"/>
          <w:b/>
          <w:bCs/>
        </w:rPr>
      </w:pPr>
    </w:p>
    <w:p w14:paraId="768E2F8E" w14:textId="39A6D7F2" w:rsidR="00076E94" w:rsidRDefault="00076E94" w:rsidP="00076E94">
      <w:pPr>
        <w:jc w:val="center"/>
        <w:rPr>
          <w:rFonts w:ascii="Times New Roman" w:hAnsi="Times New Roman" w:cs="Times New Roman"/>
          <w:b/>
          <w:bCs/>
        </w:rPr>
      </w:pPr>
      <w:r>
        <w:rPr>
          <w:rFonts w:ascii="Times New Roman" w:hAnsi="Times New Roman" w:cs="Times New Roman"/>
          <w:b/>
          <w:bCs/>
        </w:rPr>
        <w:lastRenderedPageBreak/>
        <w:t>İÇİNDEKİLER</w:t>
      </w:r>
    </w:p>
    <w:sdt>
      <w:sdtPr>
        <w:rPr>
          <w:rFonts w:asciiTheme="minorHAnsi" w:eastAsiaTheme="minorHAnsi" w:hAnsiTheme="minorHAnsi" w:cstheme="minorBidi"/>
          <w:color w:val="auto"/>
          <w:kern w:val="2"/>
          <w:sz w:val="24"/>
          <w:szCs w:val="24"/>
          <w:lang w:eastAsia="en-US"/>
          <w14:ligatures w14:val="standardContextual"/>
        </w:rPr>
        <w:id w:val="-1714495739"/>
        <w:docPartObj>
          <w:docPartGallery w:val="Table of Contents"/>
          <w:docPartUnique/>
        </w:docPartObj>
      </w:sdtPr>
      <w:sdtEndPr>
        <w:rPr>
          <w:b/>
          <w:bCs/>
        </w:rPr>
      </w:sdtEndPr>
      <w:sdtContent>
        <w:p w14:paraId="2B73F5EF" w14:textId="7E78D5CC" w:rsidR="00AA1102" w:rsidRDefault="00AA1102">
          <w:pPr>
            <w:pStyle w:val="TBal"/>
          </w:pPr>
        </w:p>
        <w:p w14:paraId="771132AB" w14:textId="5286FF68" w:rsidR="00835831" w:rsidRDefault="00AA1102">
          <w:pPr>
            <w:pStyle w:val="T1"/>
            <w:tabs>
              <w:tab w:val="right" w:leader="dot" w:pos="9487"/>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0719163" w:history="1">
            <w:r w:rsidR="00835831" w:rsidRPr="00E51E80">
              <w:rPr>
                <w:rStyle w:val="Kpr"/>
                <w:rFonts w:ascii="Times New Roman" w:eastAsiaTheme="minorHAnsi" w:hAnsi="Times New Roman"/>
                <w:b/>
                <w:bCs/>
                <w:noProof/>
              </w:rPr>
              <w:t>A. PROGRAM BİLGİLERİ VE GENEL TANITIM</w:t>
            </w:r>
            <w:r w:rsidR="00835831">
              <w:rPr>
                <w:noProof/>
                <w:webHidden/>
              </w:rPr>
              <w:tab/>
            </w:r>
            <w:r w:rsidR="00835831">
              <w:rPr>
                <w:noProof/>
                <w:webHidden/>
              </w:rPr>
              <w:fldChar w:fldCharType="begin"/>
            </w:r>
            <w:r w:rsidR="00835831">
              <w:rPr>
                <w:noProof/>
                <w:webHidden/>
              </w:rPr>
              <w:instrText xml:space="preserve"> PAGEREF _Toc200719163 \h </w:instrText>
            </w:r>
            <w:r w:rsidR="00835831">
              <w:rPr>
                <w:noProof/>
                <w:webHidden/>
              </w:rPr>
            </w:r>
            <w:r w:rsidR="00835831">
              <w:rPr>
                <w:noProof/>
                <w:webHidden/>
              </w:rPr>
              <w:fldChar w:fldCharType="separate"/>
            </w:r>
            <w:r w:rsidR="00835831">
              <w:rPr>
                <w:noProof/>
                <w:webHidden/>
              </w:rPr>
              <w:t>1</w:t>
            </w:r>
            <w:r w:rsidR="00835831">
              <w:rPr>
                <w:noProof/>
                <w:webHidden/>
              </w:rPr>
              <w:fldChar w:fldCharType="end"/>
            </w:r>
          </w:hyperlink>
        </w:p>
        <w:p w14:paraId="69D1B09F" w14:textId="6387B731" w:rsidR="00835831" w:rsidRDefault="00835831">
          <w:pPr>
            <w:pStyle w:val="T1"/>
            <w:tabs>
              <w:tab w:val="right" w:leader="dot" w:pos="9487"/>
            </w:tabs>
            <w:rPr>
              <w:rFonts w:cstheme="minorBidi"/>
              <w:noProof/>
              <w:kern w:val="2"/>
              <w:sz w:val="24"/>
              <w:szCs w:val="24"/>
              <w14:ligatures w14:val="standardContextual"/>
            </w:rPr>
          </w:pPr>
          <w:hyperlink w:anchor="_Toc200719164" w:history="1">
            <w:r w:rsidRPr="00E51E80">
              <w:rPr>
                <w:rStyle w:val="Kpr"/>
                <w:rFonts w:ascii="Times New Roman" w:eastAsiaTheme="minorHAnsi" w:hAnsi="Times New Roman"/>
                <w:b/>
                <w:bCs/>
                <w:noProof/>
              </w:rPr>
              <w:t>B. DÖNEM İÇİNDEKİ AKADEMİK FAALİYETLER</w:t>
            </w:r>
            <w:r>
              <w:rPr>
                <w:noProof/>
                <w:webHidden/>
              </w:rPr>
              <w:tab/>
            </w:r>
            <w:r>
              <w:rPr>
                <w:noProof/>
                <w:webHidden/>
              </w:rPr>
              <w:fldChar w:fldCharType="begin"/>
            </w:r>
            <w:r>
              <w:rPr>
                <w:noProof/>
                <w:webHidden/>
              </w:rPr>
              <w:instrText xml:space="preserve"> PAGEREF _Toc200719164 \h </w:instrText>
            </w:r>
            <w:r>
              <w:rPr>
                <w:noProof/>
                <w:webHidden/>
              </w:rPr>
            </w:r>
            <w:r>
              <w:rPr>
                <w:noProof/>
                <w:webHidden/>
              </w:rPr>
              <w:fldChar w:fldCharType="separate"/>
            </w:r>
            <w:r>
              <w:rPr>
                <w:noProof/>
                <w:webHidden/>
              </w:rPr>
              <w:t>2</w:t>
            </w:r>
            <w:r>
              <w:rPr>
                <w:noProof/>
                <w:webHidden/>
              </w:rPr>
              <w:fldChar w:fldCharType="end"/>
            </w:r>
          </w:hyperlink>
        </w:p>
        <w:p w14:paraId="2C71B02F" w14:textId="53E9048A" w:rsidR="00835831" w:rsidRDefault="00835831">
          <w:pPr>
            <w:pStyle w:val="T3"/>
            <w:tabs>
              <w:tab w:val="right" w:leader="dot" w:pos="9487"/>
            </w:tabs>
            <w:rPr>
              <w:rFonts w:cstheme="minorBidi"/>
              <w:noProof/>
              <w:kern w:val="2"/>
              <w:sz w:val="24"/>
              <w:szCs w:val="24"/>
              <w14:ligatures w14:val="standardContextual"/>
            </w:rPr>
          </w:pPr>
          <w:hyperlink w:anchor="_Toc200719165" w:history="1">
            <w:r w:rsidRPr="00E51E80">
              <w:rPr>
                <w:rStyle w:val="Kpr"/>
                <w:rFonts w:ascii="Times New Roman" w:eastAsiaTheme="minorHAnsi" w:hAnsi="Times New Roman"/>
                <w:b/>
                <w:bCs/>
                <w:noProof/>
              </w:rPr>
              <w:t>2.1. Öğretim Kadrosunun Sayıca Yeterliliği</w:t>
            </w:r>
            <w:r>
              <w:rPr>
                <w:noProof/>
                <w:webHidden/>
              </w:rPr>
              <w:tab/>
            </w:r>
            <w:r>
              <w:rPr>
                <w:noProof/>
                <w:webHidden/>
              </w:rPr>
              <w:fldChar w:fldCharType="begin"/>
            </w:r>
            <w:r>
              <w:rPr>
                <w:noProof/>
                <w:webHidden/>
              </w:rPr>
              <w:instrText xml:space="preserve"> PAGEREF _Toc200719165 \h </w:instrText>
            </w:r>
            <w:r>
              <w:rPr>
                <w:noProof/>
                <w:webHidden/>
              </w:rPr>
            </w:r>
            <w:r>
              <w:rPr>
                <w:noProof/>
                <w:webHidden/>
              </w:rPr>
              <w:fldChar w:fldCharType="separate"/>
            </w:r>
            <w:r>
              <w:rPr>
                <w:noProof/>
                <w:webHidden/>
              </w:rPr>
              <w:t>2</w:t>
            </w:r>
            <w:r>
              <w:rPr>
                <w:noProof/>
                <w:webHidden/>
              </w:rPr>
              <w:fldChar w:fldCharType="end"/>
            </w:r>
          </w:hyperlink>
        </w:p>
        <w:p w14:paraId="2080CE8C" w14:textId="572147D1" w:rsidR="00835831" w:rsidRDefault="00835831">
          <w:pPr>
            <w:pStyle w:val="T3"/>
            <w:tabs>
              <w:tab w:val="right" w:leader="dot" w:pos="9487"/>
            </w:tabs>
            <w:rPr>
              <w:rFonts w:cstheme="minorBidi"/>
              <w:noProof/>
              <w:kern w:val="2"/>
              <w:sz w:val="24"/>
              <w:szCs w:val="24"/>
              <w14:ligatures w14:val="standardContextual"/>
            </w:rPr>
          </w:pPr>
          <w:hyperlink w:anchor="_Toc200719166" w:history="1">
            <w:r w:rsidRPr="00E51E80">
              <w:rPr>
                <w:rStyle w:val="Kpr"/>
                <w:rFonts w:ascii="Times New Roman" w:eastAsiaTheme="minorHAnsi" w:hAnsi="Times New Roman"/>
                <w:b/>
                <w:bCs/>
                <w:noProof/>
              </w:rPr>
              <w:t>2.2. Öğretim Kadrosunun Nitelikleri</w:t>
            </w:r>
            <w:r>
              <w:rPr>
                <w:noProof/>
                <w:webHidden/>
              </w:rPr>
              <w:tab/>
            </w:r>
            <w:r>
              <w:rPr>
                <w:noProof/>
                <w:webHidden/>
              </w:rPr>
              <w:fldChar w:fldCharType="begin"/>
            </w:r>
            <w:r>
              <w:rPr>
                <w:noProof/>
                <w:webHidden/>
              </w:rPr>
              <w:instrText xml:space="preserve"> PAGEREF _Toc200719166 \h </w:instrText>
            </w:r>
            <w:r>
              <w:rPr>
                <w:noProof/>
                <w:webHidden/>
              </w:rPr>
            </w:r>
            <w:r>
              <w:rPr>
                <w:noProof/>
                <w:webHidden/>
              </w:rPr>
              <w:fldChar w:fldCharType="separate"/>
            </w:r>
            <w:r>
              <w:rPr>
                <w:noProof/>
                <w:webHidden/>
              </w:rPr>
              <w:t>2</w:t>
            </w:r>
            <w:r>
              <w:rPr>
                <w:noProof/>
                <w:webHidden/>
              </w:rPr>
              <w:fldChar w:fldCharType="end"/>
            </w:r>
          </w:hyperlink>
        </w:p>
        <w:p w14:paraId="088091AD" w14:textId="7D993E0F" w:rsidR="00835831" w:rsidRDefault="00835831">
          <w:pPr>
            <w:pStyle w:val="T1"/>
            <w:tabs>
              <w:tab w:val="right" w:leader="dot" w:pos="9487"/>
            </w:tabs>
            <w:rPr>
              <w:rFonts w:cstheme="minorBidi"/>
              <w:noProof/>
              <w:kern w:val="2"/>
              <w:sz w:val="24"/>
              <w:szCs w:val="24"/>
              <w14:ligatures w14:val="standardContextual"/>
            </w:rPr>
          </w:pPr>
          <w:hyperlink w:anchor="_Toc200719167" w:history="1">
            <w:r w:rsidRPr="00E51E80">
              <w:rPr>
                <w:rStyle w:val="Kpr"/>
                <w:rFonts w:ascii="Times New Roman" w:eastAsiaTheme="minorHAnsi" w:hAnsi="Times New Roman"/>
                <w:b/>
                <w:bCs/>
                <w:noProof/>
              </w:rPr>
              <w:t>C. PROGRAMDA YÜRÜTÜLEN EĞİTİM-ÖĞRETİM PROGRAMLARI</w:t>
            </w:r>
            <w:r>
              <w:rPr>
                <w:noProof/>
                <w:webHidden/>
              </w:rPr>
              <w:tab/>
            </w:r>
            <w:r>
              <w:rPr>
                <w:noProof/>
                <w:webHidden/>
              </w:rPr>
              <w:fldChar w:fldCharType="begin"/>
            </w:r>
            <w:r>
              <w:rPr>
                <w:noProof/>
                <w:webHidden/>
              </w:rPr>
              <w:instrText xml:space="preserve"> PAGEREF _Toc200719167 \h </w:instrText>
            </w:r>
            <w:r>
              <w:rPr>
                <w:noProof/>
                <w:webHidden/>
              </w:rPr>
            </w:r>
            <w:r>
              <w:rPr>
                <w:noProof/>
                <w:webHidden/>
              </w:rPr>
              <w:fldChar w:fldCharType="separate"/>
            </w:r>
            <w:r>
              <w:rPr>
                <w:noProof/>
                <w:webHidden/>
              </w:rPr>
              <w:t>2</w:t>
            </w:r>
            <w:r>
              <w:rPr>
                <w:noProof/>
                <w:webHidden/>
              </w:rPr>
              <w:fldChar w:fldCharType="end"/>
            </w:r>
          </w:hyperlink>
        </w:p>
        <w:p w14:paraId="476151E5" w14:textId="3543E7DD" w:rsidR="00835831" w:rsidRDefault="00835831">
          <w:pPr>
            <w:pStyle w:val="T2"/>
            <w:tabs>
              <w:tab w:val="right" w:leader="dot" w:pos="9487"/>
            </w:tabs>
            <w:rPr>
              <w:rFonts w:cstheme="minorBidi"/>
              <w:noProof/>
              <w:kern w:val="2"/>
              <w:sz w:val="24"/>
              <w:szCs w:val="24"/>
              <w14:ligatures w14:val="standardContextual"/>
            </w:rPr>
          </w:pPr>
          <w:hyperlink w:anchor="_Toc200719168" w:history="1">
            <w:r w:rsidRPr="00E51E80">
              <w:rPr>
                <w:rStyle w:val="Kpr"/>
                <w:rFonts w:ascii="Times New Roman" w:eastAsiaTheme="minorHAnsi" w:hAnsi="Times New Roman"/>
                <w:b/>
                <w:bCs/>
                <w:noProof/>
              </w:rPr>
              <w:t>1. Gerçekleşme Bilgileri</w:t>
            </w:r>
            <w:r>
              <w:rPr>
                <w:noProof/>
                <w:webHidden/>
              </w:rPr>
              <w:tab/>
            </w:r>
            <w:r>
              <w:rPr>
                <w:noProof/>
                <w:webHidden/>
              </w:rPr>
              <w:fldChar w:fldCharType="begin"/>
            </w:r>
            <w:r>
              <w:rPr>
                <w:noProof/>
                <w:webHidden/>
              </w:rPr>
              <w:instrText xml:space="preserve"> PAGEREF _Toc200719168 \h </w:instrText>
            </w:r>
            <w:r>
              <w:rPr>
                <w:noProof/>
                <w:webHidden/>
              </w:rPr>
            </w:r>
            <w:r>
              <w:rPr>
                <w:noProof/>
                <w:webHidden/>
              </w:rPr>
              <w:fldChar w:fldCharType="separate"/>
            </w:r>
            <w:r>
              <w:rPr>
                <w:noProof/>
                <w:webHidden/>
              </w:rPr>
              <w:t>2</w:t>
            </w:r>
            <w:r>
              <w:rPr>
                <w:noProof/>
                <w:webHidden/>
              </w:rPr>
              <w:fldChar w:fldCharType="end"/>
            </w:r>
          </w:hyperlink>
        </w:p>
        <w:p w14:paraId="7B8F92EF" w14:textId="19C39C0F" w:rsidR="00835831" w:rsidRDefault="00835831">
          <w:pPr>
            <w:pStyle w:val="T3"/>
            <w:tabs>
              <w:tab w:val="right" w:leader="dot" w:pos="9487"/>
            </w:tabs>
            <w:rPr>
              <w:rFonts w:cstheme="minorBidi"/>
              <w:noProof/>
              <w:kern w:val="2"/>
              <w:sz w:val="24"/>
              <w:szCs w:val="24"/>
              <w14:ligatures w14:val="standardContextual"/>
            </w:rPr>
          </w:pPr>
          <w:hyperlink w:anchor="_Toc200719169" w:history="1">
            <w:r w:rsidRPr="00E51E80">
              <w:rPr>
                <w:rStyle w:val="Kpr"/>
                <w:rFonts w:ascii="Times New Roman" w:eastAsiaTheme="minorHAnsi" w:hAnsi="Times New Roman"/>
                <w:b/>
                <w:bCs/>
                <w:noProof/>
              </w:rPr>
              <w:t>1.1. Öğrenciler</w:t>
            </w:r>
            <w:r>
              <w:rPr>
                <w:noProof/>
                <w:webHidden/>
              </w:rPr>
              <w:tab/>
            </w:r>
            <w:r>
              <w:rPr>
                <w:noProof/>
                <w:webHidden/>
              </w:rPr>
              <w:fldChar w:fldCharType="begin"/>
            </w:r>
            <w:r>
              <w:rPr>
                <w:noProof/>
                <w:webHidden/>
              </w:rPr>
              <w:instrText xml:space="preserve"> PAGEREF _Toc200719169 \h </w:instrText>
            </w:r>
            <w:r>
              <w:rPr>
                <w:noProof/>
                <w:webHidden/>
              </w:rPr>
            </w:r>
            <w:r>
              <w:rPr>
                <w:noProof/>
                <w:webHidden/>
              </w:rPr>
              <w:fldChar w:fldCharType="separate"/>
            </w:r>
            <w:r>
              <w:rPr>
                <w:noProof/>
                <w:webHidden/>
              </w:rPr>
              <w:t>3</w:t>
            </w:r>
            <w:r>
              <w:rPr>
                <w:noProof/>
                <w:webHidden/>
              </w:rPr>
              <w:fldChar w:fldCharType="end"/>
            </w:r>
          </w:hyperlink>
        </w:p>
        <w:p w14:paraId="4E04C55F" w14:textId="32C9DF0F" w:rsidR="00835831" w:rsidRDefault="00835831">
          <w:pPr>
            <w:pStyle w:val="T3"/>
            <w:tabs>
              <w:tab w:val="right" w:leader="dot" w:pos="9487"/>
            </w:tabs>
            <w:rPr>
              <w:rFonts w:cstheme="minorBidi"/>
              <w:noProof/>
              <w:kern w:val="2"/>
              <w:sz w:val="24"/>
              <w:szCs w:val="24"/>
              <w14:ligatures w14:val="standardContextual"/>
            </w:rPr>
          </w:pPr>
          <w:hyperlink w:anchor="_Toc200719170" w:history="1">
            <w:r w:rsidRPr="00E51E80">
              <w:rPr>
                <w:rStyle w:val="Kpr"/>
                <w:rFonts w:ascii="Times New Roman" w:eastAsiaTheme="minorHAnsi" w:hAnsi="Times New Roman"/>
                <w:b/>
                <w:bCs/>
                <w:noProof/>
              </w:rPr>
              <w:t>1.1.1. Yatay ve Diğer Geçişler, Ders Sayma</w:t>
            </w:r>
            <w:r>
              <w:rPr>
                <w:noProof/>
                <w:webHidden/>
              </w:rPr>
              <w:tab/>
            </w:r>
            <w:r>
              <w:rPr>
                <w:noProof/>
                <w:webHidden/>
              </w:rPr>
              <w:fldChar w:fldCharType="begin"/>
            </w:r>
            <w:r>
              <w:rPr>
                <w:noProof/>
                <w:webHidden/>
              </w:rPr>
              <w:instrText xml:space="preserve"> PAGEREF _Toc200719170 \h </w:instrText>
            </w:r>
            <w:r>
              <w:rPr>
                <w:noProof/>
                <w:webHidden/>
              </w:rPr>
            </w:r>
            <w:r>
              <w:rPr>
                <w:noProof/>
                <w:webHidden/>
              </w:rPr>
              <w:fldChar w:fldCharType="separate"/>
            </w:r>
            <w:r>
              <w:rPr>
                <w:noProof/>
                <w:webHidden/>
              </w:rPr>
              <w:t>3</w:t>
            </w:r>
            <w:r>
              <w:rPr>
                <w:noProof/>
                <w:webHidden/>
              </w:rPr>
              <w:fldChar w:fldCharType="end"/>
            </w:r>
          </w:hyperlink>
        </w:p>
        <w:p w14:paraId="2814B2BE" w14:textId="793C19A0" w:rsidR="00835831" w:rsidRDefault="00835831">
          <w:pPr>
            <w:pStyle w:val="T3"/>
            <w:tabs>
              <w:tab w:val="right" w:leader="dot" w:pos="9487"/>
            </w:tabs>
            <w:rPr>
              <w:rFonts w:cstheme="minorBidi"/>
              <w:noProof/>
              <w:kern w:val="2"/>
              <w:sz w:val="24"/>
              <w:szCs w:val="24"/>
              <w14:ligatures w14:val="standardContextual"/>
            </w:rPr>
          </w:pPr>
          <w:hyperlink w:anchor="_Toc200719171" w:history="1">
            <w:r w:rsidRPr="00E51E80">
              <w:rPr>
                <w:rStyle w:val="Kpr"/>
                <w:rFonts w:ascii="Times New Roman" w:eastAsiaTheme="minorHAnsi" w:hAnsi="Times New Roman"/>
                <w:b/>
                <w:bCs/>
                <w:noProof/>
              </w:rPr>
              <w:t>1.1.2. Öğrenci Değişimi ve Staj</w:t>
            </w:r>
            <w:r>
              <w:rPr>
                <w:noProof/>
                <w:webHidden/>
              </w:rPr>
              <w:tab/>
            </w:r>
            <w:r>
              <w:rPr>
                <w:noProof/>
                <w:webHidden/>
              </w:rPr>
              <w:fldChar w:fldCharType="begin"/>
            </w:r>
            <w:r>
              <w:rPr>
                <w:noProof/>
                <w:webHidden/>
              </w:rPr>
              <w:instrText xml:space="preserve"> PAGEREF _Toc200719171 \h </w:instrText>
            </w:r>
            <w:r>
              <w:rPr>
                <w:noProof/>
                <w:webHidden/>
              </w:rPr>
            </w:r>
            <w:r>
              <w:rPr>
                <w:noProof/>
                <w:webHidden/>
              </w:rPr>
              <w:fldChar w:fldCharType="separate"/>
            </w:r>
            <w:r>
              <w:rPr>
                <w:noProof/>
                <w:webHidden/>
              </w:rPr>
              <w:t>4</w:t>
            </w:r>
            <w:r>
              <w:rPr>
                <w:noProof/>
                <w:webHidden/>
              </w:rPr>
              <w:fldChar w:fldCharType="end"/>
            </w:r>
          </w:hyperlink>
        </w:p>
        <w:p w14:paraId="3D19E5B6" w14:textId="2B0692BA" w:rsidR="00835831" w:rsidRDefault="00835831">
          <w:pPr>
            <w:pStyle w:val="T3"/>
            <w:tabs>
              <w:tab w:val="right" w:leader="dot" w:pos="9487"/>
            </w:tabs>
            <w:rPr>
              <w:rFonts w:cstheme="minorBidi"/>
              <w:noProof/>
              <w:kern w:val="2"/>
              <w:sz w:val="24"/>
              <w:szCs w:val="24"/>
              <w14:ligatures w14:val="standardContextual"/>
            </w:rPr>
          </w:pPr>
          <w:hyperlink w:anchor="_Toc200719172" w:history="1">
            <w:r w:rsidRPr="00E51E80">
              <w:rPr>
                <w:rStyle w:val="Kpr"/>
                <w:rFonts w:ascii="Times New Roman" w:eastAsiaTheme="minorHAnsi" w:hAnsi="Times New Roman"/>
                <w:b/>
                <w:bCs/>
                <w:noProof/>
              </w:rPr>
              <w:t>1.1.3. Danışmanlık ve İzleme</w:t>
            </w:r>
            <w:r>
              <w:rPr>
                <w:noProof/>
                <w:webHidden/>
              </w:rPr>
              <w:tab/>
            </w:r>
            <w:r>
              <w:rPr>
                <w:noProof/>
                <w:webHidden/>
              </w:rPr>
              <w:fldChar w:fldCharType="begin"/>
            </w:r>
            <w:r>
              <w:rPr>
                <w:noProof/>
                <w:webHidden/>
              </w:rPr>
              <w:instrText xml:space="preserve"> PAGEREF _Toc200719172 \h </w:instrText>
            </w:r>
            <w:r>
              <w:rPr>
                <w:noProof/>
                <w:webHidden/>
              </w:rPr>
            </w:r>
            <w:r>
              <w:rPr>
                <w:noProof/>
                <w:webHidden/>
              </w:rPr>
              <w:fldChar w:fldCharType="separate"/>
            </w:r>
            <w:r>
              <w:rPr>
                <w:noProof/>
                <w:webHidden/>
              </w:rPr>
              <w:t>4</w:t>
            </w:r>
            <w:r>
              <w:rPr>
                <w:noProof/>
                <w:webHidden/>
              </w:rPr>
              <w:fldChar w:fldCharType="end"/>
            </w:r>
          </w:hyperlink>
        </w:p>
        <w:p w14:paraId="258E43EC" w14:textId="14C63F84" w:rsidR="00835831" w:rsidRDefault="00835831">
          <w:pPr>
            <w:pStyle w:val="T3"/>
            <w:tabs>
              <w:tab w:val="right" w:leader="dot" w:pos="9487"/>
            </w:tabs>
            <w:rPr>
              <w:rFonts w:cstheme="minorBidi"/>
              <w:noProof/>
              <w:kern w:val="2"/>
              <w:sz w:val="24"/>
              <w:szCs w:val="24"/>
              <w14:ligatures w14:val="standardContextual"/>
            </w:rPr>
          </w:pPr>
          <w:hyperlink w:anchor="_Toc200719173" w:history="1">
            <w:r w:rsidRPr="00E51E80">
              <w:rPr>
                <w:rStyle w:val="Kpr"/>
                <w:rFonts w:ascii="Times New Roman" w:eastAsiaTheme="minorHAnsi" w:hAnsi="Times New Roman"/>
                <w:b/>
                <w:bCs/>
                <w:noProof/>
              </w:rPr>
              <w:t>1.1.4. Mezuniyet Verileri</w:t>
            </w:r>
            <w:r>
              <w:rPr>
                <w:noProof/>
                <w:webHidden/>
              </w:rPr>
              <w:tab/>
            </w:r>
            <w:r>
              <w:rPr>
                <w:noProof/>
                <w:webHidden/>
              </w:rPr>
              <w:fldChar w:fldCharType="begin"/>
            </w:r>
            <w:r>
              <w:rPr>
                <w:noProof/>
                <w:webHidden/>
              </w:rPr>
              <w:instrText xml:space="preserve"> PAGEREF _Toc200719173 \h </w:instrText>
            </w:r>
            <w:r>
              <w:rPr>
                <w:noProof/>
                <w:webHidden/>
              </w:rPr>
            </w:r>
            <w:r>
              <w:rPr>
                <w:noProof/>
                <w:webHidden/>
              </w:rPr>
              <w:fldChar w:fldCharType="separate"/>
            </w:r>
            <w:r>
              <w:rPr>
                <w:noProof/>
                <w:webHidden/>
              </w:rPr>
              <w:t>5</w:t>
            </w:r>
            <w:r>
              <w:rPr>
                <w:noProof/>
                <w:webHidden/>
              </w:rPr>
              <w:fldChar w:fldCharType="end"/>
            </w:r>
          </w:hyperlink>
        </w:p>
        <w:p w14:paraId="5DD06F2D" w14:textId="78B1ECF6" w:rsidR="00835831" w:rsidRDefault="00835831">
          <w:pPr>
            <w:pStyle w:val="T3"/>
            <w:tabs>
              <w:tab w:val="right" w:leader="dot" w:pos="9487"/>
            </w:tabs>
            <w:rPr>
              <w:rFonts w:cstheme="minorBidi"/>
              <w:noProof/>
              <w:kern w:val="2"/>
              <w:sz w:val="24"/>
              <w:szCs w:val="24"/>
              <w14:ligatures w14:val="standardContextual"/>
            </w:rPr>
          </w:pPr>
          <w:hyperlink w:anchor="_Toc200719174" w:history="1">
            <w:r w:rsidRPr="00E51E80">
              <w:rPr>
                <w:rStyle w:val="Kpr"/>
                <w:rFonts w:ascii="Times New Roman" w:eastAsiaTheme="minorHAnsi" w:hAnsi="Times New Roman"/>
                <w:b/>
                <w:bCs/>
                <w:noProof/>
              </w:rPr>
              <w:t>1.1.5. Öğrenci Performansı</w:t>
            </w:r>
            <w:r>
              <w:rPr>
                <w:noProof/>
                <w:webHidden/>
              </w:rPr>
              <w:tab/>
            </w:r>
            <w:r>
              <w:rPr>
                <w:noProof/>
                <w:webHidden/>
              </w:rPr>
              <w:fldChar w:fldCharType="begin"/>
            </w:r>
            <w:r>
              <w:rPr>
                <w:noProof/>
                <w:webHidden/>
              </w:rPr>
              <w:instrText xml:space="preserve"> PAGEREF _Toc200719174 \h </w:instrText>
            </w:r>
            <w:r>
              <w:rPr>
                <w:noProof/>
                <w:webHidden/>
              </w:rPr>
            </w:r>
            <w:r>
              <w:rPr>
                <w:noProof/>
                <w:webHidden/>
              </w:rPr>
              <w:fldChar w:fldCharType="separate"/>
            </w:r>
            <w:r>
              <w:rPr>
                <w:noProof/>
                <w:webHidden/>
              </w:rPr>
              <w:t>5</w:t>
            </w:r>
            <w:r>
              <w:rPr>
                <w:noProof/>
                <w:webHidden/>
              </w:rPr>
              <w:fldChar w:fldCharType="end"/>
            </w:r>
          </w:hyperlink>
        </w:p>
        <w:p w14:paraId="20460544" w14:textId="153BB061" w:rsidR="00835831" w:rsidRDefault="00835831">
          <w:pPr>
            <w:pStyle w:val="T3"/>
            <w:tabs>
              <w:tab w:val="right" w:leader="dot" w:pos="9487"/>
            </w:tabs>
            <w:rPr>
              <w:rFonts w:cstheme="minorBidi"/>
              <w:noProof/>
              <w:kern w:val="2"/>
              <w:sz w:val="24"/>
              <w:szCs w:val="24"/>
              <w14:ligatures w14:val="standardContextual"/>
            </w:rPr>
          </w:pPr>
          <w:hyperlink w:anchor="_Toc200719175" w:history="1">
            <w:r w:rsidRPr="00E51E80">
              <w:rPr>
                <w:rStyle w:val="Kpr"/>
                <w:rFonts w:ascii="Times New Roman" w:eastAsiaTheme="minorHAnsi" w:hAnsi="Times New Roman"/>
                <w:b/>
                <w:bCs/>
                <w:noProof/>
              </w:rPr>
              <w:t>1.1.6. Öğrencilerin Ders Başarı Düzeylerine İlişkin Genel Değerlendirme</w:t>
            </w:r>
            <w:r>
              <w:rPr>
                <w:noProof/>
                <w:webHidden/>
              </w:rPr>
              <w:tab/>
            </w:r>
            <w:r>
              <w:rPr>
                <w:noProof/>
                <w:webHidden/>
              </w:rPr>
              <w:fldChar w:fldCharType="begin"/>
            </w:r>
            <w:r>
              <w:rPr>
                <w:noProof/>
                <w:webHidden/>
              </w:rPr>
              <w:instrText xml:space="preserve"> PAGEREF _Toc200719175 \h </w:instrText>
            </w:r>
            <w:r>
              <w:rPr>
                <w:noProof/>
                <w:webHidden/>
              </w:rPr>
            </w:r>
            <w:r>
              <w:rPr>
                <w:noProof/>
                <w:webHidden/>
              </w:rPr>
              <w:fldChar w:fldCharType="separate"/>
            </w:r>
            <w:r>
              <w:rPr>
                <w:noProof/>
                <w:webHidden/>
              </w:rPr>
              <w:t>6</w:t>
            </w:r>
            <w:r>
              <w:rPr>
                <w:noProof/>
                <w:webHidden/>
              </w:rPr>
              <w:fldChar w:fldCharType="end"/>
            </w:r>
          </w:hyperlink>
        </w:p>
        <w:p w14:paraId="3944B51B" w14:textId="0CD34DDF" w:rsidR="00835831" w:rsidRDefault="00835831">
          <w:pPr>
            <w:pStyle w:val="T2"/>
            <w:tabs>
              <w:tab w:val="right" w:leader="dot" w:pos="9487"/>
            </w:tabs>
            <w:rPr>
              <w:rFonts w:cstheme="minorBidi"/>
              <w:noProof/>
              <w:kern w:val="2"/>
              <w:sz w:val="24"/>
              <w:szCs w:val="24"/>
              <w14:ligatures w14:val="standardContextual"/>
            </w:rPr>
          </w:pPr>
          <w:hyperlink w:anchor="_Toc200719176" w:history="1">
            <w:r w:rsidRPr="00E51E80">
              <w:rPr>
                <w:rStyle w:val="Kpr"/>
                <w:rFonts w:ascii="Times New Roman" w:eastAsiaTheme="minorHAnsi" w:hAnsi="Times New Roman"/>
                <w:b/>
                <w:bCs/>
                <w:noProof/>
              </w:rPr>
              <w:t>2. Programın Eğitim Amaçları</w:t>
            </w:r>
            <w:r>
              <w:rPr>
                <w:noProof/>
                <w:webHidden/>
              </w:rPr>
              <w:tab/>
            </w:r>
            <w:r>
              <w:rPr>
                <w:noProof/>
                <w:webHidden/>
              </w:rPr>
              <w:fldChar w:fldCharType="begin"/>
            </w:r>
            <w:r>
              <w:rPr>
                <w:noProof/>
                <w:webHidden/>
              </w:rPr>
              <w:instrText xml:space="preserve"> PAGEREF _Toc200719176 \h </w:instrText>
            </w:r>
            <w:r>
              <w:rPr>
                <w:noProof/>
                <w:webHidden/>
              </w:rPr>
            </w:r>
            <w:r>
              <w:rPr>
                <w:noProof/>
                <w:webHidden/>
              </w:rPr>
              <w:fldChar w:fldCharType="separate"/>
            </w:r>
            <w:r>
              <w:rPr>
                <w:noProof/>
                <w:webHidden/>
              </w:rPr>
              <w:t>7</w:t>
            </w:r>
            <w:r>
              <w:rPr>
                <w:noProof/>
                <w:webHidden/>
              </w:rPr>
              <w:fldChar w:fldCharType="end"/>
            </w:r>
          </w:hyperlink>
        </w:p>
        <w:p w14:paraId="1BE49784" w14:textId="56D5D670" w:rsidR="00835831" w:rsidRDefault="00835831">
          <w:pPr>
            <w:pStyle w:val="T3"/>
            <w:tabs>
              <w:tab w:val="right" w:leader="dot" w:pos="9487"/>
            </w:tabs>
            <w:rPr>
              <w:rFonts w:cstheme="minorBidi"/>
              <w:noProof/>
              <w:kern w:val="2"/>
              <w:sz w:val="24"/>
              <w:szCs w:val="24"/>
              <w14:ligatures w14:val="standardContextual"/>
            </w:rPr>
          </w:pPr>
          <w:hyperlink w:anchor="_Toc200719177" w:history="1">
            <w:r w:rsidRPr="00E51E80">
              <w:rPr>
                <w:rStyle w:val="Kpr"/>
                <w:rFonts w:ascii="Times New Roman" w:eastAsiaTheme="minorHAnsi" w:hAnsi="Times New Roman"/>
                <w:b/>
                <w:bCs/>
                <w:noProof/>
              </w:rPr>
              <w:t>2.1. Müfredatlarda Yapılan Güncellemeler</w:t>
            </w:r>
            <w:r>
              <w:rPr>
                <w:noProof/>
                <w:webHidden/>
              </w:rPr>
              <w:tab/>
            </w:r>
            <w:r>
              <w:rPr>
                <w:noProof/>
                <w:webHidden/>
              </w:rPr>
              <w:fldChar w:fldCharType="begin"/>
            </w:r>
            <w:r>
              <w:rPr>
                <w:noProof/>
                <w:webHidden/>
              </w:rPr>
              <w:instrText xml:space="preserve"> PAGEREF _Toc200719177 \h </w:instrText>
            </w:r>
            <w:r>
              <w:rPr>
                <w:noProof/>
                <w:webHidden/>
              </w:rPr>
            </w:r>
            <w:r>
              <w:rPr>
                <w:noProof/>
                <w:webHidden/>
              </w:rPr>
              <w:fldChar w:fldCharType="separate"/>
            </w:r>
            <w:r>
              <w:rPr>
                <w:noProof/>
                <w:webHidden/>
              </w:rPr>
              <w:t>7</w:t>
            </w:r>
            <w:r>
              <w:rPr>
                <w:noProof/>
                <w:webHidden/>
              </w:rPr>
              <w:fldChar w:fldCharType="end"/>
            </w:r>
          </w:hyperlink>
        </w:p>
        <w:p w14:paraId="2B955A1A" w14:textId="1152928A" w:rsidR="00835831" w:rsidRDefault="00835831">
          <w:pPr>
            <w:pStyle w:val="T2"/>
            <w:tabs>
              <w:tab w:val="right" w:leader="dot" w:pos="9487"/>
            </w:tabs>
            <w:rPr>
              <w:rFonts w:cstheme="minorBidi"/>
              <w:noProof/>
              <w:kern w:val="2"/>
              <w:sz w:val="24"/>
              <w:szCs w:val="24"/>
              <w14:ligatures w14:val="standardContextual"/>
            </w:rPr>
          </w:pPr>
          <w:hyperlink w:anchor="_Toc200719178" w:history="1">
            <w:r w:rsidRPr="00E51E80">
              <w:rPr>
                <w:rStyle w:val="Kpr"/>
                <w:rFonts w:ascii="Times New Roman" w:eastAsiaTheme="minorHAnsi" w:hAnsi="Times New Roman"/>
                <w:b/>
                <w:bCs/>
                <w:noProof/>
              </w:rPr>
              <w:t>3. Program Çıktıları</w:t>
            </w:r>
            <w:r>
              <w:rPr>
                <w:noProof/>
                <w:webHidden/>
              </w:rPr>
              <w:tab/>
            </w:r>
            <w:r>
              <w:rPr>
                <w:noProof/>
                <w:webHidden/>
              </w:rPr>
              <w:fldChar w:fldCharType="begin"/>
            </w:r>
            <w:r>
              <w:rPr>
                <w:noProof/>
                <w:webHidden/>
              </w:rPr>
              <w:instrText xml:space="preserve"> PAGEREF _Toc200719178 \h </w:instrText>
            </w:r>
            <w:r>
              <w:rPr>
                <w:noProof/>
                <w:webHidden/>
              </w:rPr>
            </w:r>
            <w:r>
              <w:rPr>
                <w:noProof/>
                <w:webHidden/>
              </w:rPr>
              <w:fldChar w:fldCharType="separate"/>
            </w:r>
            <w:r>
              <w:rPr>
                <w:noProof/>
                <w:webHidden/>
              </w:rPr>
              <w:t>7</w:t>
            </w:r>
            <w:r>
              <w:rPr>
                <w:noProof/>
                <w:webHidden/>
              </w:rPr>
              <w:fldChar w:fldCharType="end"/>
            </w:r>
          </w:hyperlink>
        </w:p>
        <w:p w14:paraId="1BAE654C" w14:textId="67437D1C" w:rsidR="00835831" w:rsidRDefault="00835831">
          <w:pPr>
            <w:pStyle w:val="T3"/>
            <w:tabs>
              <w:tab w:val="right" w:leader="dot" w:pos="9487"/>
            </w:tabs>
            <w:rPr>
              <w:rFonts w:cstheme="minorBidi"/>
              <w:noProof/>
              <w:kern w:val="2"/>
              <w:sz w:val="24"/>
              <w:szCs w:val="24"/>
              <w14:ligatures w14:val="standardContextual"/>
            </w:rPr>
          </w:pPr>
          <w:hyperlink w:anchor="_Toc200719179" w:history="1">
            <w:r w:rsidRPr="00E51E80">
              <w:rPr>
                <w:rStyle w:val="Kpr"/>
                <w:rFonts w:ascii="Times New Roman" w:eastAsiaTheme="minorHAnsi" w:hAnsi="Times New Roman"/>
                <w:b/>
                <w:bCs/>
                <w:noProof/>
              </w:rPr>
              <w:t>3.1. Program Çıktılarının Sağlanması</w:t>
            </w:r>
            <w:r>
              <w:rPr>
                <w:noProof/>
                <w:webHidden/>
              </w:rPr>
              <w:tab/>
            </w:r>
            <w:r>
              <w:rPr>
                <w:noProof/>
                <w:webHidden/>
              </w:rPr>
              <w:fldChar w:fldCharType="begin"/>
            </w:r>
            <w:r>
              <w:rPr>
                <w:noProof/>
                <w:webHidden/>
              </w:rPr>
              <w:instrText xml:space="preserve"> PAGEREF _Toc200719179 \h </w:instrText>
            </w:r>
            <w:r>
              <w:rPr>
                <w:noProof/>
                <w:webHidden/>
              </w:rPr>
            </w:r>
            <w:r>
              <w:rPr>
                <w:noProof/>
                <w:webHidden/>
              </w:rPr>
              <w:fldChar w:fldCharType="separate"/>
            </w:r>
            <w:r>
              <w:rPr>
                <w:noProof/>
                <w:webHidden/>
              </w:rPr>
              <w:t>7</w:t>
            </w:r>
            <w:r>
              <w:rPr>
                <w:noProof/>
                <w:webHidden/>
              </w:rPr>
              <w:fldChar w:fldCharType="end"/>
            </w:r>
          </w:hyperlink>
        </w:p>
        <w:p w14:paraId="0C70E3E3" w14:textId="26B0B332" w:rsidR="00835831" w:rsidRDefault="00835831">
          <w:pPr>
            <w:pStyle w:val="T3"/>
            <w:tabs>
              <w:tab w:val="right" w:leader="dot" w:pos="9487"/>
            </w:tabs>
            <w:rPr>
              <w:rFonts w:cstheme="minorBidi"/>
              <w:noProof/>
              <w:kern w:val="2"/>
              <w:sz w:val="24"/>
              <w:szCs w:val="24"/>
              <w14:ligatures w14:val="standardContextual"/>
            </w:rPr>
          </w:pPr>
          <w:hyperlink w:anchor="_Toc200719180" w:history="1">
            <w:r w:rsidRPr="00E51E80">
              <w:rPr>
                <w:rStyle w:val="Kpr"/>
                <w:rFonts w:ascii="Times New Roman" w:eastAsiaTheme="minorHAnsi" w:hAnsi="Times New Roman"/>
                <w:b/>
                <w:bCs/>
                <w:noProof/>
              </w:rPr>
              <w:t>3.2. Program Çıktısının Ölçülmesi</w:t>
            </w:r>
            <w:r>
              <w:rPr>
                <w:noProof/>
                <w:webHidden/>
              </w:rPr>
              <w:tab/>
            </w:r>
            <w:r>
              <w:rPr>
                <w:noProof/>
                <w:webHidden/>
              </w:rPr>
              <w:fldChar w:fldCharType="begin"/>
            </w:r>
            <w:r>
              <w:rPr>
                <w:noProof/>
                <w:webHidden/>
              </w:rPr>
              <w:instrText xml:space="preserve"> PAGEREF _Toc200719180 \h </w:instrText>
            </w:r>
            <w:r>
              <w:rPr>
                <w:noProof/>
                <w:webHidden/>
              </w:rPr>
            </w:r>
            <w:r>
              <w:rPr>
                <w:noProof/>
                <w:webHidden/>
              </w:rPr>
              <w:fldChar w:fldCharType="separate"/>
            </w:r>
            <w:r>
              <w:rPr>
                <w:noProof/>
                <w:webHidden/>
              </w:rPr>
              <w:t>7</w:t>
            </w:r>
            <w:r>
              <w:rPr>
                <w:noProof/>
                <w:webHidden/>
              </w:rPr>
              <w:fldChar w:fldCharType="end"/>
            </w:r>
          </w:hyperlink>
        </w:p>
        <w:p w14:paraId="61E335AF" w14:textId="58505BF0" w:rsidR="00835831" w:rsidRDefault="00835831">
          <w:pPr>
            <w:pStyle w:val="T2"/>
            <w:tabs>
              <w:tab w:val="right" w:leader="dot" w:pos="9487"/>
            </w:tabs>
            <w:rPr>
              <w:rFonts w:cstheme="minorBidi"/>
              <w:noProof/>
              <w:kern w:val="2"/>
              <w:sz w:val="24"/>
              <w:szCs w:val="24"/>
              <w14:ligatures w14:val="standardContextual"/>
            </w:rPr>
          </w:pPr>
          <w:hyperlink w:anchor="_Toc200719181" w:history="1">
            <w:r w:rsidRPr="00E51E80">
              <w:rPr>
                <w:rStyle w:val="Kpr"/>
                <w:rFonts w:ascii="Times New Roman" w:eastAsiaTheme="minorHAnsi" w:hAnsi="Times New Roman"/>
                <w:b/>
                <w:bCs/>
                <w:noProof/>
              </w:rPr>
              <w:t>4. Müfredat ve Dersler</w:t>
            </w:r>
            <w:r>
              <w:rPr>
                <w:noProof/>
                <w:webHidden/>
              </w:rPr>
              <w:tab/>
            </w:r>
            <w:r>
              <w:rPr>
                <w:noProof/>
                <w:webHidden/>
              </w:rPr>
              <w:fldChar w:fldCharType="begin"/>
            </w:r>
            <w:r>
              <w:rPr>
                <w:noProof/>
                <w:webHidden/>
              </w:rPr>
              <w:instrText xml:space="preserve"> PAGEREF _Toc200719181 \h </w:instrText>
            </w:r>
            <w:r>
              <w:rPr>
                <w:noProof/>
                <w:webHidden/>
              </w:rPr>
            </w:r>
            <w:r>
              <w:rPr>
                <w:noProof/>
                <w:webHidden/>
              </w:rPr>
              <w:fldChar w:fldCharType="separate"/>
            </w:r>
            <w:r>
              <w:rPr>
                <w:noProof/>
                <w:webHidden/>
              </w:rPr>
              <w:t>8</w:t>
            </w:r>
            <w:r>
              <w:rPr>
                <w:noProof/>
                <w:webHidden/>
              </w:rPr>
              <w:fldChar w:fldCharType="end"/>
            </w:r>
          </w:hyperlink>
        </w:p>
        <w:p w14:paraId="648F5995" w14:textId="4E57AD33" w:rsidR="00835831" w:rsidRDefault="00835831">
          <w:pPr>
            <w:pStyle w:val="T2"/>
            <w:tabs>
              <w:tab w:val="right" w:leader="dot" w:pos="9487"/>
            </w:tabs>
            <w:rPr>
              <w:rFonts w:cstheme="minorBidi"/>
              <w:noProof/>
              <w:kern w:val="2"/>
              <w:sz w:val="24"/>
              <w:szCs w:val="24"/>
              <w14:ligatures w14:val="standardContextual"/>
            </w:rPr>
          </w:pPr>
          <w:hyperlink w:anchor="_Toc200719182" w:history="1">
            <w:r w:rsidRPr="00E51E80">
              <w:rPr>
                <w:rStyle w:val="Kpr"/>
                <w:rFonts w:ascii="Times New Roman" w:eastAsiaTheme="minorHAnsi" w:hAnsi="Times New Roman"/>
                <w:b/>
                <w:bCs/>
                <w:noProof/>
              </w:rPr>
              <w:t>5. Ders Öğrenme Çıktıları ve Ölçme-Değerlendirme Yöntemleri</w:t>
            </w:r>
            <w:r>
              <w:rPr>
                <w:noProof/>
                <w:webHidden/>
              </w:rPr>
              <w:tab/>
            </w:r>
            <w:r>
              <w:rPr>
                <w:noProof/>
                <w:webHidden/>
              </w:rPr>
              <w:fldChar w:fldCharType="begin"/>
            </w:r>
            <w:r>
              <w:rPr>
                <w:noProof/>
                <w:webHidden/>
              </w:rPr>
              <w:instrText xml:space="preserve"> PAGEREF _Toc200719182 \h </w:instrText>
            </w:r>
            <w:r>
              <w:rPr>
                <w:noProof/>
                <w:webHidden/>
              </w:rPr>
            </w:r>
            <w:r>
              <w:rPr>
                <w:noProof/>
                <w:webHidden/>
              </w:rPr>
              <w:fldChar w:fldCharType="separate"/>
            </w:r>
            <w:r>
              <w:rPr>
                <w:noProof/>
                <w:webHidden/>
              </w:rPr>
              <w:t>8</w:t>
            </w:r>
            <w:r>
              <w:rPr>
                <w:noProof/>
                <w:webHidden/>
              </w:rPr>
              <w:fldChar w:fldCharType="end"/>
            </w:r>
          </w:hyperlink>
        </w:p>
        <w:p w14:paraId="6A6C8F41" w14:textId="4E65D096" w:rsidR="00835831" w:rsidRDefault="00835831">
          <w:pPr>
            <w:pStyle w:val="T1"/>
            <w:tabs>
              <w:tab w:val="right" w:leader="dot" w:pos="9487"/>
            </w:tabs>
            <w:rPr>
              <w:rFonts w:cstheme="minorBidi"/>
              <w:noProof/>
              <w:kern w:val="2"/>
              <w:sz w:val="24"/>
              <w:szCs w:val="24"/>
              <w14:ligatures w14:val="standardContextual"/>
            </w:rPr>
          </w:pPr>
          <w:hyperlink w:anchor="_Toc200719183" w:history="1">
            <w:r w:rsidRPr="00E51E80">
              <w:rPr>
                <w:rStyle w:val="Kpr"/>
                <w:rFonts w:ascii="Times New Roman" w:eastAsiaTheme="minorHAnsi" w:hAnsi="Times New Roman"/>
                <w:b/>
                <w:bCs/>
                <w:noProof/>
              </w:rPr>
              <w:t>D. ARAŞTIRMA VE BİLİMSEL ETKİNLİKLER GERÇEKLEŞME BİLGİLERİ</w:t>
            </w:r>
            <w:r w:rsidRPr="00E51E80">
              <w:rPr>
                <w:rStyle w:val="Kpr"/>
                <w:noProof/>
              </w:rPr>
              <w:t xml:space="preserve"> </w:t>
            </w:r>
            <w:r w:rsidRPr="00E51E80">
              <w:rPr>
                <w:rStyle w:val="Kpr"/>
                <w:rFonts w:ascii="Times New Roman" w:eastAsiaTheme="minorHAnsi" w:hAnsi="Times New Roman"/>
                <w:i/>
                <w:iCs/>
                <w:noProof/>
              </w:rPr>
              <w:t>(2024 Güz-2025 Bahar Dönemi)</w:t>
            </w:r>
            <w:r>
              <w:rPr>
                <w:noProof/>
                <w:webHidden/>
              </w:rPr>
              <w:tab/>
            </w:r>
            <w:r>
              <w:rPr>
                <w:noProof/>
                <w:webHidden/>
              </w:rPr>
              <w:fldChar w:fldCharType="begin"/>
            </w:r>
            <w:r>
              <w:rPr>
                <w:noProof/>
                <w:webHidden/>
              </w:rPr>
              <w:instrText xml:space="preserve"> PAGEREF _Toc200719183 \h </w:instrText>
            </w:r>
            <w:r>
              <w:rPr>
                <w:noProof/>
                <w:webHidden/>
              </w:rPr>
            </w:r>
            <w:r>
              <w:rPr>
                <w:noProof/>
                <w:webHidden/>
              </w:rPr>
              <w:fldChar w:fldCharType="separate"/>
            </w:r>
            <w:r>
              <w:rPr>
                <w:noProof/>
                <w:webHidden/>
              </w:rPr>
              <w:t>8</w:t>
            </w:r>
            <w:r>
              <w:rPr>
                <w:noProof/>
                <w:webHidden/>
              </w:rPr>
              <w:fldChar w:fldCharType="end"/>
            </w:r>
          </w:hyperlink>
        </w:p>
        <w:p w14:paraId="61C0A08E" w14:textId="1CFE8D07" w:rsidR="00835831" w:rsidRDefault="00835831">
          <w:pPr>
            <w:pStyle w:val="T2"/>
            <w:tabs>
              <w:tab w:val="right" w:leader="dot" w:pos="9487"/>
            </w:tabs>
            <w:rPr>
              <w:rFonts w:cstheme="minorBidi"/>
              <w:noProof/>
              <w:kern w:val="2"/>
              <w:sz w:val="24"/>
              <w:szCs w:val="24"/>
              <w14:ligatures w14:val="standardContextual"/>
            </w:rPr>
          </w:pPr>
          <w:hyperlink w:anchor="_Toc200719184" w:history="1">
            <w:r w:rsidRPr="00E51E80">
              <w:rPr>
                <w:rStyle w:val="Kpr"/>
                <w:rFonts w:ascii="Times New Roman" w:eastAsiaTheme="minorHAnsi" w:hAnsi="Times New Roman"/>
                <w:b/>
                <w:bCs/>
                <w:noProof/>
              </w:rPr>
              <w:t>1. Araştırma Altyapısı, Finansman ve İnsan Kaynakları</w:t>
            </w:r>
            <w:r>
              <w:rPr>
                <w:noProof/>
                <w:webHidden/>
              </w:rPr>
              <w:tab/>
            </w:r>
            <w:r>
              <w:rPr>
                <w:noProof/>
                <w:webHidden/>
              </w:rPr>
              <w:fldChar w:fldCharType="begin"/>
            </w:r>
            <w:r>
              <w:rPr>
                <w:noProof/>
                <w:webHidden/>
              </w:rPr>
              <w:instrText xml:space="preserve"> PAGEREF _Toc200719184 \h </w:instrText>
            </w:r>
            <w:r>
              <w:rPr>
                <w:noProof/>
                <w:webHidden/>
              </w:rPr>
            </w:r>
            <w:r>
              <w:rPr>
                <w:noProof/>
                <w:webHidden/>
              </w:rPr>
              <w:fldChar w:fldCharType="separate"/>
            </w:r>
            <w:r>
              <w:rPr>
                <w:noProof/>
                <w:webHidden/>
              </w:rPr>
              <w:t>8</w:t>
            </w:r>
            <w:r>
              <w:rPr>
                <w:noProof/>
                <w:webHidden/>
              </w:rPr>
              <w:fldChar w:fldCharType="end"/>
            </w:r>
          </w:hyperlink>
        </w:p>
        <w:p w14:paraId="35DC4FAA" w14:textId="6278B8D6" w:rsidR="00835831" w:rsidRDefault="00835831">
          <w:pPr>
            <w:pStyle w:val="T2"/>
            <w:tabs>
              <w:tab w:val="right" w:leader="dot" w:pos="9487"/>
            </w:tabs>
            <w:rPr>
              <w:rFonts w:cstheme="minorBidi"/>
              <w:noProof/>
              <w:kern w:val="2"/>
              <w:sz w:val="24"/>
              <w:szCs w:val="24"/>
              <w14:ligatures w14:val="standardContextual"/>
            </w:rPr>
          </w:pPr>
          <w:hyperlink w:anchor="_Toc200719185" w:history="1">
            <w:r w:rsidRPr="00E51E80">
              <w:rPr>
                <w:rStyle w:val="Kpr"/>
                <w:rFonts w:ascii="Times New Roman" w:eastAsiaTheme="minorHAnsi" w:hAnsi="Times New Roman"/>
                <w:b/>
                <w:bCs/>
                <w:noProof/>
              </w:rPr>
              <w:t>2. Ortak Araştırma Çıktıları</w:t>
            </w:r>
            <w:r>
              <w:rPr>
                <w:noProof/>
                <w:webHidden/>
              </w:rPr>
              <w:tab/>
            </w:r>
            <w:r>
              <w:rPr>
                <w:noProof/>
                <w:webHidden/>
              </w:rPr>
              <w:fldChar w:fldCharType="begin"/>
            </w:r>
            <w:r>
              <w:rPr>
                <w:noProof/>
                <w:webHidden/>
              </w:rPr>
              <w:instrText xml:space="preserve"> PAGEREF _Toc200719185 \h </w:instrText>
            </w:r>
            <w:r>
              <w:rPr>
                <w:noProof/>
                <w:webHidden/>
              </w:rPr>
            </w:r>
            <w:r>
              <w:rPr>
                <w:noProof/>
                <w:webHidden/>
              </w:rPr>
              <w:fldChar w:fldCharType="separate"/>
            </w:r>
            <w:r>
              <w:rPr>
                <w:noProof/>
                <w:webHidden/>
              </w:rPr>
              <w:t>8</w:t>
            </w:r>
            <w:r>
              <w:rPr>
                <w:noProof/>
                <w:webHidden/>
              </w:rPr>
              <w:fldChar w:fldCharType="end"/>
            </w:r>
          </w:hyperlink>
        </w:p>
        <w:p w14:paraId="5FE8EBB2" w14:textId="5E5E7825" w:rsidR="00835831" w:rsidRDefault="00835831">
          <w:pPr>
            <w:pStyle w:val="T2"/>
            <w:tabs>
              <w:tab w:val="right" w:leader="dot" w:pos="9487"/>
            </w:tabs>
            <w:rPr>
              <w:rFonts w:cstheme="minorBidi"/>
              <w:noProof/>
              <w:kern w:val="2"/>
              <w:sz w:val="24"/>
              <w:szCs w:val="24"/>
              <w14:ligatures w14:val="standardContextual"/>
            </w:rPr>
          </w:pPr>
          <w:hyperlink w:anchor="_Toc200719186" w:history="1">
            <w:r w:rsidRPr="00E51E80">
              <w:rPr>
                <w:rStyle w:val="Kpr"/>
                <w:rFonts w:ascii="Times New Roman" w:eastAsiaTheme="minorHAnsi" w:hAnsi="Times New Roman"/>
                <w:b/>
                <w:bCs/>
                <w:noProof/>
              </w:rPr>
              <w:t>3. Araştırma Çıktıları</w:t>
            </w:r>
            <w:r>
              <w:rPr>
                <w:noProof/>
                <w:webHidden/>
              </w:rPr>
              <w:tab/>
            </w:r>
            <w:r>
              <w:rPr>
                <w:noProof/>
                <w:webHidden/>
              </w:rPr>
              <w:fldChar w:fldCharType="begin"/>
            </w:r>
            <w:r>
              <w:rPr>
                <w:noProof/>
                <w:webHidden/>
              </w:rPr>
              <w:instrText xml:space="preserve"> PAGEREF _Toc200719186 \h </w:instrText>
            </w:r>
            <w:r>
              <w:rPr>
                <w:noProof/>
                <w:webHidden/>
              </w:rPr>
            </w:r>
            <w:r>
              <w:rPr>
                <w:noProof/>
                <w:webHidden/>
              </w:rPr>
              <w:fldChar w:fldCharType="separate"/>
            </w:r>
            <w:r>
              <w:rPr>
                <w:noProof/>
                <w:webHidden/>
              </w:rPr>
              <w:t>8</w:t>
            </w:r>
            <w:r>
              <w:rPr>
                <w:noProof/>
                <w:webHidden/>
              </w:rPr>
              <w:fldChar w:fldCharType="end"/>
            </w:r>
          </w:hyperlink>
        </w:p>
        <w:p w14:paraId="05A6FBB0" w14:textId="0B3ABCD0" w:rsidR="00835831" w:rsidRDefault="00835831">
          <w:pPr>
            <w:pStyle w:val="T2"/>
            <w:tabs>
              <w:tab w:val="right" w:leader="dot" w:pos="9487"/>
            </w:tabs>
            <w:rPr>
              <w:rFonts w:cstheme="minorBidi"/>
              <w:noProof/>
              <w:kern w:val="2"/>
              <w:sz w:val="24"/>
              <w:szCs w:val="24"/>
              <w14:ligatures w14:val="standardContextual"/>
            </w:rPr>
          </w:pPr>
          <w:hyperlink w:anchor="_Toc200719187" w:history="1">
            <w:r w:rsidRPr="00E51E80">
              <w:rPr>
                <w:rStyle w:val="Kpr"/>
                <w:rFonts w:ascii="Times New Roman" w:eastAsiaTheme="minorHAnsi" w:hAnsi="Times New Roman"/>
                <w:b/>
                <w:bCs/>
                <w:noProof/>
              </w:rPr>
              <w:t>4. Projeler (TÜBİTAK, BAP, Ulusal/Uluslararası)</w:t>
            </w:r>
            <w:r>
              <w:rPr>
                <w:noProof/>
                <w:webHidden/>
              </w:rPr>
              <w:tab/>
            </w:r>
            <w:r>
              <w:rPr>
                <w:noProof/>
                <w:webHidden/>
              </w:rPr>
              <w:fldChar w:fldCharType="begin"/>
            </w:r>
            <w:r>
              <w:rPr>
                <w:noProof/>
                <w:webHidden/>
              </w:rPr>
              <w:instrText xml:space="preserve"> PAGEREF _Toc200719187 \h </w:instrText>
            </w:r>
            <w:r>
              <w:rPr>
                <w:noProof/>
                <w:webHidden/>
              </w:rPr>
            </w:r>
            <w:r>
              <w:rPr>
                <w:noProof/>
                <w:webHidden/>
              </w:rPr>
              <w:fldChar w:fldCharType="separate"/>
            </w:r>
            <w:r>
              <w:rPr>
                <w:noProof/>
                <w:webHidden/>
              </w:rPr>
              <w:t>8</w:t>
            </w:r>
            <w:r>
              <w:rPr>
                <w:noProof/>
                <w:webHidden/>
              </w:rPr>
              <w:fldChar w:fldCharType="end"/>
            </w:r>
          </w:hyperlink>
        </w:p>
        <w:p w14:paraId="72123140" w14:textId="70E4DA93" w:rsidR="00835831" w:rsidRDefault="00835831">
          <w:pPr>
            <w:pStyle w:val="T1"/>
            <w:tabs>
              <w:tab w:val="right" w:leader="dot" w:pos="9487"/>
            </w:tabs>
            <w:rPr>
              <w:rFonts w:cstheme="minorBidi"/>
              <w:noProof/>
              <w:kern w:val="2"/>
              <w:sz w:val="24"/>
              <w:szCs w:val="24"/>
              <w14:ligatures w14:val="standardContextual"/>
            </w:rPr>
          </w:pPr>
          <w:hyperlink w:anchor="_Toc200719188" w:history="1">
            <w:r w:rsidRPr="00E51E80">
              <w:rPr>
                <w:rStyle w:val="Kpr"/>
                <w:rFonts w:ascii="Times New Roman" w:eastAsiaTheme="minorHAnsi" w:hAnsi="Times New Roman"/>
                <w:b/>
                <w:bCs/>
                <w:noProof/>
              </w:rPr>
              <w:t xml:space="preserve">E. ALTYAPI GERÇEKLEŞME BİLGİLERİ </w:t>
            </w:r>
            <w:r w:rsidRPr="00E51E80">
              <w:rPr>
                <w:rStyle w:val="Kpr"/>
                <w:rFonts w:ascii="Times New Roman" w:eastAsiaTheme="minorHAnsi" w:hAnsi="Times New Roman"/>
                <w:i/>
                <w:iCs/>
                <w:noProof/>
              </w:rPr>
              <w:t>(2024-2025 Eğitim Öğretim Dönemi)</w:t>
            </w:r>
            <w:r>
              <w:rPr>
                <w:noProof/>
                <w:webHidden/>
              </w:rPr>
              <w:tab/>
            </w:r>
            <w:r>
              <w:rPr>
                <w:noProof/>
                <w:webHidden/>
              </w:rPr>
              <w:fldChar w:fldCharType="begin"/>
            </w:r>
            <w:r>
              <w:rPr>
                <w:noProof/>
                <w:webHidden/>
              </w:rPr>
              <w:instrText xml:space="preserve"> PAGEREF _Toc200719188 \h </w:instrText>
            </w:r>
            <w:r>
              <w:rPr>
                <w:noProof/>
                <w:webHidden/>
              </w:rPr>
            </w:r>
            <w:r>
              <w:rPr>
                <w:noProof/>
                <w:webHidden/>
              </w:rPr>
              <w:fldChar w:fldCharType="separate"/>
            </w:r>
            <w:r>
              <w:rPr>
                <w:noProof/>
                <w:webHidden/>
              </w:rPr>
              <w:t>8</w:t>
            </w:r>
            <w:r>
              <w:rPr>
                <w:noProof/>
                <w:webHidden/>
              </w:rPr>
              <w:fldChar w:fldCharType="end"/>
            </w:r>
          </w:hyperlink>
        </w:p>
        <w:p w14:paraId="3EF86BCC" w14:textId="683284EF" w:rsidR="00835831" w:rsidRDefault="00835831">
          <w:pPr>
            <w:pStyle w:val="T2"/>
            <w:tabs>
              <w:tab w:val="right" w:leader="dot" w:pos="9487"/>
            </w:tabs>
            <w:rPr>
              <w:rFonts w:cstheme="minorBidi"/>
              <w:noProof/>
              <w:kern w:val="2"/>
              <w:sz w:val="24"/>
              <w:szCs w:val="24"/>
              <w14:ligatures w14:val="standardContextual"/>
            </w:rPr>
          </w:pPr>
          <w:hyperlink w:anchor="_Toc200719189" w:history="1">
            <w:r w:rsidRPr="00E51E80">
              <w:rPr>
                <w:rStyle w:val="Kpr"/>
                <w:rFonts w:ascii="Times New Roman" w:eastAsiaTheme="minorHAnsi" w:hAnsi="Times New Roman"/>
                <w:b/>
                <w:bCs/>
                <w:noProof/>
              </w:rPr>
              <w:t>1. Eğitim için Kullanılan Alanlar ve Teçhizat</w:t>
            </w:r>
            <w:r>
              <w:rPr>
                <w:noProof/>
                <w:webHidden/>
              </w:rPr>
              <w:tab/>
            </w:r>
            <w:r>
              <w:rPr>
                <w:noProof/>
                <w:webHidden/>
              </w:rPr>
              <w:fldChar w:fldCharType="begin"/>
            </w:r>
            <w:r>
              <w:rPr>
                <w:noProof/>
                <w:webHidden/>
              </w:rPr>
              <w:instrText xml:space="preserve"> PAGEREF _Toc200719189 \h </w:instrText>
            </w:r>
            <w:r>
              <w:rPr>
                <w:noProof/>
                <w:webHidden/>
              </w:rPr>
            </w:r>
            <w:r>
              <w:rPr>
                <w:noProof/>
                <w:webHidden/>
              </w:rPr>
              <w:fldChar w:fldCharType="separate"/>
            </w:r>
            <w:r>
              <w:rPr>
                <w:noProof/>
                <w:webHidden/>
              </w:rPr>
              <w:t>8</w:t>
            </w:r>
            <w:r>
              <w:rPr>
                <w:noProof/>
                <w:webHidden/>
              </w:rPr>
              <w:fldChar w:fldCharType="end"/>
            </w:r>
          </w:hyperlink>
        </w:p>
        <w:p w14:paraId="5B4C3B36" w14:textId="4E6F776F" w:rsidR="00835831" w:rsidRDefault="00835831">
          <w:pPr>
            <w:pStyle w:val="T2"/>
            <w:tabs>
              <w:tab w:val="right" w:leader="dot" w:pos="9487"/>
            </w:tabs>
            <w:rPr>
              <w:rFonts w:cstheme="minorBidi"/>
              <w:noProof/>
              <w:kern w:val="2"/>
              <w:sz w:val="24"/>
              <w:szCs w:val="24"/>
              <w14:ligatures w14:val="standardContextual"/>
            </w:rPr>
          </w:pPr>
          <w:hyperlink w:anchor="_Toc200719190" w:history="1">
            <w:r w:rsidRPr="00E51E80">
              <w:rPr>
                <w:rStyle w:val="Kpr"/>
                <w:rFonts w:ascii="Times New Roman" w:eastAsiaTheme="minorHAnsi" w:hAnsi="Times New Roman"/>
                <w:b/>
                <w:bCs/>
                <w:noProof/>
              </w:rPr>
              <w:t>2. Diğer Alanlar ve Altyapı</w:t>
            </w:r>
            <w:r>
              <w:rPr>
                <w:noProof/>
                <w:webHidden/>
              </w:rPr>
              <w:tab/>
            </w:r>
            <w:r>
              <w:rPr>
                <w:noProof/>
                <w:webHidden/>
              </w:rPr>
              <w:fldChar w:fldCharType="begin"/>
            </w:r>
            <w:r>
              <w:rPr>
                <w:noProof/>
                <w:webHidden/>
              </w:rPr>
              <w:instrText xml:space="preserve"> PAGEREF _Toc200719190 \h </w:instrText>
            </w:r>
            <w:r>
              <w:rPr>
                <w:noProof/>
                <w:webHidden/>
              </w:rPr>
            </w:r>
            <w:r>
              <w:rPr>
                <w:noProof/>
                <w:webHidden/>
              </w:rPr>
              <w:fldChar w:fldCharType="separate"/>
            </w:r>
            <w:r>
              <w:rPr>
                <w:noProof/>
                <w:webHidden/>
              </w:rPr>
              <w:t>8</w:t>
            </w:r>
            <w:r>
              <w:rPr>
                <w:noProof/>
                <w:webHidden/>
              </w:rPr>
              <w:fldChar w:fldCharType="end"/>
            </w:r>
          </w:hyperlink>
        </w:p>
        <w:p w14:paraId="1688791C" w14:textId="00DAFD8D" w:rsidR="00835831" w:rsidRDefault="00835831">
          <w:pPr>
            <w:pStyle w:val="T2"/>
            <w:tabs>
              <w:tab w:val="right" w:leader="dot" w:pos="9487"/>
            </w:tabs>
            <w:rPr>
              <w:rFonts w:cstheme="minorBidi"/>
              <w:noProof/>
              <w:kern w:val="2"/>
              <w:sz w:val="24"/>
              <w:szCs w:val="24"/>
              <w14:ligatures w14:val="standardContextual"/>
            </w:rPr>
          </w:pPr>
          <w:hyperlink w:anchor="_Toc200719191" w:history="1">
            <w:r w:rsidRPr="00E51E80">
              <w:rPr>
                <w:rStyle w:val="Kpr"/>
                <w:rFonts w:ascii="Times New Roman" w:eastAsiaTheme="minorHAnsi" w:hAnsi="Times New Roman"/>
                <w:b/>
                <w:bCs/>
                <w:noProof/>
              </w:rPr>
              <w:t>3. Bilgisayar Altyapısı ve Modern Araçlar</w:t>
            </w:r>
            <w:r>
              <w:rPr>
                <w:noProof/>
                <w:webHidden/>
              </w:rPr>
              <w:tab/>
            </w:r>
            <w:r>
              <w:rPr>
                <w:noProof/>
                <w:webHidden/>
              </w:rPr>
              <w:fldChar w:fldCharType="begin"/>
            </w:r>
            <w:r>
              <w:rPr>
                <w:noProof/>
                <w:webHidden/>
              </w:rPr>
              <w:instrText xml:space="preserve"> PAGEREF _Toc200719191 \h </w:instrText>
            </w:r>
            <w:r>
              <w:rPr>
                <w:noProof/>
                <w:webHidden/>
              </w:rPr>
            </w:r>
            <w:r>
              <w:rPr>
                <w:noProof/>
                <w:webHidden/>
              </w:rPr>
              <w:fldChar w:fldCharType="separate"/>
            </w:r>
            <w:r>
              <w:rPr>
                <w:noProof/>
                <w:webHidden/>
              </w:rPr>
              <w:t>9</w:t>
            </w:r>
            <w:r>
              <w:rPr>
                <w:noProof/>
                <w:webHidden/>
              </w:rPr>
              <w:fldChar w:fldCharType="end"/>
            </w:r>
          </w:hyperlink>
        </w:p>
        <w:p w14:paraId="0C9AEFA2" w14:textId="181088CA" w:rsidR="00835831" w:rsidRDefault="00835831">
          <w:pPr>
            <w:pStyle w:val="T2"/>
            <w:tabs>
              <w:tab w:val="right" w:leader="dot" w:pos="9487"/>
            </w:tabs>
            <w:rPr>
              <w:rFonts w:cstheme="minorBidi"/>
              <w:noProof/>
              <w:kern w:val="2"/>
              <w:sz w:val="24"/>
              <w:szCs w:val="24"/>
              <w14:ligatures w14:val="standardContextual"/>
            </w:rPr>
          </w:pPr>
          <w:hyperlink w:anchor="_Toc200719192" w:history="1">
            <w:r w:rsidRPr="00E51E80">
              <w:rPr>
                <w:rStyle w:val="Kpr"/>
                <w:rFonts w:ascii="Times New Roman" w:eastAsiaTheme="minorHAnsi" w:hAnsi="Times New Roman"/>
                <w:b/>
                <w:bCs/>
                <w:noProof/>
              </w:rPr>
              <w:t>4. Özel Önlemler</w:t>
            </w:r>
            <w:r>
              <w:rPr>
                <w:noProof/>
                <w:webHidden/>
              </w:rPr>
              <w:tab/>
            </w:r>
            <w:r>
              <w:rPr>
                <w:noProof/>
                <w:webHidden/>
              </w:rPr>
              <w:fldChar w:fldCharType="begin"/>
            </w:r>
            <w:r>
              <w:rPr>
                <w:noProof/>
                <w:webHidden/>
              </w:rPr>
              <w:instrText xml:space="preserve"> PAGEREF _Toc200719192 \h </w:instrText>
            </w:r>
            <w:r>
              <w:rPr>
                <w:noProof/>
                <w:webHidden/>
              </w:rPr>
            </w:r>
            <w:r>
              <w:rPr>
                <w:noProof/>
                <w:webHidden/>
              </w:rPr>
              <w:fldChar w:fldCharType="separate"/>
            </w:r>
            <w:r>
              <w:rPr>
                <w:noProof/>
                <w:webHidden/>
              </w:rPr>
              <w:t>9</w:t>
            </w:r>
            <w:r>
              <w:rPr>
                <w:noProof/>
                <w:webHidden/>
              </w:rPr>
              <w:fldChar w:fldCharType="end"/>
            </w:r>
          </w:hyperlink>
        </w:p>
        <w:p w14:paraId="2EE7BFC4" w14:textId="6D2D5BE2" w:rsidR="00835831" w:rsidRDefault="00835831">
          <w:pPr>
            <w:pStyle w:val="T1"/>
            <w:tabs>
              <w:tab w:val="right" w:leader="dot" w:pos="9487"/>
            </w:tabs>
            <w:rPr>
              <w:rFonts w:cstheme="minorBidi"/>
              <w:noProof/>
              <w:kern w:val="2"/>
              <w:sz w:val="24"/>
              <w:szCs w:val="24"/>
              <w14:ligatures w14:val="standardContextual"/>
            </w:rPr>
          </w:pPr>
          <w:hyperlink w:anchor="_Toc200719193" w:history="1">
            <w:r w:rsidRPr="00E51E80">
              <w:rPr>
                <w:rStyle w:val="Kpr"/>
                <w:rFonts w:ascii="Times New Roman" w:eastAsiaTheme="minorHAnsi" w:hAnsi="Times New Roman"/>
                <w:b/>
                <w:bCs/>
                <w:noProof/>
              </w:rPr>
              <w:t>F. TOPLUMSAL KATKI FAALİYETLERİ</w:t>
            </w:r>
            <w:r>
              <w:rPr>
                <w:noProof/>
                <w:webHidden/>
              </w:rPr>
              <w:tab/>
            </w:r>
            <w:r>
              <w:rPr>
                <w:noProof/>
                <w:webHidden/>
              </w:rPr>
              <w:fldChar w:fldCharType="begin"/>
            </w:r>
            <w:r>
              <w:rPr>
                <w:noProof/>
                <w:webHidden/>
              </w:rPr>
              <w:instrText xml:space="preserve"> PAGEREF _Toc200719193 \h </w:instrText>
            </w:r>
            <w:r>
              <w:rPr>
                <w:noProof/>
                <w:webHidden/>
              </w:rPr>
            </w:r>
            <w:r>
              <w:rPr>
                <w:noProof/>
                <w:webHidden/>
              </w:rPr>
              <w:fldChar w:fldCharType="separate"/>
            </w:r>
            <w:r>
              <w:rPr>
                <w:noProof/>
                <w:webHidden/>
              </w:rPr>
              <w:t>9</w:t>
            </w:r>
            <w:r>
              <w:rPr>
                <w:noProof/>
                <w:webHidden/>
              </w:rPr>
              <w:fldChar w:fldCharType="end"/>
            </w:r>
          </w:hyperlink>
        </w:p>
        <w:p w14:paraId="0BB49899" w14:textId="07943578" w:rsidR="00835831" w:rsidRDefault="00835831">
          <w:pPr>
            <w:pStyle w:val="T2"/>
            <w:tabs>
              <w:tab w:val="right" w:leader="dot" w:pos="9487"/>
            </w:tabs>
            <w:rPr>
              <w:rFonts w:cstheme="minorBidi"/>
              <w:noProof/>
              <w:kern w:val="2"/>
              <w:sz w:val="24"/>
              <w:szCs w:val="24"/>
              <w14:ligatures w14:val="standardContextual"/>
            </w:rPr>
          </w:pPr>
          <w:hyperlink w:anchor="_Toc200719194" w:history="1">
            <w:r w:rsidRPr="00E51E80">
              <w:rPr>
                <w:rStyle w:val="Kpr"/>
                <w:rFonts w:ascii="Times New Roman" w:eastAsiaTheme="minorHAnsi" w:hAnsi="Times New Roman"/>
                <w:b/>
                <w:bCs/>
                <w:noProof/>
              </w:rPr>
              <w:t>1. Etkinlikler, Seminerler, Sosyal Sorumluluk Projeleri</w:t>
            </w:r>
            <w:r>
              <w:rPr>
                <w:noProof/>
                <w:webHidden/>
              </w:rPr>
              <w:tab/>
            </w:r>
            <w:r>
              <w:rPr>
                <w:noProof/>
                <w:webHidden/>
              </w:rPr>
              <w:fldChar w:fldCharType="begin"/>
            </w:r>
            <w:r>
              <w:rPr>
                <w:noProof/>
                <w:webHidden/>
              </w:rPr>
              <w:instrText xml:space="preserve"> PAGEREF _Toc200719194 \h </w:instrText>
            </w:r>
            <w:r>
              <w:rPr>
                <w:noProof/>
                <w:webHidden/>
              </w:rPr>
            </w:r>
            <w:r>
              <w:rPr>
                <w:noProof/>
                <w:webHidden/>
              </w:rPr>
              <w:fldChar w:fldCharType="separate"/>
            </w:r>
            <w:r>
              <w:rPr>
                <w:noProof/>
                <w:webHidden/>
              </w:rPr>
              <w:t>9</w:t>
            </w:r>
            <w:r>
              <w:rPr>
                <w:noProof/>
                <w:webHidden/>
              </w:rPr>
              <w:fldChar w:fldCharType="end"/>
            </w:r>
          </w:hyperlink>
        </w:p>
        <w:p w14:paraId="2A4EE99E" w14:textId="6D295D06" w:rsidR="00835831" w:rsidRDefault="00835831">
          <w:pPr>
            <w:pStyle w:val="T2"/>
            <w:tabs>
              <w:tab w:val="right" w:leader="dot" w:pos="9487"/>
            </w:tabs>
            <w:rPr>
              <w:rFonts w:cstheme="minorBidi"/>
              <w:noProof/>
              <w:kern w:val="2"/>
              <w:sz w:val="24"/>
              <w:szCs w:val="24"/>
              <w14:ligatures w14:val="standardContextual"/>
            </w:rPr>
          </w:pPr>
          <w:hyperlink w:anchor="_Toc200719195" w:history="1">
            <w:r w:rsidRPr="00E51E80">
              <w:rPr>
                <w:rStyle w:val="Kpr"/>
                <w:rFonts w:ascii="Times New Roman" w:eastAsiaTheme="minorHAnsi" w:hAnsi="Times New Roman"/>
                <w:b/>
                <w:bCs/>
                <w:noProof/>
              </w:rPr>
              <w:t>2. Mezunlar ve Sektörle Yürütülen İş Birlikleri</w:t>
            </w:r>
            <w:r>
              <w:rPr>
                <w:noProof/>
                <w:webHidden/>
              </w:rPr>
              <w:tab/>
            </w:r>
            <w:r>
              <w:rPr>
                <w:noProof/>
                <w:webHidden/>
              </w:rPr>
              <w:fldChar w:fldCharType="begin"/>
            </w:r>
            <w:r>
              <w:rPr>
                <w:noProof/>
                <w:webHidden/>
              </w:rPr>
              <w:instrText xml:space="preserve"> PAGEREF _Toc200719195 \h </w:instrText>
            </w:r>
            <w:r>
              <w:rPr>
                <w:noProof/>
                <w:webHidden/>
              </w:rPr>
            </w:r>
            <w:r>
              <w:rPr>
                <w:noProof/>
                <w:webHidden/>
              </w:rPr>
              <w:fldChar w:fldCharType="separate"/>
            </w:r>
            <w:r>
              <w:rPr>
                <w:noProof/>
                <w:webHidden/>
              </w:rPr>
              <w:t>9</w:t>
            </w:r>
            <w:r>
              <w:rPr>
                <w:noProof/>
                <w:webHidden/>
              </w:rPr>
              <w:fldChar w:fldCharType="end"/>
            </w:r>
          </w:hyperlink>
        </w:p>
        <w:p w14:paraId="3065298B" w14:textId="208BFE7E" w:rsidR="00835831" w:rsidRDefault="00835831">
          <w:pPr>
            <w:pStyle w:val="T2"/>
            <w:tabs>
              <w:tab w:val="right" w:leader="dot" w:pos="9487"/>
            </w:tabs>
            <w:rPr>
              <w:rFonts w:cstheme="minorBidi"/>
              <w:noProof/>
              <w:kern w:val="2"/>
              <w:sz w:val="24"/>
              <w:szCs w:val="24"/>
              <w14:ligatures w14:val="standardContextual"/>
            </w:rPr>
          </w:pPr>
          <w:hyperlink w:anchor="_Toc200719196" w:history="1">
            <w:r w:rsidRPr="00E51E80">
              <w:rPr>
                <w:rStyle w:val="Kpr"/>
                <w:rFonts w:ascii="Times New Roman" w:eastAsiaTheme="minorHAnsi" w:hAnsi="Times New Roman"/>
                <w:b/>
                <w:bCs/>
                <w:noProof/>
              </w:rPr>
              <w:t>3. Paydaş Katılımına Yönelik Faaliyetler</w:t>
            </w:r>
            <w:r>
              <w:rPr>
                <w:noProof/>
                <w:webHidden/>
              </w:rPr>
              <w:tab/>
            </w:r>
            <w:r>
              <w:rPr>
                <w:noProof/>
                <w:webHidden/>
              </w:rPr>
              <w:fldChar w:fldCharType="begin"/>
            </w:r>
            <w:r>
              <w:rPr>
                <w:noProof/>
                <w:webHidden/>
              </w:rPr>
              <w:instrText xml:space="preserve"> PAGEREF _Toc200719196 \h </w:instrText>
            </w:r>
            <w:r>
              <w:rPr>
                <w:noProof/>
                <w:webHidden/>
              </w:rPr>
            </w:r>
            <w:r>
              <w:rPr>
                <w:noProof/>
                <w:webHidden/>
              </w:rPr>
              <w:fldChar w:fldCharType="separate"/>
            </w:r>
            <w:r>
              <w:rPr>
                <w:noProof/>
                <w:webHidden/>
              </w:rPr>
              <w:t>9</w:t>
            </w:r>
            <w:r>
              <w:rPr>
                <w:noProof/>
                <w:webHidden/>
              </w:rPr>
              <w:fldChar w:fldCharType="end"/>
            </w:r>
          </w:hyperlink>
        </w:p>
        <w:p w14:paraId="33F7767D" w14:textId="12D87880" w:rsidR="00835831" w:rsidRDefault="00835831">
          <w:pPr>
            <w:pStyle w:val="T1"/>
            <w:tabs>
              <w:tab w:val="right" w:leader="dot" w:pos="9487"/>
            </w:tabs>
            <w:rPr>
              <w:rFonts w:cstheme="minorBidi"/>
              <w:noProof/>
              <w:kern w:val="2"/>
              <w:sz w:val="24"/>
              <w:szCs w:val="24"/>
              <w14:ligatures w14:val="standardContextual"/>
            </w:rPr>
          </w:pPr>
          <w:hyperlink w:anchor="_Toc200719197" w:history="1">
            <w:r w:rsidRPr="00E51E80">
              <w:rPr>
                <w:rStyle w:val="Kpr"/>
                <w:rFonts w:ascii="Times New Roman" w:eastAsiaTheme="minorHAnsi" w:hAnsi="Times New Roman"/>
                <w:b/>
                <w:bCs/>
                <w:noProof/>
              </w:rPr>
              <w:t>G.  Kalite Güvencesi Çalışmaları</w:t>
            </w:r>
            <w:r>
              <w:rPr>
                <w:noProof/>
                <w:webHidden/>
              </w:rPr>
              <w:tab/>
            </w:r>
            <w:r>
              <w:rPr>
                <w:noProof/>
                <w:webHidden/>
              </w:rPr>
              <w:fldChar w:fldCharType="begin"/>
            </w:r>
            <w:r>
              <w:rPr>
                <w:noProof/>
                <w:webHidden/>
              </w:rPr>
              <w:instrText xml:space="preserve"> PAGEREF _Toc200719197 \h </w:instrText>
            </w:r>
            <w:r>
              <w:rPr>
                <w:noProof/>
                <w:webHidden/>
              </w:rPr>
            </w:r>
            <w:r>
              <w:rPr>
                <w:noProof/>
                <w:webHidden/>
              </w:rPr>
              <w:fldChar w:fldCharType="separate"/>
            </w:r>
            <w:r>
              <w:rPr>
                <w:noProof/>
                <w:webHidden/>
              </w:rPr>
              <w:t>10</w:t>
            </w:r>
            <w:r>
              <w:rPr>
                <w:noProof/>
                <w:webHidden/>
              </w:rPr>
              <w:fldChar w:fldCharType="end"/>
            </w:r>
          </w:hyperlink>
        </w:p>
        <w:p w14:paraId="37896DB5" w14:textId="5511A51F" w:rsidR="00835831" w:rsidRDefault="00835831">
          <w:pPr>
            <w:pStyle w:val="T2"/>
            <w:tabs>
              <w:tab w:val="right" w:leader="dot" w:pos="9487"/>
            </w:tabs>
            <w:rPr>
              <w:rFonts w:cstheme="minorBidi"/>
              <w:noProof/>
              <w:kern w:val="2"/>
              <w:sz w:val="24"/>
              <w:szCs w:val="24"/>
              <w14:ligatures w14:val="standardContextual"/>
            </w:rPr>
          </w:pPr>
          <w:hyperlink w:anchor="_Toc200719198" w:history="1">
            <w:r w:rsidRPr="00E51E80">
              <w:rPr>
                <w:rStyle w:val="Kpr"/>
                <w:rFonts w:ascii="Times New Roman" w:eastAsiaTheme="minorHAnsi" w:hAnsi="Times New Roman"/>
                <w:b/>
                <w:bCs/>
                <w:noProof/>
              </w:rPr>
              <w:t>1. İç ve Dış Paydaşlardan Alınan Geri Bildirimlerin Değerlendirilmesi</w:t>
            </w:r>
            <w:r>
              <w:rPr>
                <w:noProof/>
                <w:webHidden/>
              </w:rPr>
              <w:tab/>
            </w:r>
            <w:r>
              <w:rPr>
                <w:noProof/>
                <w:webHidden/>
              </w:rPr>
              <w:fldChar w:fldCharType="begin"/>
            </w:r>
            <w:r>
              <w:rPr>
                <w:noProof/>
                <w:webHidden/>
              </w:rPr>
              <w:instrText xml:space="preserve"> PAGEREF _Toc200719198 \h </w:instrText>
            </w:r>
            <w:r>
              <w:rPr>
                <w:noProof/>
                <w:webHidden/>
              </w:rPr>
            </w:r>
            <w:r>
              <w:rPr>
                <w:noProof/>
                <w:webHidden/>
              </w:rPr>
              <w:fldChar w:fldCharType="separate"/>
            </w:r>
            <w:r>
              <w:rPr>
                <w:noProof/>
                <w:webHidden/>
              </w:rPr>
              <w:t>10</w:t>
            </w:r>
            <w:r>
              <w:rPr>
                <w:noProof/>
                <w:webHidden/>
              </w:rPr>
              <w:fldChar w:fldCharType="end"/>
            </w:r>
          </w:hyperlink>
        </w:p>
        <w:p w14:paraId="2E42797E" w14:textId="77D17184" w:rsidR="00835831" w:rsidRDefault="00835831">
          <w:pPr>
            <w:pStyle w:val="T2"/>
            <w:tabs>
              <w:tab w:val="right" w:leader="dot" w:pos="9487"/>
            </w:tabs>
            <w:rPr>
              <w:rFonts w:cstheme="minorBidi"/>
              <w:noProof/>
              <w:kern w:val="2"/>
              <w:sz w:val="24"/>
              <w:szCs w:val="24"/>
              <w14:ligatures w14:val="standardContextual"/>
            </w:rPr>
          </w:pPr>
          <w:hyperlink w:anchor="_Toc200719199" w:history="1">
            <w:r w:rsidRPr="00E51E80">
              <w:rPr>
                <w:rStyle w:val="Kpr"/>
                <w:rFonts w:ascii="Times New Roman" w:eastAsiaTheme="minorHAnsi" w:hAnsi="Times New Roman"/>
                <w:b/>
                <w:bCs/>
                <w:noProof/>
              </w:rPr>
              <w:t>2. Kalite Komisyonu Faaliyetleri</w:t>
            </w:r>
            <w:r>
              <w:rPr>
                <w:noProof/>
                <w:webHidden/>
              </w:rPr>
              <w:tab/>
            </w:r>
            <w:r>
              <w:rPr>
                <w:noProof/>
                <w:webHidden/>
              </w:rPr>
              <w:fldChar w:fldCharType="begin"/>
            </w:r>
            <w:r>
              <w:rPr>
                <w:noProof/>
                <w:webHidden/>
              </w:rPr>
              <w:instrText xml:space="preserve"> PAGEREF _Toc200719199 \h </w:instrText>
            </w:r>
            <w:r>
              <w:rPr>
                <w:noProof/>
                <w:webHidden/>
              </w:rPr>
            </w:r>
            <w:r>
              <w:rPr>
                <w:noProof/>
                <w:webHidden/>
              </w:rPr>
              <w:fldChar w:fldCharType="separate"/>
            </w:r>
            <w:r>
              <w:rPr>
                <w:noProof/>
                <w:webHidden/>
              </w:rPr>
              <w:t>10</w:t>
            </w:r>
            <w:r>
              <w:rPr>
                <w:noProof/>
                <w:webHidden/>
              </w:rPr>
              <w:fldChar w:fldCharType="end"/>
            </w:r>
          </w:hyperlink>
        </w:p>
        <w:p w14:paraId="473BAE37" w14:textId="56D20DF8" w:rsidR="00835831" w:rsidRDefault="00835831">
          <w:pPr>
            <w:pStyle w:val="T2"/>
            <w:tabs>
              <w:tab w:val="right" w:leader="dot" w:pos="9487"/>
            </w:tabs>
            <w:rPr>
              <w:rFonts w:cstheme="minorBidi"/>
              <w:noProof/>
              <w:kern w:val="2"/>
              <w:sz w:val="24"/>
              <w:szCs w:val="24"/>
              <w14:ligatures w14:val="standardContextual"/>
            </w:rPr>
          </w:pPr>
          <w:hyperlink w:anchor="_Toc200719200" w:history="1">
            <w:r w:rsidRPr="00E51E80">
              <w:rPr>
                <w:rStyle w:val="Kpr"/>
                <w:rFonts w:ascii="Times New Roman" w:eastAsiaTheme="minorHAnsi" w:hAnsi="Times New Roman"/>
                <w:b/>
                <w:bCs/>
                <w:noProof/>
              </w:rPr>
              <w:t>3. Öğrenci Geri Bildirimleri: (Anket Sonuçları, Memnuniyet Düzeyleri)</w:t>
            </w:r>
            <w:r>
              <w:rPr>
                <w:noProof/>
                <w:webHidden/>
              </w:rPr>
              <w:tab/>
            </w:r>
            <w:r>
              <w:rPr>
                <w:noProof/>
                <w:webHidden/>
              </w:rPr>
              <w:fldChar w:fldCharType="begin"/>
            </w:r>
            <w:r>
              <w:rPr>
                <w:noProof/>
                <w:webHidden/>
              </w:rPr>
              <w:instrText xml:space="preserve"> PAGEREF _Toc200719200 \h </w:instrText>
            </w:r>
            <w:r>
              <w:rPr>
                <w:noProof/>
                <w:webHidden/>
              </w:rPr>
            </w:r>
            <w:r>
              <w:rPr>
                <w:noProof/>
                <w:webHidden/>
              </w:rPr>
              <w:fldChar w:fldCharType="separate"/>
            </w:r>
            <w:r>
              <w:rPr>
                <w:noProof/>
                <w:webHidden/>
              </w:rPr>
              <w:t>10</w:t>
            </w:r>
            <w:r>
              <w:rPr>
                <w:noProof/>
                <w:webHidden/>
              </w:rPr>
              <w:fldChar w:fldCharType="end"/>
            </w:r>
          </w:hyperlink>
        </w:p>
        <w:p w14:paraId="57974CD8" w14:textId="5C107A73" w:rsidR="00835831" w:rsidRDefault="00835831">
          <w:pPr>
            <w:pStyle w:val="T2"/>
            <w:tabs>
              <w:tab w:val="right" w:leader="dot" w:pos="9487"/>
            </w:tabs>
            <w:rPr>
              <w:rFonts w:cstheme="minorBidi"/>
              <w:noProof/>
              <w:kern w:val="2"/>
              <w:sz w:val="24"/>
              <w:szCs w:val="24"/>
              <w14:ligatures w14:val="standardContextual"/>
            </w:rPr>
          </w:pPr>
          <w:hyperlink w:anchor="_Toc200719201" w:history="1">
            <w:r w:rsidRPr="00E51E80">
              <w:rPr>
                <w:rStyle w:val="Kpr"/>
                <w:rFonts w:ascii="Times New Roman" w:eastAsiaTheme="minorHAnsi" w:hAnsi="Times New Roman"/>
                <w:b/>
                <w:bCs/>
                <w:noProof/>
              </w:rPr>
              <w:t>4. Öğretim Elemanı Değerlendirme Sonuçları</w:t>
            </w:r>
            <w:r>
              <w:rPr>
                <w:noProof/>
                <w:webHidden/>
              </w:rPr>
              <w:tab/>
            </w:r>
            <w:r>
              <w:rPr>
                <w:noProof/>
                <w:webHidden/>
              </w:rPr>
              <w:fldChar w:fldCharType="begin"/>
            </w:r>
            <w:r>
              <w:rPr>
                <w:noProof/>
                <w:webHidden/>
              </w:rPr>
              <w:instrText xml:space="preserve"> PAGEREF _Toc200719201 \h </w:instrText>
            </w:r>
            <w:r>
              <w:rPr>
                <w:noProof/>
                <w:webHidden/>
              </w:rPr>
            </w:r>
            <w:r>
              <w:rPr>
                <w:noProof/>
                <w:webHidden/>
              </w:rPr>
              <w:fldChar w:fldCharType="separate"/>
            </w:r>
            <w:r>
              <w:rPr>
                <w:noProof/>
                <w:webHidden/>
              </w:rPr>
              <w:t>10</w:t>
            </w:r>
            <w:r>
              <w:rPr>
                <w:noProof/>
                <w:webHidden/>
              </w:rPr>
              <w:fldChar w:fldCharType="end"/>
            </w:r>
          </w:hyperlink>
        </w:p>
        <w:p w14:paraId="626BE4A4" w14:textId="672333B2" w:rsidR="00835831" w:rsidRDefault="00835831">
          <w:pPr>
            <w:pStyle w:val="T2"/>
            <w:tabs>
              <w:tab w:val="right" w:leader="dot" w:pos="9487"/>
            </w:tabs>
            <w:rPr>
              <w:rFonts w:cstheme="minorBidi"/>
              <w:noProof/>
              <w:kern w:val="2"/>
              <w:sz w:val="24"/>
              <w:szCs w:val="24"/>
              <w14:ligatures w14:val="standardContextual"/>
            </w:rPr>
          </w:pPr>
          <w:hyperlink w:anchor="_Toc200719202" w:history="1">
            <w:r w:rsidRPr="00E51E80">
              <w:rPr>
                <w:rStyle w:val="Kpr"/>
                <w:rFonts w:ascii="Times New Roman" w:eastAsiaTheme="minorHAnsi" w:hAnsi="Times New Roman"/>
                <w:b/>
                <w:bCs/>
                <w:noProof/>
              </w:rPr>
              <w:t>5. Sürekli İyileştirme İçin Atılan Adımlar</w:t>
            </w:r>
            <w:r>
              <w:rPr>
                <w:noProof/>
                <w:webHidden/>
              </w:rPr>
              <w:tab/>
            </w:r>
            <w:r>
              <w:rPr>
                <w:noProof/>
                <w:webHidden/>
              </w:rPr>
              <w:fldChar w:fldCharType="begin"/>
            </w:r>
            <w:r>
              <w:rPr>
                <w:noProof/>
                <w:webHidden/>
              </w:rPr>
              <w:instrText xml:space="preserve"> PAGEREF _Toc200719202 \h </w:instrText>
            </w:r>
            <w:r>
              <w:rPr>
                <w:noProof/>
                <w:webHidden/>
              </w:rPr>
            </w:r>
            <w:r>
              <w:rPr>
                <w:noProof/>
                <w:webHidden/>
              </w:rPr>
              <w:fldChar w:fldCharType="separate"/>
            </w:r>
            <w:r>
              <w:rPr>
                <w:noProof/>
                <w:webHidden/>
              </w:rPr>
              <w:t>10</w:t>
            </w:r>
            <w:r>
              <w:rPr>
                <w:noProof/>
                <w:webHidden/>
              </w:rPr>
              <w:fldChar w:fldCharType="end"/>
            </w:r>
          </w:hyperlink>
        </w:p>
        <w:p w14:paraId="602F502D" w14:textId="5CFFC4A2" w:rsidR="00835831" w:rsidRDefault="00835831">
          <w:pPr>
            <w:pStyle w:val="T1"/>
            <w:tabs>
              <w:tab w:val="right" w:leader="dot" w:pos="9487"/>
            </w:tabs>
            <w:rPr>
              <w:rFonts w:cstheme="minorBidi"/>
              <w:noProof/>
              <w:kern w:val="2"/>
              <w:sz w:val="24"/>
              <w:szCs w:val="24"/>
              <w14:ligatures w14:val="standardContextual"/>
            </w:rPr>
          </w:pPr>
          <w:hyperlink w:anchor="_Toc200719203" w:history="1">
            <w:r w:rsidRPr="00E51E80">
              <w:rPr>
                <w:rStyle w:val="Kpr"/>
                <w:rFonts w:ascii="Times New Roman" w:eastAsiaTheme="minorHAnsi" w:hAnsi="Times New Roman"/>
                <w:b/>
                <w:bCs/>
                <w:noProof/>
              </w:rPr>
              <w:t>H. PROGRAMIN GÜÇLÜ VE İYİLEŞTİRMEYE AÇIK YÖNLERİ</w:t>
            </w:r>
            <w:r>
              <w:rPr>
                <w:noProof/>
                <w:webHidden/>
              </w:rPr>
              <w:tab/>
            </w:r>
            <w:r>
              <w:rPr>
                <w:noProof/>
                <w:webHidden/>
              </w:rPr>
              <w:fldChar w:fldCharType="begin"/>
            </w:r>
            <w:r>
              <w:rPr>
                <w:noProof/>
                <w:webHidden/>
              </w:rPr>
              <w:instrText xml:space="preserve"> PAGEREF _Toc200719203 \h </w:instrText>
            </w:r>
            <w:r>
              <w:rPr>
                <w:noProof/>
                <w:webHidden/>
              </w:rPr>
            </w:r>
            <w:r>
              <w:rPr>
                <w:noProof/>
                <w:webHidden/>
              </w:rPr>
              <w:fldChar w:fldCharType="separate"/>
            </w:r>
            <w:r>
              <w:rPr>
                <w:noProof/>
                <w:webHidden/>
              </w:rPr>
              <w:t>11</w:t>
            </w:r>
            <w:r>
              <w:rPr>
                <w:noProof/>
                <w:webHidden/>
              </w:rPr>
              <w:fldChar w:fldCharType="end"/>
            </w:r>
          </w:hyperlink>
        </w:p>
        <w:p w14:paraId="1223BE12" w14:textId="129D714C" w:rsidR="00835831" w:rsidRDefault="00835831">
          <w:pPr>
            <w:pStyle w:val="T2"/>
            <w:tabs>
              <w:tab w:val="right" w:leader="dot" w:pos="9487"/>
            </w:tabs>
            <w:rPr>
              <w:rFonts w:cstheme="minorBidi"/>
              <w:noProof/>
              <w:kern w:val="2"/>
              <w:sz w:val="24"/>
              <w:szCs w:val="24"/>
              <w14:ligatures w14:val="standardContextual"/>
            </w:rPr>
          </w:pPr>
          <w:hyperlink w:anchor="_Toc200719204" w:history="1">
            <w:r w:rsidRPr="00E51E80">
              <w:rPr>
                <w:rStyle w:val="Kpr"/>
                <w:rFonts w:ascii="Times New Roman" w:eastAsiaTheme="minorHAnsi" w:hAnsi="Times New Roman"/>
                <w:b/>
                <w:bCs/>
                <w:noProof/>
              </w:rPr>
              <w:t>1. Öz Değerlendirme Sonucunda Tespit Edilen Güçlü Yönler</w:t>
            </w:r>
            <w:r>
              <w:rPr>
                <w:noProof/>
                <w:webHidden/>
              </w:rPr>
              <w:tab/>
            </w:r>
            <w:r>
              <w:rPr>
                <w:noProof/>
                <w:webHidden/>
              </w:rPr>
              <w:fldChar w:fldCharType="begin"/>
            </w:r>
            <w:r>
              <w:rPr>
                <w:noProof/>
                <w:webHidden/>
              </w:rPr>
              <w:instrText xml:space="preserve"> PAGEREF _Toc200719204 \h </w:instrText>
            </w:r>
            <w:r>
              <w:rPr>
                <w:noProof/>
                <w:webHidden/>
              </w:rPr>
            </w:r>
            <w:r>
              <w:rPr>
                <w:noProof/>
                <w:webHidden/>
              </w:rPr>
              <w:fldChar w:fldCharType="separate"/>
            </w:r>
            <w:r>
              <w:rPr>
                <w:noProof/>
                <w:webHidden/>
              </w:rPr>
              <w:t>11</w:t>
            </w:r>
            <w:r>
              <w:rPr>
                <w:noProof/>
                <w:webHidden/>
              </w:rPr>
              <w:fldChar w:fldCharType="end"/>
            </w:r>
          </w:hyperlink>
        </w:p>
        <w:p w14:paraId="003F655A" w14:textId="325E8DF9" w:rsidR="00835831" w:rsidRDefault="00835831">
          <w:pPr>
            <w:pStyle w:val="T2"/>
            <w:tabs>
              <w:tab w:val="right" w:leader="dot" w:pos="9487"/>
            </w:tabs>
            <w:rPr>
              <w:rFonts w:cstheme="minorBidi"/>
              <w:noProof/>
              <w:kern w:val="2"/>
              <w:sz w:val="24"/>
              <w:szCs w:val="24"/>
              <w14:ligatures w14:val="standardContextual"/>
            </w:rPr>
          </w:pPr>
          <w:hyperlink w:anchor="_Toc200719205" w:history="1">
            <w:r w:rsidRPr="00E51E80">
              <w:rPr>
                <w:rStyle w:val="Kpr"/>
                <w:rFonts w:ascii="Times New Roman" w:eastAsiaTheme="minorHAnsi" w:hAnsi="Times New Roman"/>
                <w:b/>
                <w:bCs/>
                <w:noProof/>
              </w:rPr>
              <w:t>2. Gelişim Alanları ve Nedenleri</w:t>
            </w:r>
            <w:r>
              <w:rPr>
                <w:noProof/>
                <w:webHidden/>
              </w:rPr>
              <w:tab/>
            </w:r>
            <w:r>
              <w:rPr>
                <w:noProof/>
                <w:webHidden/>
              </w:rPr>
              <w:fldChar w:fldCharType="begin"/>
            </w:r>
            <w:r>
              <w:rPr>
                <w:noProof/>
                <w:webHidden/>
              </w:rPr>
              <w:instrText xml:space="preserve"> PAGEREF _Toc200719205 \h </w:instrText>
            </w:r>
            <w:r>
              <w:rPr>
                <w:noProof/>
                <w:webHidden/>
              </w:rPr>
            </w:r>
            <w:r>
              <w:rPr>
                <w:noProof/>
                <w:webHidden/>
              </w:rPr>
              <w:fldChar w:fldCharType="separate"/>
            </w:r>
            <w:r>
              <w:rPr>
                <w:noProof/>
                <w:webHidden/>
              </w:rPr>
              <w:t>11</w:t>
            </w:r>
            <w:r>
              <w:rPr>
                <w:noProof/>
                <w:webHidden/>
              </w:rPr>
              <w:fldChar w:fldCharType="end"/>
            </w:r>
          </w:hyperlink>
        </w:p>
        <w:p w14:paraId="1B1FD2A3" w14:textId="781797FE" w:rsidR="00835831" w:rsidRDefault="00835831">
          <w:pPr>
            <w:pStyle w:val="T1"/>
            <w:tabs>
              <w:tab w:val="right" w:leader="dot" w:pos="9487"/>
            </w:tabs>
            <w:rPr>
              <w:rFonts w:cstheme="minorBidi"/>
              <w:noProof/>
              <w:kern w:val="2"/>
              <w:sz w:val="24"/>
              <w:szCs w:val="24"/>
              <w14:ligatures w14:val="standardContextual"/>
            </w:rPr>
          </w:pPr>
          <w:hyperlink w:anchor="_Toc200719206" w:history="1">
            <w:r w:rsidRPr="00E51E80">
              <w:rPr>
                <w:rStyle w:val="Kpr"/>
                <w:rFonts w:ascii="Times New Roman" w:eastAsiaTheme="minorHAnsi" w:hAnsi="Times New Roman"/>
                <w:b/>
                <w:bCs/>
                <w:noProof/>
              </w:rPr>
              <w:t>I.  İYİLEŞTİRME EYLEM PLANI VE ÖNERİLER</w:t>
            </w:r>
            <w:r>
              <w:rPr>
                <w:noProof/>
                <w:webHidden/>
              </w:rPr>
              <w:tab/>
            </w:r>
            <w:r>
              <w:rPr>
                <w:noProof/>
                <w:webHidden/>
              </w:rPr>
              <w:fldChar w:fldCharType="begin"/>
            </w:r>
            <w:r>
              <w:rPr>
                <w:noProof/>
                <w:webHidden/>
              </w:rPr>
              <w:instrText xml:space="preserve"> PAGEREF _Toc200719206 \h </w:instrText>
            </w:r>
            <w:r>
              <w:rPr>
                <w:noProof/>
                <w:webHidden/>
              </w:rPr>
            </w:r>
            <w:r>
              <w:rPr>
                <w:noProof/>
                <w:webHidden/>
              </w:rPr>
              <w:fldChar w:fldCharType="separate"/>
            </w:r>
            <w:r>
              <w:rPr>
                <w:noProof/>
                <w:webHidden/>
              </w:rPr>
              <w:t>11</w:t>
            </w:r>
            <w:r>
              <w:rPr>
                <w:noProof/>
                <w:webHidden/>
              </w:rPr>
              <w:fldChar w:fldCharType="end"/>
            </w:r>
          </w:hyperlink>
        </w:p>
        <w:p w14:paraId="2EE07FC0" w14:textId="6B01A79F" w:rsidR="00835831" w:rsidRDefault="00835831">
          <w:pPr>
            <w:pStyle w:val="T2"/>
            <w:tabs>
              <w:tab w:val="right" w:leader="dot" w:pos="9487"/>
            </w:tabs>
            <w:rPr>
              <w:rFonts w:cstheme="minorBidi"/>
              <w:noProof/>
              <w:kern w:val="2"/>
              <w:sz w:val="24"/>
              <w:szCs w:val="24"/>
              <w14:ligatures w14:val="standardContextual"/>
            </w:rPr>
          </w:pPr>
          <w:hyperlink w:anchor="_Toc200719207" w:history="1">
            <w:r w:rsidRPr="00E51E80">
              <w:rPr>
                <w:rStyle w:val="Kpr"/>
                <w:rFonts w:ascii="Times New Roman" w:eastAsiaTheme="minorHAnsi" w:hAnsi="Times New Roman"/>
                <w:b/>
                <w:bCs/>
                <w:noProof/>
              </w:rPr>
              <w:t>1. Önümüzdeki Dönem İçin Planlanan İyileştirme Çalışmaları</w:t>
            </w:r>
            <w:r>
              <w:rPr>
                <w:noProof/>
                <w:webHidden/>
              </w:rPr>
              <w:tab/>
            </w:r>
            <w:r>
              <w:rPr>
                <w:noProof/>
                <w:webHidden/>
              </w:rPr>
              <w:fldChar w:fldCharType="begin"/>
            </w:r>
            <w:r>
              <w:rPr>
                <w:noProof/>
                <w:webHidden/>
              </w:rPr>
              <w:instrText xml:space="preserve"> PAGEREF _Toc200719207 \h </w:instrText>
            </w:r>
            <w:r>
              <w:rPr>
                <w:noProof/>
                <w:webHidden/>
              </w:rPr>
            </w:r>
            <w:r>
              <w:rPr>
                <w:noProof/>
                <w:webHidden/>
              </w:rPr>
              <w:fldChar w:fldCharType="separate"/>
            </w:r>
            <w:r>
              <w:rPr>
                <w:noProof/>
                <w:webHidden/>
              </w:rPr>
              <w:t>11</w:t>
            </w:r>
            <w:r>
              <w:rPr>
                <w:noProof/>
                <w:webHidden/>
              </w:rPr>
              <w:fldChar w:fldCharType="end"/>
            </w:r>
          </w:hyperlink>
        </w:p>
        <w:p w14:paraId="7591A404" w14:textId="4392C607" w:rsidR="00835831" w:rsidRDefault="00835831">
          <w:pPr>
            <w:pStyle w:val="T2"/>
            <w:tabs>
              <w:tab w:val="right" w:leader="dot" w:pos="9487"/>
            </w:tabs>
            <w:rPr>
              <w:rFonts w:cstheme="minorBidi"/>
              <w:noProof/>
              <w:kern w:val="2"/>
              <w:sz w:val="24"/>
              <w:szCs w:val="24"/>
              <w14:ligatures w14:val="standardContextual"/>
            </w:rPr>
          </w:pPr>
          <w:hyperlink w:anchor="_Toc200719208" w:history="1">
            <w:r w:rsidRPr="00E51E80">
              <w:rPr>
                <w:rStyle w:val="Kpr"/>
                <w:rFonts w:ascii="Times New Roman" w:eastAsiaTheme="minorHAnsi" w:hAnsi="Times New Roman"/>
                <w:b/>
                <w:bCs/>
                <w:noProof/>
              </w:rPr>
              <w:t>2. Yönetimsel, Akademik ve Fiziki İyileştirme Önerileri</w:t>
            </w:r>
            <w:r>
              <w:rPr>
                <w:noProof/>
                <w:webHidden/>
              </w:rPr>
              <w:tab/>
            </w:r>
            <w:r>
              <w:rPr>
                <w:noProof/>
                <w:webHidden/>
              </w:rPr>
              <w:fldChar w:fldCharType="begin"/>
            </w:r>
            <w:r>
              <w:rPr>
                <w:noProof/>
                <w:webHidden/>
              </w:rPr>
              <w:instrText xml:space="preserve"> PAGEREF _Toc200719208 \h </w:instrText>
            </w:r>
            <w:r>
              <w:rPr>
                <w:noProof/>
                <w:webHidden/>
              </w:rPr>
            </w:r>
            <w:r>
              <w:rPr>
                <w:noProof/>
                <w:webHidden/>
              </w:rPr>
              <w:fldChar w:fldCharType="separate"/>
            </w:r>
            <w:r>
              <w:rPr>
                <w:noProof/>
                <w:webHidden/>
              </w:rPr>
              <w:t>11</w:t>
            </w:r>
            <w:r>
              <w:rPr>
                <w:noProof/>
                <w:webHidden/>
              </w:rPr>
              <w:fldChar w:fldCharType="end"/>
            </w:r>
          </w:hyperlink>
        </w:p>
        <w:p w14:paraId="6F4E214A" w14:textId="240521C9" w:rsidR="00835831" w:rsidRDefault="00835831">
          <w:pPr>
            <w:pStyle w:val="T2"/>
            <w:tabs>
              <w:tab w:val="right" w:leader="dot" w:pos="9487"/>
            </w:tabs>
            <w:rPr>
              <w:rFonts w:cstheme="minorBidi"/>
              <w:noProof/>
              <w:kern w:val="2"/>
              <w:sz w:val="24"/>
              <w:szCs w:val="24"/>
              <w14:ligatures w14:val="standardContextual"/>
            </w:rPr>
          </w:pPr>
          <w:hyperlink w:anchor="_Toc200719209" w:history="1">
            <w:r w:rsidRPr="00E51E80">
              <w:rPr>
                <w:rStyle w:val="Kpr"/>
                <w:rFonts w:ascii="Times New Roman" w:eastAsiaTheme="minorHAnsi" w:hAnsi="Times New Roman"/>
                <w:b/>
                <w:bCs/>
                <w:noProof/>
              </w:rPr>
              <w:t>3. Kaynak İhtiyaçları (Öğretim Elemanı, Altyapı, Bütçe vb.)</w:t>
            </w:r>
            <w:r>
              <w:rPr>
                <w:noProof/>
                <w:webHidden/>
              </w:rPr>
              <w:tab/>
            </w:r>
            <w:r>
              <w:rPr>
                <w:noProof/>
                <w:webHidden/>
              </w:rPr>
              <w:fldChar w:fldCharType="begin"/>
            </w:r>
            <w:r>
              <w:rPr>
                <w:noProof/>
                <w:webHidden/>
              </w:rPr>
              <w:instrText xml:space="preserve"> PAGEREF _Toc200719209 \h </w:instrText>
            </w:r>
            <w:r>
              <w:rPr>
                <w:noProof/>
                <w:webHidden/>
              </w:rPr>
            </w:r>
            <w:r>
              <w:rPr>
                <w:noProof/>
                <w:webHidden/>
              </w:rPr>
              <w:fldChar w:fldCharType="separate"/>
            </w:r>
            <w:r>
              <w:rPr>
                <w:noProof/>
                <w:webHidden/>
              </w:rPr>
              <w:t>12</w:t>
            </w:r>
            <w:r>
              <w:rPr>
                <w:noProof/>
                <w:webHidden/>
              </w:rPr>
              <w:fldChar w:fldCharType="end"/>
            </w:r>
          </w:hyperlink>
        </w:p>
        <w:p w14:paraId="23600D32" w14:textId="05C246DD" w:rsidR="00835831" w:rsidRDefault="00835831">
          <w:pPr>
            <w:pStyle w:val="T1"/>
            <w:tabs>
              <w:tab w:val="right" w:leader="dot" w:pos="9487"/>
            </w:tabs>
            <w:rPr>
              <w:rFonts w:cstheme="minorBidi"/>
              <w:noProof/>
              <w:kern w:val="2"/>
              <w:sz w:val="24"/>
              <w:szCs w:val="24"/>
              <w14:ligatures w14:val="standardContextual"/>
            </w:rPr>
          </w:pPr>
          <w:hyperlink w:anchor="_Toc200719210" w:history="1">
            <w:r w:rsidRPr="00E51E80">
              <w:rPr>
                <w:rStyle w:val="Kpr"/>
                <w:rFonts w:ascii="Times New Roman" w:eastAsiaTheme="minorHAnsi" w:hAnsi="Times New Roman"/>
                <w:b/>
                <w:bCs/>
                <w:noProof/>
              </w:rPr>
              <w:t>J. EKLER</w:t>
            </w:r>
            <w:r>
              <w:rPr>
                <w:noProof/>
                <w:webHidden/>
              </w:rPr>
              <w:tab/>
            </w:r>
            <w:r>
              <w:rPr>
                <w:noProof/>
                <w:webHidden/>
              </w:rPr>
              <w:fldChar w:fldCharType="begin"/>
            </w:r>
            <w:r>
              <w:rPr>
                <w:noProof/>
                <w:webHidden/>
              </w:rPr>
              <w:instrText xml:space="preserve"> PAGEREF _Toc200719210 \h </w:instrText>
            </w:r>
            <w:r>
              <w:rPr>
                <w:noProof/>
                <w:webHidden/>
              </w:rPr>
            </w:r>
            <w:r>
              <w:rPr>
                <w:noProof/>
                <w:webHidden/>
              </w:rPr>
              <w:fldChar w:fldCharType="separate"/>
            </w:r>
            <w:r>
              <w:rPr>
                <w:noProof/>
                <w:webHidden/>
              </w:rPr>
              <w:t>12</w:t>
            </w:r>
            <w:r>
              <w:rPr>
                <w:noProof/>
                <w:webHidden/>
              </w:rPr>
              <w:fldChar w:fldCharType="end"/>
            </w:r>
          </w:hyperlink>
        </w:p>
        <w:p w14:paraId="36E6EDA3" w14:textId="7550EA68" w:rsidR="00835831" w:rsidRDefault="00835831">
          <w:pPr>
            <w:pStyle w:val="T2"/>
            <w:tabs>
              <w:tab w:val="right" w:leader="dot" w:pos="9487"/>
            </w:tabs>
            <w:rPr>
              <w:rFonts w:cstheme="minorBidi"/>
              <w:noProof/>
              <w:kern w:val="2"/>
              <w:sz w:val="24"/>
              <w:szCs w:val="24"/>
              <w14:ligatures w14:val="standardContextual"/>
            </w:rPr>
          </w:pPr>
          <w:hyperlink w:anchor="_Toc200719211" w:history="1">
            <w:r w:rsidRPr="00E51E80">
              <w:rPr>
                <w:rStyle w:val="Kpr"/>
                <w:rFonts w:ascii="Times New Roman" w:eastAsiaTheme="minorHAnsi" w:hAnsi="Times New Roman"/>
                <w:b/>
                <w:bCs/>
                <w:noProof/>
              </w:rPr>
              <w:t>1. Anket Sonuçları</w:t>
            </w:r>
            <w:r>
              <w:rPr>
                <w:noProof/>
                <w:webHidden/>
              </w:rPr>
              <w:tab/>
            </w:r>
            <w:r>
              <w:rPr>
                <w:noProof/>
                <w:webHidden/>
              </w:rPr>
              <w:fldChar w:fldCharType="begin"/>
            </w:r>
            <w:r>
              <w:rPr>
                <w:noProof/>
                <w:webHidden/>
              </w:rPr>
              <w:instrText xml:space="preserve"> PAGEREF _Toc200719211 \h </w:instrText>
            </w:r>
            <w:r>
              <w:rPr>
                <w:noProof/>
                <w:webHidden/>
              </w:rPr>
            </w:r>
            <w:r>
              <w:rPr>
                <w:noProof/>
                <w:webHidden/>
              </w:rPr>
              <w:fldChar w:fldCharType="separate"/>
            </w:r>
            <w:r>
              <w:rPr>
                <w:noProof/>
                <w:webHidden/>
              </w:rPr>
              <w:t>12</w:t>
            </w:r>
            <w:r>
              <w:rPr>
                <w:noProof/>
                <w:webHidden/>
              </w:rPr>
              <w:fldChar w:fldCharType="end"/>
            </w:r>
          </w:hyperlink>
        </w:p>
        <w:p w14:paraId="54376213" w14:textId="1E98575A" w:rsidR="00835831" w:rsidRDefault="00835831">
          <w:pPr>
            <w:pStyle w:val="T2"/>
            <w:tabs>
              <w:tab w:val="right" w:leader="dot" w:pos="9487"/>
            </w:tabs>
            <w:rPr>
              <w:rFonts w:cstheme="minorBidi"/>
              <w:noProof/>
              <w:kern w:val="2"/>
              <w:sz w:val="24"/>
              <w:szCs w:val="24"/>
              <w14:ligatures w14:val="standardContextual"/>
            </w:rPr>
          </w:pPr>
          <w:hyperlink w:anchor="_Toc200719212" w:history="1">
            <w:r w:rsidRPr="00E51E80">
              <w:rPr>
                <w:rStyle w:val="Kpr"/>
                <w:rFonts w:ascii="Times New Roman" w:eastAsiaTheme="minorHAnsi" w:hAnsi="Times New Roman"/>
                <w:b/>
                <w:bCs/>
                <w:noProof/>
              </w:rPr>
              <w:t>2. Görseller, Tablolar</w:t>
            </w:r>
            <w:r>
              <w:rPr>
                <w:noProof/>
                <w:webHidden/>
              </w:rPr>
              <w:tab/>
            </w:r>
            <w:r>
              <w:rPr>
                <w:noProof/>
                <w:webHidden/>
              </w:rPr>
              <w:fldChar w:fldCharType="begin"/>
            </w:r>
            <w:r>
              <w:rPr>
                <w:noProof/>
                <w:webHidden/>
              </w:rPr>
              <w:instrText xml:space="preserve"> PAGEREF _Toc200719212 \h </w:instrText>
            </w:r>
            <w:r>
              <w:rPr>
                <w:noProof/>
                <w:webHidden/>
              </w:rPr>
            </w:r>
            <w:r>
              <w:rPr>
                <w:noProof/>
                <w:webHidden/>
              </w:rPr>
              <w:fldChar w:fldCharType="separate"/>
            </w:r>
            <w:r>
              <w:rPr>
                <w:noProof/>
                <w:webHidden/>
              </w:rPr>
              <w:t>12</w:t>
            </w:r>
            <w:r>
              <w:rPr>
                <w:noProof/>
                <w:webHidden/>
              </w:rPr>
              <w:fldChar w:fldCharType="end"/>
            </w:r>
          </w:hyperlink>
        </w:p>
        <w:p w14:paraId="6BBA6743" w14:textId="4111E02D" w:rsidR="00835831" w:rsidRDefault="00835831">
          <w:pPr>
            <w:pStyle w:val="T2"/>
            <w:tabs>
              <w:tab w:val="right" w:leader="dot" w:pos="9487"/>
            </w:tabs>
            <w:rPr>
              <w:rFonts w:cstheme="minorBidi"/>
              <w:noProof/>
              <w:kern w:val="2"/>
              <w:sz w:val="24"/>
              <w:szCs w:val="24"/>
              <w14:ligatures w14:val="standardContextual"/>
            </w:rPr>
          </w:pPr>
          <w:hyperlink w:anchor="_Toc200719213" w:history="1">
            <w:r w:rsidRPr="00E51E80">
              <w:rPr>
                <w:rStyle w:val="Kpr"/>
                <w:rFonts w:ascii="Times New Roman" w:eastAsiaTheme="minorHAnsi" w:hAnsi="Times New Roman"/>
                <w:b/>
                <w:bCs/>
                <w:noProof/>
              </w:rPr>
              <w:t>3. İlgili Tutanaklar/Dokümanlar</w:t>
            </w:r>
            <w:r>
              <w:rPr>
                <w:noProof/>
                <w:webHidden/>
              </w:rPr>
              <w:tab/>
            </w:r>
            <w:r>
              <w:rPr>
                <w:noProof/>
                <w:webHidden/>
              </w:rPr>
              <w:fldChar w:fldCharType="begin"/>
            </w:r>
            <w:r>
              <w:rPr>
                <w:noProof/>
                <w:webHidden/>
              </w:rPr>
              <w:instrText xml:space="preserve"> PAGEREF _Toc200719213 \h </w:instrText>
            </w:r>
            <w:r>
              <w:rPr>
                <w:noProof/>
                <w:webHidden/>
              </w:rPr>
            </w:r>
            <w:r>
              <w:rPr>
                <w:noProof/>
                <w:webHidden/>
              </w:rPr>
              <w:fldChar w:fldCharType="separate"/>
            </w:r>
            <w:r>
              <w:rPr>
                <w:noProof/>
                <w:webHidden/>
              </w:rPr>
              <w:t>12</w:t>
            </w:r>
            <w:r>
              <w:rPr>
                <w:noProof/>
                <w:webHidden/>
              </w:rPr>
              <w:fldChar w:fldCharType="end"/>
            </w:r>
          </w:hyperlink>
        </w:p>
        <w:p w14:paraId="1AAE8D18" w14:textId="691878E9" w:rsidR="00AA1102" w:rsidRDefault="00AA1102">
          <w:r>
            <w:rPr>
              <w:b/>
              <w:bCs/>
            </w:rPr>
            <w:fldChar w:fldCharType="end"/>
          </w:r>
        </w:p>
      </w:sdtContent>
    </w:sdt>
    <w:p w14:paraId="1B53F23B" w14:textId="77777777" w:rsidR="00076E94" w:rsidRDefault="00076E94" w:rsidP="00076E94">
      <w:pPr>
        <w:jc w:val="center"/>
        <w:rPr>
          <w:rFonts w:ascii="Times New Roman" w:hAnsi="Times New Roman" w:cs="Times New Roman"/>
          <w:b/>
          <w:bCs/>
        </w:rPr>
      </w:pPr>
    </w:p>
    <w:p w14:paraId="13F42800" w14:textId="77777777" w:rsidR="00076E94" w:rsidRDefault="00076E94" w:rsidP="00076E94">
      <w:pPr>
        <w:jc w:val="center"/>
        <w:rPr>
          <w:rFonts w:ascii="Times New Roman" w:hAnsi="Times New Roman" w:cs="Times New Roman"/>
          <w:b/>
          <w:bCs/>
        </w:rPr>
      </w:pPr>
    </w:p>
    <w:p w14:paraId="17C58F42" w14:textId="77777777" w:rsidR="00076E94" w:rsidRDefault="00076E94" w:rsidP="00076E94">
      <w:pPr>
        <w:jc w:val="center"/>
        <w:rPr>
          <w:rFonts w:ascii="Times New Roman" w:hAnsi="Times New Roman" w:cs="Times New Roman"/>
          <w:b/>
          <w:bCs/>
        </w:rPr>
      </w:pPr>
    </w:p>
    <w:p w14:paraId="05F10D56" w14:textId="77777777" w:rsidR="00076E94" w:rsidRDefault="00076E94" w:rsidP="00076E94">
      <w:pPr>
        <w:jc w:val="center"/>
        <w:rPr>
          <w:rFonts w:ascii="Times New Roman" w:hAnsi="Times New Roman" w:cs="Times New Roman"/>
          <w:b/>
          <w:bCs/>
        </w:rPr>
      </w:pPr>
    </w:p>
    <w:p w14:paraId="15AD9F56" w14:textId="77777777" w:rsidR="00076E94" w:rsidRDefault="00076E94" w:rsidP="00076E94">
      <w:pPr>
        <w:jc w:val="center"/>
        <w:rPr>
          <w:rFonts w:ascii="Times New Roman" w:hAnsi="Times New Roman" w:cs="Times New Roman"/>
          <w:b/>
          <w:bCs/>
        </w:rPr>
      </w:pPr>
    </w:p>
    <w:p w14:paraId="13DA201D" w14:textId="77777777" w:rsidR="00076E94" w:rsidRDefault="00076E94" w:rsidP="00076E94">
      <w:pPr>
        <w:jc w:val="center"/>
        <w:rPr>
          <w:rFonts w:ascii="Times New Roman" w:hAnsi="Times New Roman" w:cs="Times New Roman"/>
          <w:b/>
          <w:bCs/>
        </w:rPr>
      </w:pPr>
    </w:p>
    <w:p w14:paraId="7A98C1D9" w14:textId="77777777" w:rsidR="00076E94" w:rsidRDefault="00076E94" w:rsidP="00076E94">
      <w:pPr>
        <w:jc w:val="center"/>
        <w:rPr>
          <w:rFonts w:ascii="Times New Roman" w:hAnsi="Times New Roman" w:cs="Times New Roman"/>
          <w:b/>
          <w:bCs/>
        </w:rPr>
      </w:pPr>
    </w:p>
    <w:p w14:paraId="4590D01F" w14:textId="77777777" w:rsidR="00076E94" w:rsidRDefault="00076E94" w:rsidP="00076E94">
      <w:pPr>
        <w:jc w:val="center"/>
        <w:rPr>
          <w:rFonts w:ascii="Times New Roman" w:hAnsi="Times New Roman" w:cs="Times New Roman"/>
          <w:b/>
          <w:bCs/>
        </w:rPr>
      </w:pPr>
    </w:p>
    <w:p w14:paraId="3FC5DE6C" w14:textId="77777777" w:rsidR="00076E94" w:rsidRDefault="00076E94" w:rsidP="00076E94">
      <w:pPr>
        <w:jc w:val="center"/>
        <w:rPr>
          <w:rFonts w:ascii="Times New Roman" w:hAnsi="Times New Roman" w:cs="Times New Roman"/>
          <w:b/>
          <w:bCs/>
        </w:rPr>
      </w:pPr>
    </w:p>
    <w:p w14:paraId="0C5BA747" w14:textId="77777777" w:rsidR="00076E94" w:rsidRDefault="00076E94" w:rsidP="00076E94">
      <w:pPr>
        <w:jc w:val="center"/>
        <w:rPr>
          <w:rFonts w:ascii="Times New Roman" w:hAnsi="Times New Roman" w:cs="Times New Roman"/>
          <w:b/>
          <w:bCs/>
        </w:rPr>
      </w:pPr>
    </w:p>
    <w:p w14:paraId="60FEFFC3" w14:textId="77777777" w:rsidR="00076E94" w:rsidRDefault="00076E94" w:rsidP="00076E94">
      <w:pPr>
        <w:jc w:val="center"/>
        <w:rPr>
          <w:rFonts w:ascii="Times New Roman" w:hAnsi="Times New Roman" w:cs="Times New Roman"/>
          <w:b/>
          <w:bCs/>
        </w:rPr>
      </w:pPr>
    </w:p>
    <w:p w14:paraId="668E639C" w14:textId="77777777" w:rsidR="00076E94" w:rsidRDefault="00076E94" w:rsidP="00076E94">
      <w:pPr>
        <w:jc w:val="center"/>
        <w:rPr>
          <w:rFonts w:ascii="Times New Roman" w:hAnsi="Times New Roman" w:cs="Times New Roman"/>
          <w:b/>
          <w:bCs/>
        </w:rPr>
      </w:pPr>
    </w:p>
    <w:p w14:paraId="5CC7BDBB" w14:textId="77777777" w:rsidR="00076E94" w:rsidRDefault="00076E94" w:rsidP="00076E94">
      <w:pPr>
        <w:jc w:val="center"/>
        <w:rPr>
          <w:rFonts w:ascii="Times New Roman" w:hAnsi="Times New Roman" w:cs="Times New Roman"/>
          <w:b/>
          <w:bCs/>
        </w:rPr>
      </w:pPr>
    </w:p>
    <w:p w14:paraId="5E40112B" w14:textId="77777777" w:rsidR="00076E94" w:rsidRDefault="00076E94" w:rsidP="00076E94">
      <w:pPr>
        <w:jc w:val="center"/>
        <w:rPr>
          <w:rFonts w:ascii="Times New Roman" w:hAnsi="Times New Roman" w:cs="Times New Roman"/>
          <w:b/>
          <w:bCs/>
        </w:rPr>
      </w:pPr>
    </w:p>
    <w:p w14:paraId="0543006D" w14:textId="77777777" w:rsidR="00076E94" w:rsidRDefault="00076E94" w:rsidP="00835831">
      <w:pPr>
        <w:rPr>
          <w:rFonts w:ascii="Times New Roman" w:hAnsi="Times New Roman" w:cs="Times New Roman"/>
          <w:b/>
          <w:bCs/>
        </w:rPr>
        <w:sectPr w:rsidR="00076E94" w:rsidSect="00076E94">
          <w:footerReference w:type="first" r:id="rId8"/>
          <w:pgSz w:w="11906" w:h="16838"/>
          <w:pgMar w:top="993" w:right="1133" w:bottom="1276" w:left="1276" w:header="567" w:footer="567" w:gutter="0"/>
          <w:pgNumType w:start="1"/>
          <w:cols w:space="708"/>
          <w:docGrid w:linePitch="360"/>
        </w:sectPr>
      </w:pPr>
    </w:p>
    <w:p w14:paraId="7E8083E4" w14:textId="02827016" w:rsidR="00076E94" w:rsidRPr="009E0BC4" w:rsidRDefault="00076E94" w:rsidP="00076E94">
      <w:pPr>
        <w:jc w:val="center"/>
        <w:rPr>
          <w:rFonts w:ascii="Times New Roman" w:hAnsi="Times New Roman" w:cs="Times New Roman"/>
          <w:b/>
          <w:bCs/>
          <w:sz w:val="28"/>
          <w:szCs w:val="28"/>
        </w:rPr>
      </w:pPr>
      <w:r w:rsidRPr="009E0BC4">
        <w:rPr>
          <w:rFonts w:ascii="Times New Roman" w:hAnsi="Times New Roman" w:cs="Times New Roman"/>
          <w:b/>
          <w:bCs/>
          <w:sz w:val="28"/>
          <w:szCs w:val="28"/>
        </w:rPr>
        <w:lastRenderedPageBreak/>
        <w:t>İSTANBUL TİCARET ÜNİVERSİTESİ</w:t>
      </w:r>
    </w:p>
    <w:p w14:paraId="2350C674" w14:textId="5A9F02D2" w:rsidR="00076E94" w:rsidRPr="009E0BC4" w:rsidRDefault="00835831" w:rsidP="00076E94">
      <w:pPr>
        <w:jc w:val="center"/>
        <w:rPr>
          <w:rFonts w:ascii="Times New Roman" w:hAnsi="Times New Roman" w:cs="Times New Roman"/>
          <w:b/>
          <w:bCs/>
          <w:sz w:val="28"/>
          <w:szCs w:val="28"/>
        </w:rPr>
      </w:pPr>
      <w:r>
        <w:rPr>
          <w:rFonts w:ascii="Times New Roman" w:hAnsi="Times New Roman" w:cs="Times New Roman"/>
          <w:b/>
          <w:bCs/>
          <w:sz w:val="28"/>
          <w:szCs w:val="28"/>
        </w:rPr>
        <w:t>PROGRAM</w:t>
      </w:r>
      <w:r w:rsidR="00076E94" w:rsidRPr="009E0BC4">
        <w:rPr>
          <w:rFonts w:ascii="Times New Roman" w:hAnsi="Times New Roman" w:cs="Times New Roman"/>
          <w:b/>
          <w:bCs/>
          <w:sz w:val="28"/>
          <w:szCs w:val="28"/>
        </w:rPr>
        <w:t xml:space="preserve"> ÖZDEĞERLENDİRME RAPORU</w:t>
      </w:r>
    </w:p>
    <w:p w14:paraId="6CDA1718" w14:textId="13F26BF8" w:rsidR="00076E94" w:rsidRPr="00AB3C4F" w:rsidRDefault="00076E94" w:rsidP="00076E94">
      <w:pPr>
        <w:pStyle w:val="Balk1"/>
        <w:rPr>
          <w:rFonts w:ascii="Times New Roman" w:eastAsiaTheme="minorHAnsi" w:hAnsi="Times New Roman" w:cs="Times New Roman"/>
          <w:b/>
          <w:bCs/>
          <w:color w:val="auto"/>
          <w:sz w:val="24"/>
          <w:szCs w:val="24"/>
        </w:rPr>
      </w:pPr>
      <w:bookmarkStart w:id="0" w:name="_Toc200719163"/>
      <w:r w:rsidRPr="003C4B48">
        <w:rPr>
          <w:rFonts w:ascii="Times New Roman" w:eastAsiaTheme="minorHAnsi" w:hAnsi="Times New Roman" w:cs="Times New Roman"/>
          <w:b/>
          <w:bCs/>
          <w:color w:val="auto"/>
          <w:sz w:val="24"/>
          <w:szCs w:val="24"/>
        </w:rPr>
        <w:t xml:space="preserve">A. </w:t>
      </w:r>
      <w:r w:rsidR="00835831">
        <w:rPr>
          <w:rFonts w:ascii="Times New Roman" w:eastAsiaTheme="minorHAnsi" w:hAnsi="Times New Roman" w:cs="Times New Roman"/>
          <w:b/>
          <w:bCs/>
          <w:color w:val="auto"/>
          <w:sz w:val="24"/>
          <w:szCs w:val="24"/>
        </w:rPr>
        <w:t>PROGRAM</w:t>
      </w:r>
      <w:r w:rsidR="009E0BC4" w:rsidRPr="003C4B48">
        <w:rPr>
          <w:rFonts w:ascii="Times New Roman" w:eastAsiaTheme="minorHAnsi" w:hAnsi="Times New Roman" w:cs="Times New Roman"/>
          <w:b/>
          <w:bCs/>
          <w:color w:val="auto"/>
          <w:sz w:val="24"/>
          <w:szCs w:val="24"/>
        </w:rPr>
        <w:t xml:space="preserve"> BİLGİLERİ VE GENEL TANITIM</w:t>
      </w:r>
      <w:bookmarkEnd w:id="0"/>
    </w:p>
    <w:p w14:paraId="2BCABE4E" w14:textId="4C2CC99B" w:rsidR="004D600C" w:rsidRDefault="00076E94" w:rsidP="00076E94">
      <w:pPr>
        <w:ind w:left="284"/>
        <w:jc w:val="both"/>
        <w:rPr>
          <w:rFonts w:ascii="Times New Roman" w:hAnsi="Times New Roman" w:cs="Times New Roman"/>
          <w:b/>
          <w:bCs/>
        </w:rPr>
      </w:pPr>
      <w:r w:rsidRPr="003C4B48">
        <w:rPr>
          <w:rFonts w:ascii="Times New Roman" w:hAnsi="Times New Roman" w:cs="Times New Roman"/>
          <w:b/>
          <w:bCs/>
        </w:rPr>
        <w:t xml:space="preserve">1. </w:t>
      </w:r>
      <w:r w:rsidR="00835831">
        <w:rPr>
          <w:rFonts w:ascii="Times New Roman" w:hAnsi="Times New Roman" w:cs="Times New Roman"/>
          <w:b/>
          <w:bCs/>
        </w:rPr>
        <w:t>Programın</w:t>
      </w:r>
      <w:r w:rsidRPr="003C4B48">
        <w:rPr>
          <w:rFonts w:ascii="Times New Roman" w:hAnsi="Times New Roman" w:cs="Times New Roman"/>
          <w:b/>
          <w:bCs/>
        </w:rPr>
        <w:t xml:space="preserve"> Adı</w:t>
      </w:r>
    </w:p>
    <w:p w14:paraId="05B4F473" w14:textId="648946DC" w:rsidR="00076E94" w:rsidRPr="00525612" w:rsidRDefault="00076E94" w:rsidP="00525612">
      <w:pPr>
        <w:ind w:left="426"/>
        <w:jc w:val="both"/>
        <w:rPr>
          <w:rFonts w:ascii="Times New Roman" w:hAnsi="Times New Roman" w:cs="Times New Roman"/>
        </w:rPr>
      </w:pPr>
      <w:r w:rsidRPr="00525612">
        <w:rPr>
          <w:rFonts w:ascii="Times New Roman" w:hAnsi="Times New Roman" w:cs="Times New Roman"/>
        </w:rPr>
        <w:t xml:space="preserve">  </w:t>
      </w:r>
      <w:sdt>
        <w:sdtPr>
          <w:rPr>
            <w:rFonts w:ascii="Times New Roman" w:hAnsi="Times New Roman" w:cs="Times New Roman"/>
          </w:rPr>
          <w:id w:val="30771441"/>
          <w:placeholder>
            <w:docPart w:val="510ECC846E5E4AD7A2BE47C425254976"/>
          </w:placeholder>
        </w:sdtPr>
        <w:sdtContent>
          <w:r w:rsidR="003A6C22">
            <w:rPr>
              <w:rFonts w:ascii="Times New Roman" w:hAnsi="Times New Roman" w:cs="Times New Roman"/>
            </w:rPr>
            <w:t>Siyaset Bilimi ve Uluslararası İlişkiler (İngilizce)</w:t>
          </w:r>
        </w:sdtContent>
      </w:sdt>
    </w:p>
    <w:p w14:paraId="66A785C8" w14:textId="72AB29FB" w:rsidR="004D600C" w:rsidRDefault="00076E94" w:rsidP="00076E94">
      <w:pPr>
        <w:ind w:left="284"/>
        <w:jc w:val="both"/>
        <w:rPr>
          <w:rFonts w:ascii="Times New Roman" w:hAnsi="Times New Roman" w:cs="Times New Roman"/>
          <w:b/>
          <w:bCs/>
        </w:rPr>
      </w:pPr>
      <w:r w:rsidRPr="00AB3C4F">
        <w:rPr>
          <w:rFonts w:ascii="Times New Roman" w:hAnsi="Times New Roman" w:cs="Times New Roman"/>
          <w:b/>
          <w:bCs/>
        </w:rPr>
        <w:t>2. Kuruluş Yıl</w:t>
      </w:r>
      <w:r>
        <w:rPr>
          <w:rFonts w:ascii="Times New Roman" w:hAnsi="Times New Roman" w:cs="Times New Roman"/>
          <w:b/>
          <w:bCs/>
        </w:rPr>
        <w:t xml:space="preserve">ı </w:t>
      </w:r>
    </w:p>
    <w:p w14:paraId="0A1295A8" w14:textId="073022FA" w:rsidR="00076E94" w:rsidRPr="003A6C22" w:rsidRDefault="00076E94" w:rsidP="00525612">
      <w:pPr>
        <w:ind w:left="567"/>
        <w:jc w:val="both"/>
        <w:rPr>
          <w:rFonts w:ascii="Times New Roman" w:hAnsi="Times New Roman" w:cs="Times New Roman"/>
        </w:rPr>
      </w:pPr>
      <w:r w:rsidRPr="003A6C22">
        <w:rPr>
          <w:rFonts w:ascii="Times New Roman" w:hAnsi="Times New Roman" w:cs="Times New Roman"/>
        </w:rPr>
        <w:t xml:space="preserve"> </w:t>
      </w:r>
      <w:sdt>
        <w:sdtPr>
          <w:rPr>
            <w:rFonts w:ascii="Times New Roman" w:hAnsi="Times New Roman" w:cs="Times New Roman"/>
          </w:rPr>
          <w:id w:val="-1652370781"/>
          <w:placeholder>
            <w:docPart w:val="510ECC846E5E4AD7A2BE47C425254976"/>
          </w:placeholder>
        </w:sdtPr>
        <w:sdtContent>
          <w:r w:rsidR="003A6C22" w:rsidRPr="003A6C22">
            <w:rPr>
              <w:rFonts w:ascii="Times New Roman" w:hAnsi="Times New Roman" w:cs="Times New Roman"/>
            </w:rPr>
            <w:t>2005</w:t>
          </w:r>
        </w:sdtContent>
      </w:sdt>
    </w:p>
    <w:p w14:paraId="589DB945" w14:textId="2B767F8A" w:rsidR="004D600C" w:rsidRDefault="00076E94" w:rsidP="00076E94">
      <w:pPr>
        <w:ind w:left="284"/>
        <w:jc w:val="both"/>
        <w:rPr>
          <w:rFonts w:ascii="Times New Roman" w:hAnsi="Times New Roman" w:cs="Times New Roman"/>
          <w:b/>
          <w:bCs/>
        </w:rPr>
      </w:pPr>
      <w:r w:rsidRPr="00AB3C4F">
        <w:rPr>
          <w:rFonts w:ascii="Times New Roman" w:hAnsi="Times New Roman" w:cs="Times New Roman"/>
          <w:b/>
          <w:bCs/>
        </w:rPr>
        <w:t>3. Eğitim Dili</w:t>
      </w:r>
    </w:p>
    <w:p w14:paraId="0603F227" w14:textId="1CF4A4CF" w:rsidR="00076E94" w:rsidRPr="003A6C22" w:rsidRDefault="00076E94" w:rsidP="00525612">
      <w:pPr>
        <w:ind w:left="426"/>
        <w:jc w:val="both"/>
        <w:rPr>
          <w:rFonts w:ascii="Times New Roman" w:hAnsi="Times New Roman" w:cs="Times New Roman"/>
        </w:rPr>
      </w:pPr>
      <w:r w:rsidRPr="003A6C22">
        <w:rPr>
          <w:rFonts w:ascii="Times New Roman" w:hAnsi="Times New Roman" w:cs="Times New Roman"/>
        </w:rPr>
        <w:t xml:space="preserve">  </w:t>
      </w:r>
      <w:sdt>
        <w:sdtPr>
          <w:rPr>
            <w:rFonts w:ascii="Times New Roman" w:hAnsi="Times New Roman" w:cs="Times New Roman"/>
          </w:rPr>
          <w:id w:val="-1087224932"/>
          <w:placeholder>
            <w:docPart w:val="510ECC846E5E4AD7A2BE47C425254976"/>
          </w:placeholder>
        </w:sdtPr>
        <w:sdtContent>
          <w:r w:rsidR="003A6C22" w:rsidRPr="003A6C22">
            <w:rPr>
              <w:rFonts w:ascii="Times New Roman" w:hAnsi="Times New Roman" w:cs="Times New Roman"/>
            </w:rPr>
            <w:t>İngilizce</w:t>
          </w:r>
        </w:sdtContent>
      </w:sdt>
    </w:p>
    <w:p w14:paraId="606D6469" w14:textId="4046DD4B" w:rsidR="00076E94" w:rsidRDefault="00076E94" w:rsidP="004D600C">
      <w:pPr>
        <w:ind w:left="284"/>
        <w:jc w:val="both"/>
        <w:rPr>
          <w:rFonts w:ascii="Times New Roman" w:hAnsi="Times New Roman" w:cs="Times New Roman"/>
          <w:b/>
          <w:bCs/>
        </w:rPr>
      </w:pPr>
      <w:r w:rsidRPr="00AB3C4F">
        <w:rPr>
          <w:rFonts w:ascii="Times New Roman" w:hAnsi="Times New Roman" w:cs="Times New Roman"/>
          <w:b/>
          <w:bCs/>
        </w:rPr>
        <w:t>4. Akademik Personel Sayısı (Prof., Doç., Dr. Öğretim Üyesi, Araştırma Görevlisi)</w:t>
      </w:r>
    </w:p>
    <w:p w14:paraId="65AFDD62" w14:textId="26CCD9EF" w:rsidR="00525612" w:rsidRPr="00525612" w:rsidRDefault="00525612" w:rsidP="00525612">
      <w:pPr>
        <w:ind w:left="567"/>
        <w:jc w:val="both"/>
        <w:rPr>
          <w:rFonts w:ascii="Times New Roman" w:hAnsi="Times New Roman" w:cs="Times New Roman"/>
        </w:rPr>
      </w:pPr>
      <w:r w:rsidRPr="00525612">
        <w:rPr>
          <w:rFonts w:ascii="Times New Roman" w:hAnsi="Times New Roman" w:cs="Times New Roman"/>
        </w:rPr>
        <w:t>2024 Güz dönemi ve 2025 Bahar dönemleri içerecek şekilde, programın öğretim kadrosunun analizi kapsamında Tablo 1’i doldurunuz:</w:t>
      </w:r>
    </w:p>
    <w:p w14:paraId="5FB1EA5B" w14:textId="77744058" w:rsidR="00076E94" w:rsidRPr="007E6D2B" w:rsidRDefault="00076E94" w:rsidP="008147B0">
      <w:pPr>
        <w:pStyle w:val="ListeParagraf"/>
        <w:ind w:left="709" w:hanging="709"/>
        <w:jc w:val="both"/>
        <w:rPr>
          <w:rFonts w:ascii="Times New Roman" w:hAnsi="Times New Roman" w:cs="Times New Roman"/>
        </w:rPr>
      </w:pPr>
      <w:r w:rsidRPr="008E1C99">
        <w:rPr>
          <w:rFonts w:ascii="Times New Roman" w:hAnsi="Times New Roman" w:cs="Times New Roman"/>
          <w:b/>
          <w:bCs/>
        </w:rPr>
        <w:t>Tablo 1: Öğretim Kadrosunun Analizi</w:t>
      </w:r>
      <w:r w:rsidRPr="008E1C99">
        <w:rPr>
          <w:rFonts w:ascii="Times New Roman" w:hAnsi="Times New Roman" w:cs="Times New Roman"/>
        </w:rPr>
        <w:t xml:space="preserve"> (</w:t>
      </w:r>
      <w:r w:rsidR="008147B0">
        <w:rPr>
          <w:rFonts w:ascii="Times New Roman" w:hAnsi="Times New Roman" w:cs="Times New Roman"/>
        </w:rPr>
        <w:t>2024 Güz-2025 Bahar Dönemi</w:t>
      </w:r>
      <w:r w:rsidRPr="008E1C99">
        <w:rPr>
          <w:rFonts w:ascii="Times New Roman" w:hAnsi="Times New Roman" w:cs="Times New Roman"/>
        </w:rPr>
        <w:t>)</w:t>
      </w:r>
    </w:p>
    <w:tbl>
      <w:tblPr>
        <w:tblStyle w:val="TabloKlavuzu"/>
        <w:tblW w:w="5000" w:type="pct"/>
        <w:jc w:val="center"/>
        <w:tblLook w:val="04A0" w:firstRow="1" w:lastRow="0" w:firstColumn="1" w:lastColumn="0" w:noHBand="0" w:noVBand="1"/>
      </w:tblPr>
      <w:tblGrid>
        <w:gridCol w:w="1519"/>
        <w:gridCol w:w="1027"/>
        <w:gridCol w:w="1028"/>
        <w:gridCol w:w="1162"/>
        <w:gridCol w:w="1718"/>
        <w:gridCol w:w="1331"/>
        <w:gridCol w:w="1526"/>
        <w:gridCol w:w="1864"/>
        <w:gridCol w:w="1354"/>
        <w:gridCol w:w="2030"/>
      </w:tblGrid>
      <w:tr w:rsidR="008147B0" w:rsidRPr="007E6D2B" w14:paraId="47ECAC63" w14:textId="77777777" w:rsidTr="00525612">
        <w:trPr>
          <w:jc w:val="center"/>
        </w:trPr>
        <w:tc>
          <w:tcPr>
            <w:tcW w:w="522" w:type="pct"/>
            <w:vMerge w:val="restart"/>
            <w:vAlign w:val="center"/>
          </w:tcPr>
          <w:p w14:paraId="47789992"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Öğretim Elemanının Adı-Soyadı</w:t>
            </w:r>
          </w:p>
        </w:tc>
        <w:tc>
          <w:tcPr>
            <w:tcW w:w="353" w:type="pct"/>
            <w:vMerge w:val="restart"/>
            <w:vAlign w:val="center"/>
          </w:tcPr>
          <w:p w14:paraId="6315D99C" w14:textId="5C5BC8DE" w:rsidR="008147B0" w:rsidRPr="00D915E5" w:rsidRDefault="008147B0" w:rsidP="008147B0">
            <w:pPr>
              <w:jc w:val="center"/>
              <w:rPr>
                <w:rFonts w:ascii="Times New Roman" w:hAnsi="Times New Roman" w:cs="Times New Roman"/>
                <w:b/>
                <w:bCs/>
                <w:sz w:val="20"/>
                <w:szCs w:val="20"/>
              </w:rPr>
            </w:pPr>
            <w:r>
              <w:rPr>
                <w:rFonts w:ascii="Times New Roman" w:hAnsi="Times New Roman" w:cs="Times New Roman"/>
                <w:b/>
                <w:bCs/>
                <w:sz w:val="20"/>
                <w:szCs w:val="20"/>
              </w:rPr>
              <w:t>Dönem</w:t>
            </w:r>
          </w:p>
        </w:tc>
        <w:tc>
          <w:tcPr>
            <w:tcW w:w="353" w:type="pct"/>
            <w:vMerge w:val="restart"/>
            <w:vAlign w:val="center"/>
          </w:tcPr>
          <w:p w14:paraId="78A8612F" w14:textId="522EA8FD"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Ünvanı</w:t>
            </w:r>
          </w:p>
        </w:tc>
        <w:tc>
          <w:tcPr>
            <w:tcW w:w="399" w:type="pct"/>
            <w:vMerge w:val="restart"/>
            <w:vAlign w:val="center"/>
          </w:tcPr>
          <w:p w14:paraId="6EA53E89"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Tam Zamanlı veya Yarı Zamanlı</w:t>
            </w:r>
          </w:p>
        </w:tc>
        <w:tc>
          <w:tcPr>
            <w:tcW w:w="1571" w:type="pct"/>
            <w:gridSpan w:val="3"/>
            <w:vAlign w:val="center"/>
          </w:tcPr>
          <w:p w14:paraId="545CEE5A"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Deneyim Süresi, Yıl</w:t>
            </w:r>
          </w:p>
        </w:tc>
        <w:tc>
          <w:tcPr>
            <w:tcW w:w="1802" w:type="pct"/>
            <w:gridSpan w:val="3"/>
            <w:vAlign w:val="center"/>
          </w:tcPr>
          <w:p w14:paraId="0C30D1C8"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Etkinlik Düzeyi (Yüksek, Orta, Düşük, Yok)</w:t>
            </w:r>
          </w:p>
        </w:tc>
      </w:tr>
      <w:tr w:rsidR="008147B0" w:rsidRPr="007E6D2B" w14:paraId="06C5BA5D" w14:textId="77777777" w:rsidTr="00525612">
        <w:trPr>
          <w:jc w:val="center"/>
        </w:trPr>
        <w:tc>
          <w:tcPr>
            <w:tcW w:w="522" w:type="pct"/>
            <w:vMerge/>
            <w:vAlign w:val="center"/>
          </w:tcPr>
          <w:p w14:paraId="5D9E3DC9" w14:textId="77777777" w:rsidR="008147B0" w:rsidRPr="00D915E5" w:rsidRDefault="008147B0" w:rsidP="000C5611">
            <w:pPr>
              <w:jc w:val="center"/>
              <w:rPr>
                <w:rFonts w:ascii="Times New Roman" w:hAnsi="Times New Roman" w:cs="Times New Roman"/>
                <w:b/>
                <w:bCs/>
                <w:sz w:val="20"/>
                <w:szCs w:val="20"/>
              </w:rPr>
            </w:pPr>
          </w:p>
        </w:tc>
        <w:tc>
          <w:tcPr>
            <w:tcW w:w="353" w:type="pct"/>
            <w:vMerge/>
          </w:tcPr>
          <w:p w14:paraId="2E80CC66" w14:textId="77777777" w:rsidR="008147B0" w:rsidRPr="00D915E5" w:rsidRDefault="008147B0" w:rsidP="000C5611">
            <w:pPr>
              <w:jc w:val="center"/>
              <w:rPr>
                <w:rFonts w:ascii="Times New Roman" w:hAnsi="Times New Roman" w:cs="Times New Roman"/>
                <w:b/>
                <w:bCs/>
                <w:sz w:val="20"/>
                <w:szCs w:val="20"/>
              </w:rPr>
            </w:pPr>
          </w:p>
        </w:tc>
        <w:tc>
          <w:tcPr>
            <w:tcW w:w="353" w:type="pct"/>
            <w:vMerge/>
            <w:vAlign w:val="center"/>
          </w:tcPr>
          <w:p w14:paraId="1AB53079" w14:textId="584A1E7F" w:rsidR="008147B0" w:rsidRPr="00D915E5" w:rsidRDefault="008147B0" w:rsidP="000C5611">
            <w:pPr>
              <w:jc w:val="center"/>
              <w:rPr>
                <w:rFonts w:ascii="Times New Roman" w:hAnsi="Times New Roman" w:cs="Times New Roman"/>
                <w:b/>
                <w:bCs/>
                <w:sz w:val="20"/>
                <w:szCs w:val="20"/>
              </w:rPr>
            </w:pPr>
          </w:p>
        </w:tc>
        <w:tc>
          <w:tcPr>
            <w:tcW w:w="399" w:type="pct"/>
            <w:vMerge/>
            <w:vAlign w:val="center"/>
          </w:tcPr>
          <w:p w14:paraId="34114D60" w14:textId="77777777" w:rsidR="008147B0" w:rsidRPr="00D915E5" w:rsidRDefault="008147B0" w:rsidP="000C5611">
            <w:pPr>
              <w:jc w:val="center"/>
              <w:rPr>
                <w:rFonts w:ascii="Times New Roman" w:hAnsi="Times New Roman" w:cs="Times New Roman"/>
                <w:b/>
                <w:bCs/>
                <w:sz w:val="20"/>
                <w:szCs w:val="20"/>
              </w:rPr>
            </w:pPr>
          </w:p>
        </w:tc>
        <w:tc>
          <w:tcPr>
            <w:tcW w:w="590" w:type="pct"/>
            <w:vAlign w:val="center"/>
          </w:tcPr>
          <w:p w14:paraId="16D2374A"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Kamu / Sanayi Deneyimi</w:t>
            </w:r>
          </w:p>
        </w:tc>
        <w:tc>
          <w:tcPr>
            <w:tcW w:w="457" w:type="pct"/>
            <w:vAlign w:val="center"/>
          </w:tcPr>
          <w:p w14:paraId="199FDC70"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Öğretim Deneyimi</w:t>
            </w:r>
          </w:p>
        </w:tc>
        <w:tc>
          <w:tcPr>
            <w:tcW w:w="524" w:type="pct"/>
            <w:vAlign w:val="center"/>
          </w:tcPr>
          <w:p w14:paraId="24D88443"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İstanbul Ticaret Üniversitesi Deneyimi</w:t>
            </w:r>
          </w:p>
        </w:tc>
        <w:tc>
          <w:tcPr>
            <w:tcW w:w="640" w:type="pct"/>
            <w:vAlign w:val="center"/>
          </w:tcPr>
          <w:p w14:paraId="2156D46F"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Mesleki Ağ ve Kuruluşlar</w:t>
            </w:r>
          </w:p>
        </w:tc>
        <w:tc>
          <w:tcPr>
            <w:tcW w:w="465" w:type="pct"/>
            <w:vAlign w:val="center"/>
          </w:tcPr>
          <w:p w14:paraId="1B2074DA"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Araştırma</w:t>
            </w:r>
          </w:p>
        </w:tc>
        <w:tc>
          <w:tcPr>
            <w:tcW w:w="697" w:type="pct"/>
            <w:vAlign w:val="center"/>
          </w:tcPr>
          <w:p w14:paraId="472F9075" w14:textId="77777777" w:rsidR="008147B0" w:rsidRPr="00D915E5" w:rsidRDefault="008147B0"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İş dünyası ve Sanayide Danışmanlık</w:t>
            </w:r>
          </w:p>
        </w:tc>
      </w:tr>
      <w:tr w:rsidR="008147B0" w:rsidRPr="007E6D2B" w14:paraId="3E342FA6" w14:textId="77777777" w:rsidTr="00525612">
        <w:trPr>
          <w:jc w:val="center"/>
        </w:trPr>
        <w:tc>
          <w:tcPr>
            <w:tcW w:w="522" w:type="pct"/>
          </w:tcPr>
          <w:p w14:paraId="6A8B3DCD" w14:textId="0DBA2B4C" w:rsidR="008147B0" w:rsidRPr="007E6D2B" w:rsidRDefault="003A6C22" w:rsidP="00BC18F0">
            <w:pPr>
              <w:jc w:val="center"/>
              <w:rPr>
                <w:rFonts w:ascii="Times New Roman" w:hAnsi="Times New Roman" w:cs="Times New Roman"/>
                <w:sz w:val="20"/>
                <w:szCs w:val="20"/>
              </w:rPr>
            </w:pPr>
            <w:r>
              <w:rPr>
                <w:rFonts w:ascii="Times New Roman" w:hAnsi="Times New Roman" w:cs="Times New Roman"/>
                <w:sz w:val="20"/>
                <w:szCs w:val="20"/>
              </w:rPr>
              <w:t>Mim Kemal</w:t>
            </w:r>
            <w:r w:rsidR="00BC18F0">
              <w:rPr>
                <w:rFonts w:ascii="Times New Roman" w:hAnsi="Times New Roman" w:cs="Times New Roman"/>
                <w:sz w:val="20"/>
                <w:szCs w:val="20"/>
              </w:rPr>
              <w:t xml:space="preserve"> Bülent</w:t>
            </w:r>
            <w:r>
              <w:rPr>
                <w:rFonts w:ascii="Times New Roman" w:hAnsi="Times New Roman" w:cs="Times New Roman"/>
                <w:sz w:val="20"/>
                <w:szCs w:val="20"/>
              </w:rPr>
              <w:t xml:space="preserve"> Öke</w:t>
            </w:r>
          </w:p>
        </w:tc>
        <w:tc>
          <w:tcPr>
            <w:tcW w:w="353" w:type="pct"/>
          </w:tcPr>
          <w:p w14:paraId="2BC1F2B6" w14:textId="77777777" w:rsidR="00BC18F0" w:rsidRPr="00BC18F0" w:rsidRDefault="00BC18F0" w:rsidP="00BC18F0">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6C5589B6" w14:textId="77777777" w:rsidR="008147B0" w:rsidRPr="007E6D2B" w:rsidRDefault="008147B0" w:rsidP="000C5611">
            <w:pPr>
              <w:rPr>
                <w:rFonts w:ascii="Times New Roman" w:hAnsi="Times New Roman" w:cs="Times New Roman"/>
                <w:sz w:val="20"/>
                <w:szCs w:val="20"/>
              </w:rPr>
            </w:pPr>
          </w:p>
        </w:tc>
        <w:tc>
          <w:tcPr>
            <w:tcW w:w="353" w:type="pct"/>
          </w:tcPr>
          <w:p w14:paraId="7ACECE44" w14:textId="6D64BA88" w:rsidR="008147B0" w:rsidRPr="007E6D2B" w:rsidRDefault="00BC18F0" w:rsidP="000C5611">
            <w:pPr>
              <w:rPr>
                <w:rFonts w:ascii="Times New Roman" w:hAnsi="Times New Roman" w:cs="Times New Roman"/>
                <w:sz w:val="20"/>
                <w:szCs w:val="20"/>
              </w:rPr>
            </w:pPr>
            <w:r>
              <w:rPr>
                <w:rFonts w:ascii="Times New Roman" w:hAnsi="Times New Roman" w:cs="Times New Roman"/>
                <w:sz w:val="20"/>
                <w:szCs w:val="20"/>
              </w:rPr>
              <w:t>Prof. Dr.</w:t>
            </w:r>
          </w:p>
        </w:tc>
        <w:tc>
          <w:tcPr>
            <w:tcW w:w="399" w:type="pct"/>
          </w:tcPr>
          <w:p w14:paraId="6ACBFD03" w14:textId="5125B267" w:rsidR="008147B0" w:rsidRPr="007E6D2B" w:rsidRDefault="00BC18F0" w:rsidP="000C5611">
            <w:pPr>
              <w:rPr>
                <w:rFonts w:ascii="Times New Roman" w:hAnsi="Times New Roman" w:cs="Times New Roman"/>
                <w:sz w:val="20"/>
                <w:szCs w:val="20"/>
              </w:rPr>
            </w:pPr>
            <w:r>
              <w:rPr>
                <w:rFonts w:ascii="Times New Roman" w:hAnsi="Times New Roman" w:cs="Times New Roman"/>
                <w:sz w:val="20"/>
                <w:szCs w:val="20"/>
              </w:rPr>
              <w:t>B Kategori</w:t>
            </w:r>
          </w:p>
        </w:tc>
        <w:tc>
          <w:tcPr>
            <w:tcW w:w="590" w:type="pct"/>
          </w:tcPr>
          <w:p w14:paraId="2EB6551A" w14:textId="77777777" w:rsidR="008147B0" w:rsidRPr="007E6D2B" w:rsidRDefault="008147B0" w:rsidP="000C5611">
            <w:pPr>
              <w:rPr>
                <w:rFonts w:ascii="Times New Roman" w:hAnsi="Times New Roman" w:cs="Times New Roman"/>
                <w:sz w:val="20"/>
                <w:szCs w:val="20"/>
              </w:rPr>
            </w:pPr>
          </w:p>
        </w:tc>
        <w:tc>
          <w:tcPr>
            <w:tcW w:w="457" w:type="pct"/>
          </w:tcPr>
          <w:p w14:paraId="23EB8769" w14:textId="77777777" w:rsidR="008147B0" w:rsidRPr="007E6D2B" w:rsidRDefault="008147B0" w:rsidP="000C5611">
            <w:pPr>
              <w:rPr>
                <w:rFonts w:ascii="Times New Roman" w:hAnsi="Times New Roman" w:cs="Times New Roman"/>
                <w:sz w:val="20"/>
                <w:szCs w:val="20"/>
              </w:rPr>
            </w:pPr>
          </w:p>
        </w:tc>
        <w:tc>
          <w:tcPr>
            <w:tcW w:w="524" w:type="pct"/>
          </w:tcPr>
          <w:p w14:paraId="1DB68D21" w14:textId="1FEDBBA0" w:rsidR="008147B0" w:rsidRPr="007E6D2B" w:rsidRDefault="00BC18F0" w:rsidP="00BC18F0">
            <w:pPr>
              <w:jc w:val="center"/>
              <w:rPr>
                <w:rFonts w:ascii="Times New Roman" w:hAnsi="Times New Roman" w:cs="Times New Roman"/>
                <w:sz w:val="20"/>
                <w:szCs w:val="20"/>
              </w:rPr>
            </w:pPr>
            <w:r>
              <w:rPr>
                <w:rFonts w:ascii="Times New Roman" w:hAnsi="Times New Roman" w:cs="Times New Roman"/>
                <w:sz w:val="20"/>
                <w:szCs w:val="20"/>
              </w:rPr>
              <w:t>20,96</w:t>
            </w:r>
          </w:p>
        </w:tc>
        <w:tc>
          <w:tcPr>
            <w:tcW w:w="640" w:type="pct"/>
          </w:tcPr>
          <w:p w14:paraId="7F50F77D" w14:textId="77777777" w:rsidR="008147B0" w:rsidRPr="007E6D2B" w:rsidRDefault="008147B0" w:rsidP="000C5611">
            <w:pPr>
              <w:rPr>
                <w:rFonts w:ascii="Times New Roman" w:hAnsi="Times New Roman" w:cs="Times New Roman"/>
                <w:sz w:val="20"/>
                <w:szCs w:val="20"/>
              </w:rPr>
            </w:pPr>
          </w:p>
        </w:tc>
        <w:tc>
          <w:tcPr>
            <w:tcW w:w="465" w:type="pct"/>
          </w:tcPr>
          <w:p w14:paraId="603361B5" w14:textId="77777777" w:rsidR="008147B0" w:rsidRPr="007E6D2B" w:rsidRDefault="008147B0" w:rsidP="000C5611">
            <w:pPr>
              <w:rPr>
                <w:rFonts w:ascii="Times New Roman" w:hAnsi="Times New Roman" w:cs="Times New Roman"/>
                <w:sz w:val="20"/>
                <w:szCs w:val="20"/>
              </w:rPr>
            </w:pPr>
          </w:p>
        </w:tc>
        <w:tc>
          <w:tcPr>
            <w:tcW w:w="697" w:type="pct"/>
          </w:tcPr>
          <w:p w14:paraId="2E383ACA" w14:textId="77777777" w:rsidR="008147B0" w:rsidRPr="007E6D2B" w:rsidRDefault="008147B0" w:rsidP="000C5611">
            <w:pPr>
              <w:rPr>
                <w:rFonts w:ascii="Times New Roman" w:hAnsi="Times New Roman" w:cs="Times New Roman"/>
                <w:sz w:val="20"/>
                <w:szCs w:val="20"/>
              </w:rPr>
            </w:pPr>
          </w:p>
        </w:tc>
      </w:tr>
      <w:tr w:rsidR="00BC18F0" w:rsidRPr="007E6D2B" w14:paraId="11498BEA" w14:textId="77777777" w:rsidTr="00525612">
        <w:trPr>
          <w:jc w:val="center"/>
        </w:trPr>
        <w:tc>
          <w:tcPr>
            <w:tcW w:w="522" w:type="pct"/>
          </w:tcPr>
          <w:p w14:paraId="7314CC18" w14:textId="7C3E1D10" w:rsidR="00BC18F0" w:rsidRPr="007E6D2B" w:rsidRDefault="00BC18F0" w:rsidP="00BC18F0">
            <w:pPr>
              <w:jc w:val="center"/>
              <w:rPr>
                <w:rFonts w:ascii="Times New Roman" w:hAnsi="Times New Roman" w:cs="Times New Roman"/>
                <w:sz w:val="20"/>
                <w:szCs w:val="20"/>
              </w:rPr>
            </w:pPr>
            <w:r>
              <w:rPr>
                <w:rFonts w:ascii="Times New Roman" w:hAnsi="Times New Roman" w:cs="Times New Roman"/>
                <w:sz w:val="20"/>
                <w:szCs w:val="20"/>
              </w:rPr>
              <w:t>İlke Civelekoğlu</w:t>
            </w:r>
          </w:p>
        </w:tc>
        <w:tc>
          <w:tcPr>
            <w:tcW w:w="353" w:type="pct"/>
          </w:tcPr>
          <w:p w14:paraId="465BFD7C" w14:textId="77777777" w:rsidR="00BC18F0" w:rsidRPr="00BC18F0" w:rsidRDefault="00BC18F0" w:rsidP="00BC18F0">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5B3ECAA5" w14:textId="77777777" w:rsidR="00BC18F0" w:rsidRPr="007E6D2B" w:rsidRDefault="00BC18F0" w:rsidP="00BC18F0">
            <w:pPr>
              <w:rPr>
                <w:rFonts w:ascii="Times New Roman" w:hAnsi="Times New Roman" w:cs="Times New Roman"/>
                <w:sz w:val="20"/>
                <w:szCs w:val="20"/>
              </w:rPr>
            </w:pPr>
          </w:p>
        </w:tc>
        <w:tc>
          <w:tcPr>
            <w:tcW w:w="353" w:type="pct"/>
          </w:tcPr>
          <w:p w14:paraId="7FE697EC" w14:textId="67DF3207" w:rsidR="00BC18F0" w:rsidRPr="007E6D2B" w:rsidRDefault="00BC18F0" w:rsidP="00BC18F0">
            <w:pPr>
              <w:rPr>
                <w:rFonts w:ascii="Times New Roman" w:hAnsi="Times New Roman" w:cs="Times New Roman"/>
                <w:sz w:val="20"/>
                <w:szCs w:val="20"/>
              </w:rPr>
            </w:pPr>
            <w:r>
              <w:rPr>
                <w:rFonts w:ascii="Times New Roman" w:hAnsi="Times New Roman" w:cs="Times New Roman"/>
                <w:sz w:val="20"/>
                <w:szCs w:val="20"/>
              </w:rPr>
              <w:t>Prof. Dr.</w:t>
            </w:r>
          </w:p>
        </w:tc>
        <w:tc>
          <w:tcPr>
            <w:tcW w:w="399" w:type="pct"/>
          </w:tcPr>
          <w:p w14:paraId="4C5F2574" w14:textId="43D5D4E0" w:rsidR="00BC18F0" w:rsidRPr="007E6D2B" w:rsidRDefault="00BC18F0" w:rsidP="00BC18F0">
            <w:pPr>
              <w:rPr>
                <w:rFonts w:ascii="Times New Roman" w:hAnsi="Times New Roman" w:cs="Times New Roman"/>
                <w:sz w:val="20"/>
                <w:szCs w:val="20"/>
              </w:rPr>
            </w:pPr>
            <w:r>
              <w:rPr>
                <w:rFonts w:ascii="Times New Roman" w:hAnsi="Times New Roman" w:cs="Times New Roman"/>
                <w:sz w:val="20"/>
                <w:szCs w:val="20"/>
              </w:rPr>
              <w:t>A Kategori</w:t>
            </w:r>
          </w:p>
        </w:tc>
        <w:tc>
          <w:tcPr>
            <w:tcW w:w="590" w:type="pct"/>
          </w:tcPr>
          <w:p w14:paraId="792CC28E" w14:textId="77777777" w:rsidR="00BC18F0" w:rsidRPr="007E6D2B" w:rsidRDefault="00BC18F0" w:rsidP="00BC18F0">
            <w:pPr>
              <w:rPr>
                <w:rFonts w:ascii="Times New Roman" w:hAnsi="Times New Roman" w:cs="Times New Roman"/>
                <w:sz w:val="20"/>
                <w:szCs w:val="20"/>
              </w:rPr>
            </w:pPr>
          </w:p>
        </w:tc>
        <w:tc>
          <w:tcPr>
            <w:tcW w:w="457" w:type="pct"/>
          </w:tcPr>
          <w:p w14:paraId="4530C59C" w14:textId="77777777" w:rsidR="00BC18F0" w:rsidRPr="007E6D2B" w:rsidRDefault="00BC18F0" w:rsidP="00BC18F0">
            <w:pPr>
              <w:rPr>
                <w:rFonts w:ascii="Times New Roman" w:hAnsi="Times New Roman" w:cs="Times New Roman"/>
                <w:sz w:val="20"/>
                <w:szCs w:val="20"/>
              </w:rPr>
            </w:pPr>
          </w:p>
        </w:tc>
        <w:tc>
          <w:tcPr>
            <w:tcW w:w="524" w:type="pct"/>
          </w:tcPr>
          <w:p w14:paraId="7B19CD9B" w14:textId="2FCF46E6" w:rsidR="00BC18F0" w:rsidRPr="007E6D2B" w:rsidRDefault="00BC18F0" w:rsidP="00BC18F0">
            <w:pPr>
              <w:jc w:val="center"/>
              <w:rPr>
                <w:rFonts w:ascii="Times New Roman" w:hAnsi="Times New Roman" w:cs="Times New Roman"/>
                <w:sz w:val="20"/>
                <w:szCs w:val="20"/>
              </w:rPr>
            </w:pPr>
            <w:r>
              <w:rPr>
                <w:rFonts w:ascii="Times New Roman" w:hAnsi="Times New Roman" w:cs="Times New Roman"/>
                <w:sz w:val="20"/>
                <w:szCs w:val="20"/>
              </w:rPr>
              <w:t>9,57</w:t>
            </w:r>
          </w:p>
        </w:tc>
        <w:tc>
          <w:tcPr>
            <w:tcW w:w="640" w:type="pct"/>
          </w:tcPr>
          <w:p w14:paraId="27F1AEA4" w14:textId="77777777" w:rsidR="00BC18F0" w:rsidRPr="007E6D2B" w:rsidRDefault="00BC18F0" w:rsidP="00BC18F0">
            <w:pPr>
              <w:rPr>
                <w:rFonts w:ascii="Times New Roman" w:hAnsi="Times New Roman" w:cs="Times New Roman"/>
                <w:sz w:val="20"/>
                <w:szCs w:val="20"/>
              </w:rPr>
            </w:pPr>
          </w:p>
        </w:tc>
        <w:tc>
          <w:tcPr>
            <w:tcW w:w="465" w:type="pct"/>
          </w:tcPr>
          <w:p w14:paraId="7DC5A2D0" w14:textId="77777777" w:rsidR="00BC18F0" w:rsidRPr="007E6D2B" w:rsidRDefault="00BC18F0" w:rsidP="00BC18F0">
            <w:pPr>
              <w:rPr>
                <w:rFonts w:ascii="Times New Roman" w:hAnsi="Times New Roman" w:cs="Times New Roman"/>
                <w:sz w:val="20"/>
                <w:szCs w:val="20"/>
              </w:rPr>
            </w:pPr>
          </w:p>
        </w:tc>
        <w:tc>
          <w:tcPr>
            <w:tcW w:w="697" w:type="pct"/>
          </w:tcPr>
          <w:p w14:paraId="22041294" w14:textId="77777777" w:rsidR="00BC18F0" w:rsidRPr="007E6D2B" w:rsidRDefault="00BC18F0" w:rsidP="00BC18F0">
            <w:pPr>
              <w:rPr>
                <w:rFonts w:ascii="Times New Roman" w:hAnsi="Times New Roman" w:cs="Times New Roman"/>
                <w:sz w:val="20"/>
                <w:szCs w:val="20"/>
              </w:rPr>
            </w:pPr>
          </w:p>
        </w:tc>
      </w:tr>
      <w:tr w:rsidR="00BC18F0" w:rsidRPr="007E6D2B" w14:paraId="2F35FADA" w14:textId="77777777" w:rsidTr="00525612">
        <w:trPr>
          <w:jc w:val="center"/>
        </w:trPr>
        <w:tc>
          <w:tcPr>
            <w:tcW w:w="522" w:type="pct"/>
          </w:tcPr>
          <w:p w14:paraId="4D8942CF" w14:textId="0B0FD644" w:rsidR="00BC18F0" w:rsidRPr="007E6D2B" w:rsidRDefault="00BC18F0" w:rsidP="00BC18F0">
            <w:pPr>
              <w:jc w:val="center"/>
              <w:rPr>
                <w:rFonts w:ascii="Times New Roman" w:hAnsi="Times New Roman" w:cs="Times New Roman"/>
                <w:sz w:val="20"/>
                <w:szCs w:val="20"/>
              </w:rPr>
            </w:pPr>
            <w:r>
              <w:rPr>
                <w:rFonts w:ascii="Times New Roman" w:hAnsi="Times New Roman" w:cs="Times New Roman"/>
                <w:sz w:val="20"/>
                <w:szCs w:val="20"/>
              </w:rPr>
              <w:t>Ömer Çaha</w:t>
            </w:r>
          </w:p>
        </w:tc>
        <w:tc>
          <w:tcPr>
            <w:tcW w:w="353" w:type="pct"/>
          </w:tcPr>
          <w:p w14:paraId="52185F27" w14:textId="77777777" w:rsidR="00BC18F0" w:rsidRPr="00BC18F0" w:rsidRDefault="00BC18F0" w:rsidP="00BC18F0">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41D262AA" w14:textId="77777777" w:rsidR="00BC18F0" w:rsidRPr="007E6D2B" w:rsidRDefault="00BC18F0" w:rsidP="00BC18F0">
            <w:pPr>
              <w:rPr>
                <w:rFonts w:ascii="Times New Roman" w:hAnsi="Times New Roman" w:cs="Times New Roman"/>
                <w:sz w:val="20"/>
                <w:szCs w:val="20"/>
              </w:rPr>
            </w:pPr>
          </w:p>
        </w:tc>
        <w:tc>
          <w:tcPr>
            <w:tcW w:w="353" w:type="pct"/>
          </w:tcPr>
          <w:p w14:paraId="25D4DEE2" w14:textId="250D1A56" w:rsidR="00BC18F0" w:rsidRPr="007E6D2B" w:rsidRDefault="00BC18F0" w:rsidP="00BC18F0">
            <w:pPr>
              <w:rPr>
                <w:rFonts w:ascii="Times New Roman" w:hAnsi="Times New Roman" w:cs="Times New Roman"/>
                <w:sz w:val="20"/>
                <w:szCs w:val="20"/>
              </w:rPr>
            </w:pPr>
            <w:r>
              <w:rPr>
                <w:rFonts w:ascii="Times New Roman" w:hAnsi="Times New Roman" w:cs="Times New Roman"/>
                <w:sz w:val="20"/>
                <w:szCs w:val="20"/>
              </w:rPr>
              <w:t>Prof. Dr.</w:t>
            </w:r>
          </w:p>
        </w:tc>
        <w:tc>
          <w:tcPr>
            <w:tcW w:w="399" w:type="pct"/>
          </w:tcPr>
          <w:p w14:paraId="72775C37" w14:textId="5FDFA934" w:rsidR="00BC18F0" w:rsidRPr="007E6D2B" w:rsidRDefault="00BC18F0" w:rsidP="00BC18F0">
            <w:pPr>
              <w:rPr>
                <w:rFonts w:ascii="Times New Roman" w:hAnsi="Times New Roman" w:cs="Times New Roman"/>
                <w:sz w:val="20"/>
                <w:szCs w:val="20"/>
              </w:rPr>
            </w:pPr>
            <w:r>
              <w:rPr>
                <w:rFonts w:ascii="Times New Roman" w:hAnsi="Times New Roman" w:cs="Times New Roman"/>
                <w:sz w:val="20"/>
                <w:szCs w:val="20"/>
              </w:rPr>
              <w:t>A Kategori</w:t>
            </w:r>
          </w:p>
        </w:tc>
        <w:tc>
          <w:tcPr>
            <w:tcW w:w="590" w:type="pct"/>
          </w:tcPr>
          <w:p w14:paraId="68199B32" w14:textId="77777777" w:rsidR="00BC18F0" w:rsidRPr="007E6D2B" w:rsidRDefault="00BC18F0" w:rsidP="00BC18F0">
            <w:pPr>
              <w:rPr>
                <w:rFonts w:ascii="Times New Roman" w:hAnsi="Times New Roman" w:cs="Times New Roman"/>
                <w:sz w:val="20"/>
                <w:szCs w:val="20"/>
              </w:rPr>
            </w:pPr>
          </w:p>
        </w:tc>
        <w:tc>
          <w:tcPr>
            <w:tcW w:w="457" w:type="pct"/>
          </w:tcPr>
          <w:p w14:paraId="3963B8B0" w14:textId="77777777" w:rsidR="00BC18F0" w:rsidRPr="007E6D2B" w:rsidRDefault="00BC18F0" w:rsidP="00BC18F0">
            <w:pPr>
              <w:rPr>
                <w:rFonts w:ascii="Times New Roman" w:hAnsi="Times New Roman" w:cs="Times New Roman"/>
                <w:sz w:val="20"/>
                <w:szCs w:val="20"/>
              </w:rPr>
            </w:pPr>
          </w:p>
        </w:tc>
        <w:tc>
          <w:tcPr>
            <w:tcW w:w="524" w:type="pct"/>
          </w:tcPr>
          <w:p w14:paraId="41B10484" w14:textId="611A93CB" w:rsidR="00BC18F0" w:rsidRPr="007E6D2B" w:rsidRDefault="00BC18F0" w:rsidP="00BC18F0">
            <w:pPr>
              <w:jc w:val="center"/>
              <w:rPr>
                <w:rFonts w:ascii="Times New Roman" w:hAnsi="Times New Roman" w:cs="Times New Roman"/>
                <w:sz w:val="20"/>
                <w:szCs w:val="20"/>
              </w:rPr>
            </w:pPr>
            <w:r>
              <w:rPr>
                <w:rFonts w:ascii="Times New Roman" w:hAnsi="Times New Roman" w:cs="Times New Roman"/>
                <w:sz w:val="20"/>
                <w:szCs w:val="20"/>
              </w:rPr>
              <w:t>2,93</w:t>
            </w:r>
          </w:p>
        </w:tc>
        <w:tc>
          <w:tcPr>
            <w:tcW w:w="640" w:type="pct"/>
          </w:tcPr>
          <w:p w14:paraId="3F0707DB" w14:textId="77777777" w:rsidR="00BC18F0" w:rsidRPr="007E6D2B" w:rsidRDefault="00BC18F0" w:rsidP="00BC18F0">
            <w:pPr>
              <w:rPr>
                <w:rFonts w:ascii="Times New Roman" w:hAnsi="Times New Roman" w:cs="Times New Roman"/>
                <w:sz w:val="20"/>
                <w:szCs w:val="20"/>
              </w:rPr>
            </w:pPr>
          </w:p>
        </w:tc>
        <w:tc>
          <w:tcPr>
            <w:tcW w:w="465" w:type="pct"/>
          </w:tcPr>
          <w:p w14:paraId="0BC5367A" w14:textId="77777777" w:rsidR="00BC18F0" w:rsidRPr="007E6D2B" w:rsidRDefault="00BC18F0" w:rsidP="00BC18F0">
            <w:pPr>
              <w:rPr>
                <w:rFonts w:ascii="Times New Roman" w:hAnsi="Times New Roman" w:cs="Times New Roman"/>
                <w:sz w:val="20"/>
                <w:szCs w:val="20"/>
              </w:rPr>
            </w:pPr>
          </w:p>
        </w:tc>
        <w:tc>
          <w:tcPr>
            <w:tcW w:w="697" w:type="pct"/>
          </w:tcPr>
          <w:p w14:paraId="27C79899" w14:textId="77777777" w:rsidR="00BC18F0" w:rsidRPr="007E6D2B" w:rsidRDefault="00BC18F0" w:rsidP="00BC18F0">
            <w:pPr>
              <w:rPr>
                <w:rFonts w:ascii="Times New Roman" w:hAnsi="Times New Roman" w:cs="Times New Roman"/>
                <w:sz w:val="20"/>
                <w:szCs w:val="20"/>
              </w:rPr>
            </w:pPr>
          </w:p>
        </w:tc>
      </w:tr>
      <w:tr w:rsidR="00BC18F0" w:rsidRPr="007E6D2B" w14:paraId="41806637" w14:textId="77777777" w:rsidTr="00525612">
        <w:trPr>
          <w:jc w:val="center"/>
        </w:trPr>
        <w:tc>
          <w:tcPr>
            <w:tcW w:w="522" w:type="pct"/>
          </w:tcPr>
          <w:p w14:paraId="3CC02106" w14:textId="364ED167" w:rsidR="00BC18F0" w:rsidRPr="007E6D2B" w:rsidRDefault="00BC18F0" w:rsidP="00BC18F0">
            <w:pPr>
              <w:jc w:val="center"/>
              <w:rPr>
                <w:rFonts w:ascii="Times New Roman" w:hAnsi="Times New Roman" w:cs="Times New Roman"/>
                <w:sz w:val="20"/>
                <w:szCs w:val="20"/>
              </w:rPr>
            </w:pPr>
            <w:r>
              <w:rPr>
                <w:rFonts w:ascii="Times New Roman" w:hAnsi="Times New Roman" w:cs="Times New Roman"/>
                <w:sz w:val="20"/>
                <w:szCs w:val="20"/>
              </w:rPr>
              <w:lastRenderedPageBreak/>
              <w:t>Zeyneb Çağlıyan İçener</w:t>
            </w:r>
          </w:p>
        </w:tc>
        <w:tc>
          <w:tcPr>
            <w:tcW w:w="353" w:type="pct"/>
          </w:tcPr>
          <w:p w14:paraId="0C074498" w14:textId="77777777" w:rsidR="00BC18F0" w:rsidRPr="00BC18F0" w:rsidRDefault="00BC18F0" w:rsidP="00BC18F0">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31BFBCB8" w14:textId="465EE606" w:rsidR="00BC18F0" w:rsidRPr="007E6D2B" w:rsidRDefault="00BC18F0" w:rsidP="00BC18F0">
            <w:pPr>
              <w:jc w:val="center"/>
              <w:rPr>
                <w:rFonts w:ascii="Times New Roman" w:hAnsi="Times New Roman" w:cs="Times New Roman"/>
                <w:sz w:val="20"/>
                <w:szCs w:val="20"/>
              </w:rPr>
            </w:pPr>
          </w:p>
        </w:tc>
        <w:tc>
          <w:tcPr>
            <w:tcW w:w="353" w:type="pct"/>
          </w:tcPr>
          <w:p w14:paraId="23B7BB02" w14:textId="0C8747E1" w:rsidR="00BC18F0" w:rsidRPr="007E6D2B" w:rsidRDefault="00BC18F0" w:rsidP="00BC18F0">
            <w:pPr>
              <w:rPr>
                <w:rFonts w:ascii="Times New Roman" w:hAnsi="Times New Roman" w:cs="Times New Roman"/>
                <w:sz w:val="20"/>
                <w:szCs w:val="20"/>
              </w:rPr>
            </w:pPr>
            <w:r>
              <w:rPr>
                <w:rFonts w:ascii="Times New Roman" w:hAnsi="Times New Roman" w:cs="Times New Roman"/>
                <w:sz w:val="20"/>
                <w:szCs w:val="20"/>
              </w:rPr>
              <w:t xml:space="preserve">Prof. Dr. </w:t>
            </w:r>
          </w:p>
        </w:tc>
        <w:tc>
          <w:tcPr>
            <w:tcW w:w="399" w:type="pct"/>
          </w:tcPr>
          <w:p w14:paraId="5A8DFF3C" w14:textId="24CD8B50" w:rsidR="00BC18F0" w:rsidRPr="007E6D2B" w:rsidRDefault="00BC18F0" w:rsidP="00BC18F0">
            <w:pPr>
              <w:rPr>
                <w:rFonts w:ascii="Times New Roman" w:hAnsi="Times New Roman" w:cs="Times New Roman"/>
                <w:sz w:val="20"/>
                <w:szCs w:val="20"/>
              </w:rPr>
            </w:pPr>
            <w:r>
              <w:rPr>
                <w:rFonts w:ascii="Times New Roman" w:hAnsi="Times New Roman" w:cs="Times New Roman"/>
                <w:sz w:val="20"/>
                <w:szCs w:val="20"/>
              </w:rPr>
              <w:t>A Kategori</w:t>
            </w:r>
          </w:p>
        </w:tc>
        <w:tc>
          <w:tcPr>
            <w:tcW w:w="590" w:type="pct"/>
          </w:tcPr>
          <w:p w14:paraId="148593E4" w14:textId="77777777" w:rsidR="00BC18F0" w:rsidRPr="007E6D2B" w:rsidRDefault="00BC18F0" w:rsidP="00BC18F0">
            <w:pPr>
              <w:rPr>
                <w:rFonts w:ascii="Times New Roman" w:hAnsi="Times New Roman" w:cs="Times New Roman"/>
                <w:sz w:val="20"/>
                <w:szCs w:val="20"/>
              </w:rPr>
            </w:pPr>
          </w:p>
        </w:tc>
        <w:tc>
          <w:tcPr>
            <w:tcW w:w="457" w:type="pct"/>
          </w:tcPr>
          <w:p w14:paraId="6387454D" w14:textId="77777777" w:rsidR="00BC18F0" w:rsidRPr="007E6D2B" w:rsidRDefault="00BC18F0" w:rsidP="00BC18F0">
            <w:pPr>
              <w:rPr>
                <w:rFonts w:ascii="Times New Roman" w:hAnsi="Times New Roman" w:cs="Times New Roman"/>
                <w:sz w:val="20"/>
                <w:szCs w:val="20"/>
              </w:rPr>
            </w:pPr>
          </w:p>
        </w:tc>
        <w:tc>
          <w:tcPr>
            <w:tcW w:w="524" w:type="pct"/>
          </w:tcPr>
          <w:p w14:paraId="577A9302" w14:textId="7BB84378" w:rsidR="00BC18F0" w:rsidRPr="007E6D2B" w:rsidRDefault="00BC18F0" w:rsidP="00BC18F0">
            <w:pPr>
              <w:jc w:val="center"/>
              <w:rPr>
                <w:rFonts w:ascii="Times New Roman" w:hAnsi="Times New Roman" w:cs="Times New Roman"/>
                <w:sz w:val="20"/>
                <w:szCs w:val="20"/>
              </w:rPr>
            </w:pPr>
            <w:r>
              <w:rPr>
                <w:rFonts w:ascii="Times New Roman" w:hAnsi="Times New Roman" w:cs="Times New Roman"/>
                <w:sz w:val="20"/>
                <w:szCs w:val="20"/>
              </w:rPr>
              <w:t>4,84</w:t>
            </w:r>
          </w:p>
        </w:tc>
        <w:tc>
          <w:tcPr>
            <w:tcW w:w="640" w:type="pct"/>
          </w:tcPr>
          <w:p w14:paraId="14668D1E" w14:textId="77777777" w:rsidR="00BC18F0" w:rsidRPr="007E6D2B" w:rsidRDefault="00BC18F0" w:rsidP="00BC18F0">
            <w:pPr>
              <w:rPr>
                <w:rFonts w:ascii="Times New Roman" w:hAnsi="Times New Roman" w:cs="Times New Roman"/>
                <w:sz w:val="20"/>
                <w:szCs w:val="20"/>
              </w:rPr>
            </w:pPr>
          </w:p>
        </w:tc>
        <w:tc>
          <w:tcPr>
            <w:tcW w:w="465" w:type="pct"/>
          </w:tcPr>
          <w:p w14:paraId="3D408620" w14:textId="77777777" w:rsidR="00BC18F0" w:rsidRPr="007E6D2B" w:rsidRDefault="00BC18F0" w:rsidP="00BC18F0">
            <w:pPr>
              <w:rPr>
                <w:rFonts w:ascii="Times New Roman" w:hAnsi="Times New Roman" w:cs="Times New Roman"/>
                <w:sz w:val="20"/>
                <w:szCs w:val="20"/>
              </w:rPr>
            </w:pPr>
          </w:p>
        </w:tc>
        <w:tc>
          <w:tcPr>
            <w:tcW w:w="697" w:type="pct"/>
          </w:tcPr>
          <w:p w14:paraId="6F664560" w14:textId="77777777" w:rsidR="00BC18F0" w:rsidRPr="007E6D2B" w:rsidRDefault="00BC18F0" w:rsidP="00BC18F0">
            <w:pPr>
              <w:rPr>
                <w:rFonts w:ascii="Times New Roman" w:hAnsi="Times New Roman" w:cs="Times New Roman"/>
                <w:sz w:val="20"/>
                <w:szCs w:val="20"/>
              </w:rPr>
            </w:pPr>
          </w:p>
        </w:tc>
      </w:tr>
      <w:tr w:rsidR="00C87319" w:rsidRPr="007E6D2B" w14:paraId="184D159C" w14:textId="77777777" w:rsidTr="00525612">
        <w:trPr>
          <w:jc w:val="center"/>
        </w:trPr>
        <w:tc>
          <w:tcPr>
            <w:tcW w:w="522" w:type="pct"/>
          </w:tcPr>
          <w:p w14:paraId="0058BDC1" w14:textId="5E3EF200"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Uğur Yasin Asal</w:t>
            </w:r>
          </w:p>
        </w:tc>
        <w:tc>
          <w:tcPr>
            <w:tcW w:w="353" w:type="pct"/>
          </w:tcPr>
          <w:p w14:paraId="60B317C8" w14:textId="77777777" w:rsidR="00C87319" w:rsidRPr="00BC18F0" w:rsidRDefault="00C87319" w:rsidP="00C87319">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67744511" w14:textId="77777777" w:rsidR="00C87319" w:rsidRPr="007E6D2B" w:rsidRDefault="00C87319" w:rsidP="00C87319">
            <w:pPr>
              <w:rPr>
                <w:rFonts w:ascii="Times New Roman" w:hAnsi="Times New Roman" w:cs="Times New Roman"/>
                <w:sz w:val="20"/>
                <w:szCs w:val="20"/>
              </w:rPr>
            </w:pPr>
          </w:p>
        </w:tc>
        <w:tc>
          <w:tcPr>
            <w:tcW w:w="353" w:type="pct"/>
          </w:tcPr>
          <w:p w14:paraId="728A809B" w14:textId="3AED24AC" w:rsidR="00C87319" w:rsidRPr="007E6D2B" w:rsidRDefault="00C87319" w:rsidP="00C87319">
            <w:pPr>
              <w:rPr>
                <w:rFonts w:ascii="Times New Roman" w:hAnsi="Times New Roman" w:cs="Times New Roman"/>
                <w:sz w:val="20"/>
                <w:szCs w:val="20"/>
              </w:rPr>
            </w:pPr>
            <w:r>
              <w:rPr>
                <w:rFonts w:ascii="Times New Roman" w:hAnsi="Times New Roman" w:cs="Times New Roman"/>
                <w:sz w:val="20"/>
                <w:szCs w:val="20"/>
              </w:rPr>
              <w:t>Doç. Dr.</w:t>
            </w:r>
          </w:p>
        </w:tc>
        <w:tc>
          <w:tcPr>
            <w:tcW w:w="399" w:type="pct"/>
          </w:tcPr>
          <w:p w14:paraId="4674A3F5" w14:textId="761445DB" w:rsidR="00C87319" w:rsidRPr="007E6D2B" w:rsidRDefault="00C87319" w:rsidP="00C87319">
            <w:pPr>
              <w:rPr>
                <w:rFonts w:ascii="Times New Roman" w:hAnsi="Times New Roman" w:cs="Times New Roman"/>
                <w:sz w:val="20"/>
                <w:szCs w:val="20"/>
              </w:rPr>
            </w:pPr>
            <w:r>
              <w:rPr>
                <w:rFonts w:ascii="Times New Roman" w:hAnsi="Times New Roman" w:cs="Times New Roman"/>
                <w:sz w:val="20"/>
                <w:szCs w:val="20"/>
              </w:rPr>
              <w:t>A Kategori</w:t>
            </w:r>
          </w:p>
        </w:tc>
        <w:tc>
          <w:tcPr>
            <w:tcW w:w="590" w:type="pct"/>
          </w:tcPr>
          <w:p w14:paraId="03C2CC58" w14:textId="77777777" w:rsidR="00C87319" w:rsidRPr="007E6D2B" w:rsidRDefault="00C87319" w:rsidP="00C87319">
            <w:pPr>
              <w:rPr>
                <w:rFonts w:ascii="Times New Roman" w:hAnsi="Times New Roman" w:cs="Times New Roman"/>
                <w:sz w:val="20"/>
                <w:szCs w:val="20"/>
              </w:rPr>
            </w:pPr>
          </w:p>
        </w:tc>
        <w:tc>
          <w:tcPr>
            <w:tcW w:w="457" w:type="pct"/>
          </w:tcPr>
          <w:p w14:paraId="6325F361" w14:textId="77777777" w:rsidR="00C87319" w:rsidRPr="007E6D2B" w:rsidRDefault="00C87319" w:rsidP="00C87319">
            <w:pPr>
              <w:rPr>
                <w:rFonts w:ascii="Times New Roman" w:hAnsi="Times New Roman" w:cs="Times New Roman"/>
                <w:sz w:val="20"/>
                <w:szCs w:val="20"/>
              </w:rPr>
            </w:pPr>
          </w:p>
        </w:tc>
        <w:tc>
          <w:tcPr>
            <w:tcW w:w="524" w:type="pct"/>
          </w:tcPr>
          <w:p w14:paraId="41F6BEE8" w14:textId="493FC31D"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7,21</w:t>
            </w:r>
          </w:p>
        </w:tc>
        <w:tc>
          <w:tcPr>
            <w:tcW w:w="640" w:type="pct"/>
          </w:tcPr>
          <w:p w14:paraId="3206AEFC" w14:textId="77777777" w:rsidR="00C87319" w:rsidRPr="007E6D2B" w:rsidRDefault="00C87319" w:rsidP="00C87319">
            <w:pPr>
              <w:rPr>
                <w:rFonts w:ascii="Times New Roman" w:hAnsi="Times New Roman" w:cs="Times New Roman"/>
                <w:sz w:val="20"/>
                <w:szCs w:val="20"/>
              </w:rPr>
            </w:pPr>
          </w:p>
        </w:tc>
        <w:tc>
          <w:tcPr>
            <w:tcW w:w="465" w:type="pct"/>
          </w:tcPr>
          <w:p w14:paraId="4573D82E" w14:textId="77777777" w:rsidR="00C87319" w:rsidRPr="007E6D2B" w:rsidRDefault="00C87319" w:rsidP="00C87319">
            <w:pPr>
              <w:rPr>
                <w:rFonts w:ascii="Times New Roman" w:hAnsi="Times New Roman" w:cs="Times New Roman"/>
                <w:sz w:val="20"/>
                <w:szCs w:val="20"/>
              </w:rPr>
            </w:pPr>
          </w:p>
        </w:tc>
        <w:tc>
          <w:tcPr>
            <w:tcW w:w="697" w:type="pct"/>
          </w:tcPr>
          <w:p w14:paraId="0839465D" w14:textId="77777777" w:rsidR="00C87319" w:rsidRPr="007E6D2B" w:rsidRDefault="00C87319" w:rsidP="00C87319">
            <w:pPr>
              <w:rPr>
                <w:rFonts w:ascii="Times New Roman" w:hAnsi="Times New Roman" w:cs="Times New Roman"/>
                <w:sz w:val="20"/>
                <w:szCs w:val="20"/>
              </w:rPr>
            </w:pPr>
          </w:p>
        </w:tc>
      </w:tr>
      <w:tr w:rsidR="00C87319" w:rsidRPr="007E6D2B" w14:paraId="1F58F1F2" w14:textId="77777777" w:rsidTr="00525612">
        <w:trPr>
          <w:jc w:val="center"/>
        </w:trPr>
        <w:tc>
          <w:tcPr>
            <w:tcW w:w="522" w:type="pct"/>
          </w:tcPr>
          <w:p w14:paraId="44E54BCC" w14:textId="45FA49AA"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Başak Özoral</w:t>
            </w:r>
          </w:p>
        </w:tc>
        <w:tc>
          <w:tcPr>
            <w:tcW w:w="353" w:type="pct"/>
          </w:tcPr>
          <w:p w14:paraId="593C6EFD" w14:textId="77777777" w:rsidR="00C87319" w:rsidRPr="00BC18F0" w:rsidRDefault="00C87319" w:rsidP="00C87319">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45B74617" w14:textId="77777777" w:rsidR="00C87319" w:rsidRPr="007E6D2B" w:rsidRDefault="00C87319" w:rsidP="00C87319">
            <w:pPr>
              <w:rPr>
                <w:rFonts w:ascii="Times New Roman" w:hAnsi="Times New Roman" w:cs="Times New Roman"/>
                <w:sz w:val="20"/>
                <w:szCs w:val="20"/>
              </w:rPr>
            </w:pPr>
          </w:p>
        </w:tc>
        <w:tc>
          <w:tcPr>
            <w:tcW w:w="353" w:type="pct"/>
          </w:tcPr>
          <w:p w14:paraId="2B999958" w14:textId="6A81D808"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Dr. Öğr. Üyesi</w:t>
            </w:r>
          </w:p>
        </w:tc>
        <w:tc>
          <w:tcPr>
            <w:tcW w:w="399" w:type="pct"/>
          </w:tcPr>
          <w:p w14:paraId="3E9C7C57" w14:textId="5FFA2A8D" w:rsidR="00C87319" w:rsidRPr="007E6D2B" w:rsidRDefault="00C87319" w:rsidP="00C87319">
            <w:pPr>
              <w:rPr>
                <w:rFonts w:ascii="Times New Roman" w:hAnsi="Times New Roman" w:cs="Times New Roman"/>
                <w:sz w:val="20"/>
                <w:szCs w:val="20"/>
              </w:rPr>
            </w:pPr>
            <w:r>
              <w:rPr>
                <w:rFonts w:ascii="Times New Roman" w:hAnsi="Times New Roman" w:cs="Times New Roman"/>
                <w:sz w:val="20"/>
                <w:szCs w:val="20"/>
              </w:rPr>
              <w:t>A Kategori</w:t>
            </w:r>
          </w:p>
        </w:tc>
        <w:tc>
          <w:tcPr>
            <w:tcW w:w="590" w:type="pct"/>
          </w:tcPr>
          <w:p w14:paraId="145AF85D" w14:textId="77777777" w:rsidR="00C87319" w:rsidRPr="007E6D2B" w:rsidRDefault="00C87319" w:rsidP="00C87319">
            <w:pPr>
              <w:rPr>
                <w:rFonts w:ascii="Times New Roman" w:hAnsi="Times New Roman" w:cs="Times New Roman"/>
                <w:sz w:val="20"/>
                <w:szCs w:val="20"/>
              </w:rPr>
            </w:pPr>
          </w:p>
        </w:tc>
        <w:tc>
          <w:tcPr>
            <w:tcW w:w="457" w:type="pct"/>
          </w:tcPr>
          <w:p w14:paraId="00F6CAB3" w14:textId="77777777" w:rsidR="00C87319" w:rsidRPr="007E6D2B" w:rsidRDefault="00C87319" w:rsidP="00C87319">
            <w:pPr>
              <w:rPr>
                <w:rFonts w:ascii="Times New Roman" w:hAnsi="Times New Roman" w:cs="Times New Roman"/>
                <w:sz w:val="20"/>
                <w:szCs w:val="20"/>
              </w:rPr>
            </w:pPr>
          </w:p>
        </w:tc>
        <w:tc>
          <w:tcPr>
            <w:tcW w:w="524" w:type="pct"/>
          </w:tcPr>
          <w:p w14:paraId="16CAF060" w14:textId="16A14E26"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7,12</w:t>
            </w:r>
          </w:p>
        </w:tc>
        <w:tc>
          <w:tcPr>
            <w:tcW w:w="640" w:type="pct"/>
          </w:tcPr>
          <w:p w14:paraId="027440F6" w14:textId="77777777" w:rsidR="00C87319" w:rsidRPr="007E6D2B" w:rsidRDefault="00C87319" w:rsidP="00C87319">
            <w:pPr>
              <w:rPr>
                <w:rFonts w:ascii="Times New Roman" w:hAnsi="Times New Roman" w:cs="Times New Roman"/>
                <w:sz w:val="20"/>
                <w:szCs w:val="20"/>
              </w:rPr>
            </w:pPr>
          </w:p>
        </w:tc>
        <w:tc>
          <w:tcPr>
            <w:tcW w:w="465" w:type="pct"/>
          </w:tcPr>
          <w:p w14:paraId="40ECD12E" w14:textId="77777777" w:rsidR="00C87319" w:rsidRPr="007E6D2B" w:rsidRDefault="00C87319" w:rsidP="00C87319">
            <w:pPr>
              <w:rPr>
                <w:rFonts w:ascii="Times New Roman" w:hAnsi="Times New Roman" w:cs="Times New Roman"/>
                <w:sz w:val="20"/>
                <w:szCs w:val="20"/>
              </w:rPr>
            </w:pPr>
          </w:p>
        </w:tc>
        <w:tc>
          <w:tcPr>
            <w:tcW w:w="697" w:type="pct"/>
          </w:tcPr>
          <w:p w14:paraId="5821AF8F" w14:textId="77777777" w:rsidR="00C87319" w:rsidRPr="007E6D2B" w:rsidRDefault="00C87319" w:rsidP="00C87319">
            <w:pPr>
              <w:rPr>
                <w:rFonts w:ascii="Times New Roman" w:hAnsi="Times New Roman" w:cs="Times New Roman"/>
                <w:sz w:val="20"/>
                <w:szCs w:val="20"/>
              </w:rPr>
            </w:pPr>
          </w:p>
        </w:tc>
      </w:tr>
      <w:tr w:rsidR="00C87319" w:rsidRPr="007E6D2B" w14:paraId="739C8037" w14:textId="77777777" w:rsidTr="00525612">
        <w:trPr>
          <w:jc w:val="center"/>
        </w:trPr>
        <w:tc>
          <w:tcPr>
            <w:tcW w:w="522" w:type="pct"/>
          </w:tcPr>
          <w:p w14:paraId="34897216" w14:textId="5908CDEC"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Kamala Valiyeva</w:t>
            </w:r>
          </w:p>
        </w:tc>
        <w:tc>
          <w:tcPr>
            <w:tcW w:w="353" w:type="pct"/>
          </w:tcPr>
          <w:p w14:paraId="42D86ED9" w14:textId="77777777" w:rsidR="00C87319" w:rsidRPr="00BC18F0" w:rsidRDefault="00C87319" w:rsidP="00C87319">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17EA935B" w14:textId="77777777" w:rsidR="00C87319" w:rsidRPr="007E6D2B" w:rsidRDefault="00C87319" w:rsidP="00C87319">
            <w:pPr>
              <w:rPr>
                <w:rFonts w:ascii="Times New Roman" w:hAnsi="Times New Roman" w:cs="Times New Roman"/>
                <w:sz w:val="20"/>
                <w:szCs w:val="20"/>
              </w:rPr>
            </w:pPr>
          </w:p>
        </w:tc>
        <w:tc>
          <w:tcPr>
            <w:tcW w:w="353" w:type="pct"/>
          </w:tcPr>
          <w:p w14:paraId="1D23C9FA" w14:textId="5582F8FA"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Dr. Öğr. Üyesi</w:t>
            </w:r>
          </w:p>
        </w:tc>
        <w:tc>
          <w:tcPr>
            <w:tcW w:w="399" w:type="pct"/>
          </w:tcPr>
          <w:p w14:paraId="01082CFA" w14:textId="597BE1BC" w:rsidR="00C87319" w:rsidRPr="007E6D2B" w:rsidRDefault="00C87319" w:rsidP="00C87319">
            <w:pPr>
              <w:rPr>
                <w:rFonts w:ascii="Times New Roman" w:hAnsi="Times New Roman" w:cs="Times New Roman"/>
                <w:sz w:val="20"/>
                <w:szCs w:val="20"/>
              </w:rPr>
            </w:pPr>
            <w:r>
              <w:rPr>
                <w:rFonts w:ascii="Times New Roman" w:hAnsi="Times New Roman" w:cs="Times New Roman"/>
                <w:sz w:val="20"/>
                <w:szCs w:val="20"/>
              </w:rPr>
              <w:t>A Kategori</w:t>
            </w:r>
          </w:p>
        </w:tc>
        <w:tc>
          <w:tcPr>
            <w:tcW w:w="590" w:type="pct"/>
          </w:tcPr>
          <w:p w14:paraId="31B22C4B" w14:textId="77777777" w:rsidR="00C87319" w:rsidRPr="007E6D2B" w:rsidRDefault="00C87319" w:rsidP="00C87319">
            <w:pPr>
              <w:rPr>
                <w:rFonts w:ascii="Times New Roman" w:hAnsi="Times New Roman" w:cs="Times New Roman"/>
                <w:sz w:val="20"/>
                <w:szCs w:val="20"/>
              </w:rPr>
            </w:pPr>
          </w:p>
        </w:tc>
        <w:tc>
          <w:tcPr>
            <w:tcW w:w="457" w:type="pct"/>
          </w:tcPr>
          <w:p w14:paraId="1B59F8F0" w14:textId="77777777" w:rsidR="00C87319" w:rsidRPr="007E6D2B" w:rsidRDefault="00C87319" w:rsidP="00C87319">
            <w:pPr>
              <w:rPr>
                <w:rFonts w:ascii="Times New Roman" w:hAnsi="Times New Roman" w:cs="Times New Roman"/>
                <w:sz w:val="20"/>
                <w:szCs w:val="20"/>
              </w:rPr>
            </w:pPr>
          </w:p>
        </w:tc>
        <w:tc>
          <w:tcPr>
            <w:tcW w:w="524" w:type="pct"/>
          </w:tcPr>
          <w:p w14:paraId="65AFDD4C" w14:textId="53574D5A"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4,26</w:t>
            </w:r>
          </w:p>
        </w:tc>
        <w:tc>
          <w:tcPr>
            <w:tcW w:w="640" w:type="pct"/>
          </w:tcPr>
          <w:p w14:paraId="26C9A775" w14:textId="77777777" w:rsidR="00C87319" w:rsidRPr="007E6D2B" w:rsidRDefault="00C87319" w:rsidP="00C87319">
            <w:pPr>
              <w:rPr>
                <w:rFonts w:ascii="Times New Roman" w:hAnsi="Times New Roman" w:cs="Times New Roman"/>
                <w:sz w:val="20"/>
                <w:szCs w:val="20"/>
              </w:rPr>
            </w:pPr>
          </w:p>
        </w:tc>
        <w:tc>
          <w:tcPr>
            <w:tcW w:w="465" w:type="pct"/>
          </w:tcPr>
          <w:p w14:paraId="2129F272" w14:textId="77777777" w:rsidR="00C87319" w:rsidRPr="007E6D2B" w:rsidRDefault="00C87319" w:rsidP="00C87319">
            <w:pPr>
              <w:rPr>
                <w:rFonts w:ascii="Times New Roman" w:hAnsi="Times New Roman" w:cs="Times New Roman"/>
                <w:sz w:val="20"/>
                <w:szCs w:val="20"/>
              </w:rPr>
            </w:pPr>
          </w:p>
        </w:tc>
        <w:tc>
          <w:tcPr>
            <w:tcW w:w="697" w:type="pct"/>
          </w:tcPr>
          <w:p w14:paraId="6146C911" w14:textId="77777777" w:rsidR="00C87319" w:rsidRPr="007E6D2B" w:rsidRDefault="00C87319" w:rsidP="00C87319">
            <w:pPr>
              <w:rPr>
                <w:rFonts w:ascii="Times New Roman" w:hAnsi="Times New Roman" w:cs="Times New Roman"/>
                <w:sz w:val="20"/>
                <w:szCs w:val="20"/>
              </w:rPr>
            </w:pPr>
          </w:p>
        </w:tc>
      </w:tr>
      <w:tr w:rsidR="00C87319" w:rsidRPr="007E6D2B" w14:paraId="12762B34" w14:textId="77777777" w:rsidTr="00525612">
        <w:trPr>
          <w:jc w:val="center"/>
        </w:trPr>
        <w:tc>
          <w:tcPr>
            <w:tcW w:w="522" w:type="pct"/>
          </w:tcPr>
          <w:p w14:paraId="40A8637E" w14:textId="651CD4A6" w:rsidR="00C87319" w:rsidRDefault="00C87319" w:rsidP="00C87319">
            <w:pPr>
              <w:jc w:val="center"/>
              <w:rPr>
                <w:rFonts w:ascii="Times New Roman" w:hAnsi="Times New Roman" w:cs="Times New Roman"/>
                <w:sz w:val="20"/>
                <w:szCs w:val="20"/>
              </w:rPr>
            </w:pPr>
            <w:r>
              <w:rPr>
                <w:rFonts w:ascii="Times New Roman" w:hAnsi="Times New Roman" w:cs="Times New Roman"/>
                <w:sz w:val="20"/>
                <w:szCs w:val="20"/>
              </w:rPr>
              <w:t>Okan Gülbak</w:t>
            </w:r>
          </w:p>
        </w:tc>
        <w:tc>
          <w:tcPr>
            <w:tcW w:w="353" w:type="pct"/>
          </w:tcPr>
          <w:p w14:paraId="691AB1EF" w14:textId="77777777" w:rsidR="00C87319" w:rsidRPr="00BC18F0" w:rsidRDefault="00C87319" w:rsidP="00C87319">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16FD9F0F" w14:textId="77777777" w:rsidR="00C87319" w:rsidRPr="007E6D2B" w:rsidRDefault="00C87319" w:rsidP="00C87319">
            <w:pPr>
              <w:rPr>
                <w:rFonts w:ascii="Times New Roman" w:hAnsi="Times New Roman" w:cs="Times New Roman"/>
                <w:sz w:val="20"/>
                <w:szCs w:val="20"/>
              </w:rPr>
            </w:pPr>
          </w:p>
        </w:tc>
        <w:tc>
          <w:tcPr>
            <w:tcW w:w="353" w:type="pct"/>
          </w:tcPr>
          <w:p w14:paraId="1ACBC477" w14:textId="6D3F826D"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Öğr. Gör.</w:t>
            </w:r>
          </w:p>
        </w:tc>
        <w:tc>
          <w:tcPr>
            <w:tcW w:w="399" w:type="pct"/>
          </w:tcPr>
          <w:p w14:paraId="163CBDAF" w14:textId="427BAD4D" w:rsidR="00C87319" w:rsidRPr="007E6D2B" w:rsidRDefault="00C87319" w:rsidP="00C87319">
            <w:pPr>
              <w:rPr>
                <w:rFonts w:ascii="Times New Roman" w:hAnsi="Times New Roman" w:cs="Times New Roman"/>
                <w:sz w:val="20"/>
                <w:szCs w:val="20"/>
              </w:rPr>
            </w:pPr>
            <w:r>
              <w:rPr>
                <w:rFonts w:ascii="Times New Roman" w:hAnsi="Times New Roman" w:cs="Times New Roman"/>
                <w:sz w:val="20"/>
                <w:szCs w:val="20"/>
              </w:rPr>
              <w:t>A Kategori</w:t>
            </w:r>
          </w:p>
        </w:tc>
        <w:tc>
          <w:tcPr>
            <w:tcW w:w="590" w:type="pct"/>
          </w:tcPr>
          <w:p w14:paraId="33459BBF" w14:textId="77777777" w:rsidR="00C87319" w:rsidRPr="007E6D2B" w:rsidRDefault="00C87319" w:rsidP="00C87319">
            <w:pPr>
              <w:rPr>
                <w:rFonts w:ascii="Times New Roman" w:hAnsi="Times New Roman" w:cs="Times New Roman"/>
                <w:sz w:val="20"/>
                <w:szCs w:val="20"/>
              </w:rPr>
            </w:pPr>
          </w:p>
        </w:tc>
        <w:tc>
          <w:tcPr>
            <w:tcW w:w="457" w:type="pct"/>
          </w:tcPr>
          <w:p w14:paraId="1074B892" w14:textId="77777777" w:rsidR="00C87319" w:rsidRPr="007E6D2B" w:rsidRDefault="00C87319" w:rsidP="00C87319">
            <w:pPr>
              <w:rPr>
                <w:rFonts w:ascii="Times New Roman" w:hAnsi="Times New Roman" w:cs="Times New Roman"/>
                <w:sz w:val="20"/>
                <w:szCs w:val="20"/>
              </w:rPr>
            </w:pPr>
          </w:p>
        </w:tc>
        <w:tc>
          <w:tcPr>
            <w:tcW w:w="524" w:type="pct"/>
          </w:tcPr>
          <w:p w14:paraId="68D965C5" w14:textId="059D31B4"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4,49</w:t>
            </w:r>
          </w:p>
        </w:tc>
        <w:tc>
          <w:tcPr>
            <w:tcW w:w="640" w:type="pct"/>
          </w:tcPr>
          <w:p w14:paraId="77222143" w14:textId="77777777" w:rsidR="00C87319" w:rsidRPr="007E6D2B" w:rsidRDefault="00C87319" w:rsidP="00C87319">
            <w:pPr>
              <w:rPr>
                <w:rFonts w:ascii="Times New Roman" w:hAnsi="Times New Roman" w:cs="Times New Roman"/>
                <w:sz w:val="20"/>
                <w:szCs w:val="20"/>
              </w:rPr>
            </w:pPr>
          </w:p>
        </w:tc>
        <w:tc>
          <w:tcPr>
            <w:tcW w:w="465" w:type="pct"/>
          </w:tcPr>
          <w:p w14:paraId="7362FA5A" w14:textId="77777777" w:rsidR="00C87319" w:rsidRPr="007E6D2B" w:rsidRDefault="00C87319" w:rsidP="00C87319">
            <w:pPr>
              <w:rPr>
                <w:rFonts w:ascii="Times New Roman" w:hAnsi="Times New Roman" w:cs="Times New Roman"/>
                <w:sz w:val="20"/>
                <w:szCs w:val="20"/>
              </w:rPr>
            </w:pPr>
          </w:p>
        </w:tc>
        <w:tc>
          <w:tcPr>
            <w:tcW w:w="697" w:type="pct"/>
          </w:tcPr>
          <w:p w14:paraId="372B4801" w14:textId="77777777" w:rsidR="00C87319" w:rsidRPr="007E6D2B" w:rsidRDefault="00C87319" w:rsidP="00C87319">
            <w:pPr>
              <w:rPr>
                <w:rFonts w:ascii="Times New Roman" w:hAnsi="Times New Roman" w:cs="Times New Roman"/>
                <w:sz w:val="20"/>
                <w:szCs w:val="20"/>
              </w:rPr>
            </w:pPr>
          </w:p>
        </w:tc>
      </w:tr>
      <w:tr w:rsidR="00C87319" w:rsidRPr="007E6D2B" w14:paraId="09B6C518" w14:textId="77777777" w:rsidTr="00525612">
        <w:trPr>
          <w:jc w:val="center"/>
        </w:trPr>
        <w:tc>
          <w:tcPr>
            <w:tcW w:w="522" w:type="pct"/>
          </w:tcPr>
          <w:p w14:paraId="2A145D73" w14:textId="2397EA50" w:rsidR="00C87319" w:rsidRDefault="00C87319" w:rsidP="00C87319">
            <w:pPr>
              <w:jc w:val="center"/>
              <w:rPr>
                <w:rFonts w:ascii="Times New Roman" w:hAnsi="Times New Roman" w:cs="Times New Roman"/>
                <w:sz w:val="20"/>
                <w:szCs w:val="20"/>
              </w:rPr>
            </w:pPr>
            <w:r>
              <w:rPr>
                <w:rFonts w:ascii="Times New Roman" w:hAnsi="Times New Roman" w:cs="Times New Roman"/>
                <w:sz w:val="20"/>
                <w:szCs w:val="20"/>
              </w:rPr>
              <w:t>Mevlüt Can Yıldırım</w:t>
            </w:r>
          </w:p>
        </w:tc>
        <w:tc>
          <w:tcPr>
            <w:tcW w:w="353" w:type="pct"/>
          </w:tcPr>
          <w:p w14:paraId="31E5A5F1" w14:textId="77777777" w:rsidR="00C87319" w:rsidRPr="00BC18F0" w:rsidRDefault="00C87319" w:rsidP="00C87319">
            <w:pPr>
              <w:rPr>
                <w:rFonts w:ascii="Times New Roman" w:hAnsi="Times New Roman" w:cs="Times New Roman"/>
                <w:color w:val="000000"/>
                <w:sz w:val="18"/>
                <w:szCs w:val="18"/>
              </w:rPr>
            </w:pPr>
            <w:r w:rsidRPr="00BC18F0">
              <w:rPr>
                <w:rFonts w:ascii="Times New Roman" w:hAnsi="Times New Roman" w:cs="Times New Roman"/>
                <w:color w:val="000000"/>
                <w:sz w:val="18"/>
                <w:szCs w:val="18"/>
              </w:rPr>
              <w:t>2025 BAHAR</w:t>
            </w:r>
          </w:p>
          <w:p w14:paraId="6A51CFB4" w14:textId="77777777" w:rsidR="00C87319" w:rsidRPr="007E6D2B" w:rsidRDefault="00C87319" w:rsidP="00C87319">
            <w:pPr>
              <w:rPr>
                <w:rFonts w:ascii="Times New Roman" w:hAnsi="Times New Roman" w:cs="Times New Roman"/>
                <w:sz w:val="20"/>
                <w:szCs w:val="20"/>
              </w:rPr>
            </w:pPr>
          </w:p>
        </w:tc>
        <w:tc>
          <w:tcPr>
            <w:tcW w:w="353" w:type="pct"/>
          </w:tcPr>
          <w:p w14:paraId="5F9A1ECE" w14:textId="6B1DA92D"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Arş. Gör.</w:t>
            </w:r>
          </w:p>
        </w:tc>
        <w:tc>
          <w:tcPr>
            <w:tcW w:w="399" w:type="pct"/>
          </w:tcPr>
          <w:p w14:paraId="369CACB0" w14:textId="3C5AA374"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Araştırma Gör.</w:t>
            </w:r>
          </w:p>
        </w:tc>
        <w:tc>
          <w:tcPr>
            <w:tcW w:w="590" w:type="pct"/>
          </w:tcPr>
          <w:p w14:paraId="3399AC56" w14:textId="77777777" w:rsidR="00C87319" w:rsidRPr="007E6D2B" w:rsidRDefault="00C87319" w:rsidP="00C87319">
            <w:pPr>
              <w:rPr>
                <w:rFonts w:ascii="Times New Roman" w:hAnsi="Times New Roman" w:cs="Times New Roman"/>
                <w:sz w:val="20"/>
                <w:szCs w:val="20"/>
              </w:rPr>
            </w:pPr>
          </w:p>
        </w:tc>
        <w:tc>
          <w:tcPr>
            <w:tcW w:w="457" w:type="pct"/>
          </w:tcPr>
          <w:p w14:paraId="29753543" w14:textId="77777777" w:rsidR="00C87319" w:rsidRPr="007E6D2B" w:rsidRDefault="00C87319" w:rsidP="00C87319">
            <w:pPr>
              <w:rPr>
                <w:rFonts w:ascii="Times New Roman" w:hAnsi="Times New Roman" w:cs="Times New Roman"/>
                <w:sz w:val="20"/>
                <w:szCs w:val="20"/>
              </w:rPr>
            </w:pPr>
          </w:p>
        </w:tc>
        <w:tc>
          <w:tcPr>
            <w:tcW w:w="524" w:type="pct"/>
          </w:tcPr>
          <w:p w14:paraId="108912E6" w14:textId="2D439438" w:rsidR="00C87319" w:rsidRPr="007E6D2B" w:rsidRDefault="00C87319" w:rsidP="00C87319">
            <w:pPr>
              <w:jc w:val="center"/>
              <w:rPr>
                <w:rFonts w:ascii="Times New Roman" w:hAnsi="Times New Roman" w:cs="Times New Roman"/>
                <w:sz w:val="20"/>
                <w:szCs w:val="20"/>
              </w:rPr>
            </w:pPr>
            <w:r>
              <w:rPr>
                <w:rFonts w:ascii="Times New Roman" w:hAnsi="Times New Roman" w:cs="Times New Roman"/>
                <w:sz w:val="20"/>
                <w:szCs w:val="20"/>
              </w:rPr>
              <w:t>0,23</w:t>
            </w:r>
          </w:p>
        </w:tc>
        <w:tc>
          <w:tcPr>
            <w:tcW w:w="640" w:type="pct"/>
          </w:tcPr>
          <w:p w14:paraId="75A6C6EF" w14:textId="77777777" w:rsidR="00C87319" w:rsidRPr="007E6D2B" w:rsidRDefault="00C87319" w:rsidP="00C87319">
            <w:pPr>
              <w:rPr>
                <w:rFonts w:ascii="Times New Roman" w:hAnsi="Times New Roman" w:cs="Times New Roman"/>
                <w:sz w:val="20"/>
                <w:szCs w:val="20"/>
              </w:rPr>
            </w:pPr>
          </w:p>
        </w:tc>
        <w:tc>
          <w:tcPr>
            <w:tcW w:w="465" w:type="pct"/>
          </w:tcPr>
          <w:p w14:paraId="1A2AC6AC" w14:textId="77777777" w:rsidR="00C87319" w:rsidRPr="007E6D2B" w:rsidRDefault="00C87319" w:rsidP="00C87319">
            <w:pPr>
              <w:rPr>
                <w:rFonts w:ascii="Times New Roman" w:hAnsi="Times New Roman" w:cs="Times New Roman"/>
                <w:sz w:val="20"/>
                <w:szCs w:val="20"/>
              </w:rPr>
            </w:pPr>
          </w:p>
        </w:tc>
        <w:tc>
          <w:tcPr>
            <w:tcW w:w="697" w:type="pct"/>
          </w:tcPr>
          <w:p w14:paraId="76147418" w14:textId="77777777" w:rsidR="00C87319" w:rsidRPr="007E6D2B" w:rsidRDefault="00C87319" w:rsidP="00C87319">
            <w:pPr>
              <w:rPr>
                <w:rFonts w:ascii="Times New Roman" w:hAnsi="Times New Roman" w:cs="Times New Roman"/>
                <w:sz w:val="20"/>
                <w:szCs w:val="20"/>
              </w:rPr>
            </w:pPr>
          </w:p>
        </w:tc>
      </w:tr>
      <w:tr w:rsidR="001531FD" w:rsidRPr="007E6D2B" w14:paraId="1E1AE3F1" w14:textId="77777777" w:rsidTr="00525612">
        <w:trPr>
          <w:jc w:val="center"/>
        </w:trPr>
        <w:tc>
          <w:tcPr>
            <w:tcW w:w="522" w:type="pct"/>
          </w:tcPr>
          <w:p w14:paraId="23E4BEB0" w14:textId="7B10CC4C" w:rsidR="001531FD" w:rsidRDefault="001531FD" w:rsidP="001531FD">
            <w:pPr>
              <w:jc w:val="center"/>
              <w:rPr>
                <w:rFonts w:ascii="Times New Roman" w:hAnsi="Times New Roman" w:cs="Times New Roman"/>
                <w:sz w:val="20"/>
                <w:szCs w:val="20"/>
              </w:rPr>
            </w:pPr>
            <w:r>
              <w:rPr>
                <w:rFonts w:ascii="Times New Roman" w:hAnsi="Times New Roman" w:cs="Times New Roman"/>
                <w:sz w:val="20"/>
                <w:szCs w:val="20"/>
              </w:rPr>
              <w:t>Ayşe Nur Kanlı</w:t>
            </w:r>
          </w:p>
        </w:tc>
        <w:tc>
          <w:tcPr>
            <w:tcW w:w="353" w:type="pct"/>
          </w:tcPr>
          <w:p w14:paraId="19743DAE" w14:textId="18631E47" w:rsidR="001531FD" w:rsidRPr="00BC18F0" w:rsidRDefault="001531FD" w:rsidP="001531FD">
            <w:pPr>
              <w:rPr>
                <w:rFonts w:ascii="Times New Roman" w:hAnsi="Times New Roman" w:cs="Times New Roman"/>
                <w:color w:val="000000"/>
                <w:sz w:val="18"/>
                <w:szCs w:val="18"/>
              </w:rPr>
            </w:pPr>
            <w:r>
              <w:rPr>
                <w:rFonts w:ascii="Times New Roman" w:hAnsi="Times New Roman" w:cs="Times New Roman"/>
                <w:color w:val="000000"/>
                <w:sz w:val="18"/>
                <w:szCs w:val="18"/>
              </w:rPr>
              <w:t>2024 GÜZ</w:t>
            </w:r>
          </w:p>
        </w:tc>
        <w:tc>
          <w:tcPr>
            <w:tcW w:w="353" w:type="pct"/>
          </w:tcPr>
          <w:p w14:paraId="1B6F0A97" w14:textId="6C277F18" w:rsidR="001531FD" w:rsidRDefault="001531FD" w:rsidP="001531FD">
            <w:pPr>
              <w:jc w:val="center"/>
              <w:rPr>
                <w:rFonts w:ascii="Times New Roman" w:hAnsi="Times New Roman" w:cs="Times New Roman"/>
                <w:sz w:val="20"/>
                <w:szCs w:val="20"/>
              </w:rPr>
            </w:pPr>
            <w:r>
              <w:rPr>
                <w:rFonts w:ascii="Times New Roman" w:hAnsi="Times New Roman" w:cs="Times New Roman"/>
                <w:sz w:val="20"/>
                <w:szCs w:val="20"/>
              </w:rPr>
              <w:t>Arş. Gör.</w:t>
            </w:r>
          </w:p>
        </w:tc>
        <w:tc>
          <w:tcPr>
            <w:tcW w:w="399" w:type="pct"/>
          </w:tcPr>
          <w:p w14:paraId="0DF5F62F" w14:textId="4D1CF6B8" w:rsidR="001531FD" w:rsidRDefault="001531FD" w:rsidP="001531FD">
            <w:pPr>
              <w:jc w:val="center"/>
              <w:rPr>
                <w:rFonts w:ascii="Times New Roman" w:hAnsi="Times New Roman" w:cs="Times New Roman"/>
                <w:sz w:val="20"/>
                <w:szCs w:val="20"/>
              </w:rPr>
            </w:pPr>
            <w:r>
              <w:rPr>
                <w:rFonts w:ascii="Times New Roman" w:hAnsi="Times New Roman" w:cs="Times New Roman"/>
                <w:sz w:val="20"/>
                <w:szCs w:val="20"/>
              </w:rPr>
              <w:t>Araştırma Gör.</w:t>
            </w:r>
          </w:p>
        </w:tc>
        <w:tc>
          <w:tcPr>
            <w:tcW w:w="590" w:type="pct"/>
          </w:tcPr>
          <w:p w14:paraId="2FF22CD0" w14:textId="77777777" w:rsidR="001531FD" w:rsidRPr="007E6D2B" w:rsidRDefault="001531FD" w:rsidP="001531FD">
            <w:pPr>
              <w:rPr>
                <w:rFonts w:ascii="Times New Roman" w:hAnsi="Times New Roman" w:cs="Times New Roman"/>
                <w:sz w:val="20"/>
                <w:szCs w:val="20"/>
              </w:rPr>
            </w:pPr>
          </w:p>
        </w:tc>
        <w:tc>
          <w:tcPr>
            <w:tcW w:w="457" w:type="pct"/>
          </w:tcPr>
          <w:p w14:paraId="78ADE2D4" w14:textId="77777777" w:rsidR="001531FD" w:rsidRPr="007E6D2B" w:rsidRDefault="001531FD" w:rsidP="001531FD">
            <w:pPr>
              <w:rPr>
                <w:rFonts w:ascii="Times New Roman" w:hAnsi="Times New Roman" w:cs="Times New Roman"/>
                <w:sz w:val="20"/>
                <w:szCs w:val="20"/>
              </w:rPr>
            </w:pPr>
          </w:p>
        </w:tc>
        <w:tc>
          <w:tcPr>
            <w:tcW w:w="524" w:type="pct"/>
          </w:tcPr>
          <w:p w14:paraId="41E3D2DB" w14:textId="2287412B" w:rsidR="001531FD" w:rsidRDefault="001531FD" w:rsidP="001531FD">
            <w:pPr>
              <w:jc w:val="center"/>
              <w:rPr>
                <w:rFonts w:ascii="Times New Roman" w:hAnsi="Times New Roman" w:cs="Times New Roman"/>
                <w:sz w:val="20"/>
                <w:szCs w:val="20"/>
              </w:rPr>
            </w:pPr>
            <w:r>
              <w:rPr>
                <w:rFonts w:ascii="Times New Roman" w:hAnsi="Times New Roman" w:cs="Times New Roman"/>
                <w:sz w:val="20"/>
                <w:szCs w:val="20"/>
              </w:rPr>
              <w:t>2,85</w:t>
            </w:r>
          </w:p>
        </w:tc>
        <w:tc>
          <w:tcPr>
            <w:tcW w:w="640" w:type="pct"/>
          </w:tcPr>
          <w:p w14:paraId="5C1CEE81" w14:textId="77777777" w:rsidR="001531FD" w:rsidRPr="007E6D2B" w:rsidRDefault="001531FD" w:rsidP="001531FD">
            <w:pPr>
              <w:rPr>
                <w:rFonts w:ascii="Times New Roman" w:hAnsi="Times New Roman" w:cs="Times New Roman"/>
                <w:sz w:val="20"/>
                <w:szCs w:val="20"/>
              </w:rPr>
            </w:pPr>
          </w:p>
        </w:tc>
        <w:tc>
          <w:tcPr>
            <w:tcW w:w="465" w:type="pct"/>
          </w:tcPr>
          <w:p w14:paraId="5CF6A7A0" w14:textId="77777777" w:rsidR="001531FD" w:rsidRPr="007E6D2B" w:rsidRDefault="001531FD" w:rsidP="001531FD">
            <w:pPr>
              <w:rPr>
                <w:rFonts w:ascii="Times New Roman" w:hAnsi="Times New Roman" w:cs="Times New Roman"/>
                <w:sz w:val="20"/>
                <w:szCs w:val="20"/>
              </w:rPr>
            </w:pPr>
          </w:p>
        </w:tc>
        <w:tc>
          <w:tcPr>
            <w:tcW w:w="697" w:type="pct"/>
          </w:tcPr>
          <w:p w14:paraId="7D897A04" w14:textId="77777777" w:rsidR="001531FD" w:rsidRPr="007E6D2B" w:rsidRDefault="001531FD" w:rsidP="001531FD">
            <w:pPr>
              <w:rPr>
                <w:rFonts w:ascii="Times New Roman" w:hAnsi="Times New Roman" w:cs="Times New Roman"/>
                <w:sz w:val="20"/>
                <w:szCs w:val="20"/>
              </w:rPr>
            </w:pPr>
          </w:p>
        </w:tc>
      </w:tr>
    </w:tbl>
    <w:p w14:paraId="32468118" w14:textId="6F2DE569" w:rsidR="00076E94" w:rsidRPr="00AB3C4F" w:rsidRDefault="00076E94" w:rsidP="00076E94">
      <w:pPr>
        <w:pStyle w:val="Balk1"/>
        <w:rPr>
          <w:rFonts w:ascii="Times New Roman" w:eastAsiaTheme="minorHAnsi" w:hAnsi="Times New Roman" w:cs="Times New Roman"/>
          <w:b/>
          <w:bCs/>
          <w:color w:val="auto"/>
          <w:sz w:val="24"/>
          <w:szCs w:val="24"/>
        </w:rPr>
      </w:pPr>
      <w:bookmarkStart w:id="1" w:name="_Toc200719164"/>
      <w:r w:rsidRPr="00AB3C4F">
        <w:rPr>
          <w:rFonts w:ascii="Times New Roman" w:eastAsiaTheme="minorHAnsi" w:hAnsi="Times New Roman" w:cs="Times New Roman"/>
          <w:b/>
          <w:bCs/>
          <w:color w:val="auto"/>
          <w:sz w:val="24"/>
          <w:szCs w:val="24"/>
        </w:rPr>
        <w:t xml:space="preserve">B. </w:t>
      </w:r>
      <w:r w:rsidR="009E0BC4" w:rsidRPr="00AB3C4F">
        <w:rPr>
          <w:rFonts w:ascii="Times New Roman" w:eastAsiaTheme="minorHAnsi" w:hAnsi="Times New Roman" w:cs="Times New Roman"/>
          <w:b/>
          <w:bCs/>
          <w:color w:val="auto"/>
          <w:sz w:val="24"/>
          <w:szCs w:val="24"/>
        </w:rPr>
        <w:t>DÖNEM İÇİNDEKİ AKADEMİK FAALİYETLER</w:t>
      </w:r>
      <w:bookmarkEnd w:id="1"/>
    </w:p>
    <w:p w14:paraId="55D347B0" w14:textId="2A2F666C" w:rsidR="00076E94" w:rsidRDefault="00076E94" w:rsidP="00076E94">
      <w:pPr>
        <w:ind w:left="284"/>
        <w:jc w:val="both"/>
        <w:rPr>
          <w:rFonts w:ascii="Times New Roman" w:hAnsi="Times New Roman" w:cs="Times New Roman"/>
          <w:b/>
          <w:bCs/>
        </w:rPr>
      </w:pPr>
      <w:r w:rsidRPr="00AB3C4F">
        <w:rPr>
          <w:rFonts w:ascii="Times New Roman" w:hAnsi="Times New Roman" w:cs="Times New Roman"/>
          <w:b/>
          <w:bCs/>
        </w:rPr>
        <w:t>1. Açılan Dersler ve Öğretim Elemanı Dağılımı</w:t>
      </w:r>
    </w:p>
    <w:p w14:paraId="015E7665" w14:textId="475362BA" w:rsidR="004D600C" w:rsidRDefault="00525612" w:rsidP="00525612">
      <w:pPr>
        <w:ind w:left="567"/>
        <w:jc w:val="both"/>
        <w:rPr>
          <w:rFonts w:ascii="Times New Roman" w:hAnsi="Times New Roman" w:cs="Times New Roman"/>
          <w:b/>
          <w:bCs/>
        </w:rPr>
      </w:pPr>
      <w:r w:rsidRPr="00525612">
        <w:rPr>
          <w:rFonts w:ascii="Times New Roman" w:hAnsi="Times New Roman" w:cs="Times New Roman"/>
        </w:rPr>
        <w:t>2024 Güz dönemi ve 2025 Bahar dönemleri içerecek şekilde,</w:t>
      </w:r>
      <w:r>
        <w:rPr>
          <w:rFonts w:ascii="Times New Roman" w:hAnsi="Times New Roman" w:cs="Times New Roman"/>
        </w:rPr>
        <w:t xml:space="preserve"> programda açılan dersler ve öğretim elemanlarının dağılımını içeren Tablo 2’yi doldurunuz:</w:t>
      </w:r>
    </w:p>
    <w:p w14:paraId="25722034" w14:textId="4B763E46" w:rsidR="00076E94" w:rsidRPr="007E6D2B" w:rsidRDefault="00076E94" w:rsidP="008147B0">
      <w:pPr>
        <w:jc w:val="both"/>
        <w:rPr>
          <w:rFonts w:ascii="Times New Roman" w:hAnsi="Times New Roman" w:cs="Times New Roman"/>
        </w:rPr>
      </w:pPr>
      <w:r w:rsidRPr="008E1C99">
        <w:rPr>
          <w:rFonts w:ascii="Times New Roman" w:hAnsi="Times New Roman" w:cs="Times New Roman"/>
          <w:b/>
          <w:bCs/>
        </w:rPr>
        <w:t>Tablo 2: Öğretim Kadrosu Yük Özeti</w:t>
      </w:r>
      <w:r w:rsidRPr="007E6D2B">
        <w:rPr>
          <w:rFonts w:ascii="Times New Roman" w:hAnsi="Times New Roman" w:cs="Times New Roman"/>
        </w:rPr>
        <w:t xml:space="preserve"> </w:t>
      </w:r>
      <w:r w:rsidR="008147B0" w:rsidRPr="008E1C99">
        <w:rPr>
          <w:rFonts w:ascii="Times New Roman" w:hAnsi="Times New Roman" w:cs="Times New Roman"/>
        </w:rPr>
        <w:t>(</w:t>
      </w:r>
      <w:r w:rsidR="008147B0">
        <w:rPr>
          <w:rFonts w:ascii="Times New Roman" w:hAnsi="Times New Roman" w:cs="Times New Roman"/>
        </w:rPr>
        <w:t>2024 Güz-2025 Bahar Dönemi</w:t>
      </w:r>
      <w:r w:rsidR="008147B0" w:rsidRPr="008E1C99">
        <w:rPr>
          <w:rFonts w:ascii="Times New Roman" w:hAnsi="Times New Roman" w:cs="Times New Roman"/>
        </w:rPr>
        <w:t>)</w:t>
      </w:r>
    </w:p>
    <w:tbl>
      <w:tblPr>
        <w:tblStyle w:val="TabloKlavuzu"/>
        <w:tblW w:w="5000" w:type="pct"/>
        <w:jc w:val="center"/>
        <w:tblLook w:val="04A0" w:firstRow="1" w:lastRow="0" w:firstColumn="1" w:lastColumn="0" w:noHBand="0" w:noVBand="1"/>
      </w:tblPr>
      <w:tblGrid>
        <w:gridCol w:w="1669"/>
        <w:gridCol w:w="1402"/>
        <w:gridCol w:w="2523"/>
        <w:gridCol w:w="2242"/>
        <w:gridCol w:w="2242"/>
        <w:gridCol w:w="2242"/>
        <w:gridCol w:w="2239"/>
      </w:tblGrid>
      <w:tr w:rsidR="000B26C4" w:rsidRPr="007E6D2B" w14:paraId="0BE22CFF" w14:textId="2157F763" w:rsidTr="00525612">
        <w:trPr>
          <w:trHeight w:val="230"/>
          <w:jc w:val="center"/>
        </w:trPr>
        <w:tc>
          <w:tcPr>
            <w:tcW w:w="573" w:type="pct"/>
            <w:vMerge w:val="restart"/>
            <w:vAlign w:val="center"/>
          </w:tcPr>
          <w:p w14:paraId="264A28A2" w14:textId="77777777" w:rsidR="000B26C4" w:rsidRPr="00D915E5" w:rsidRDefault="000B26C4" w:rsidP="000C5611">
            <w:pPr>
              <w:ind w:left="22"/>
              <w:jc w:val="center"/>
              <w:rPr>
                <w:rFonts w:ascii="Times New Roman" w:hAnsi="Times New Roman" w:cs="Times New Roman"/>
                <w:b/>
                <w:bCs/>
                <w:sz w:val="20"/>
                <w:szCs w:val="20"/>
              </w:rPr>
            </w:pPr>
            <w:r w:rsidRPr="00D915E5">
              <w:rPr>
                <w:rFonts w:ascii="Times New Roman" w:hAnsi="Times New Roman" w:cs="Times New Roman"/>
                <w:b/>
                <w:bCs/>
                <w:sz w:val="20"/>
                <w:szCs w:val="20"/>
              </w:rPr>
              <w:t>Öğretim Elemanının Adı-Soyadı</w:t>
            </w:r>
          </w:p>
        </w:tc>
        <w:tc>
          <w:tcPr>
            <w:tcW w:w="481" w:type="pct"/>
            <w:vMerge w:val="restart"/>
            <w:vAlign w:val="center"/>
          </w:tcPr>
          <w:p w14:paraId="06059C1B" w14:textId="77777777" w:rsidR="000B26C4" w:rsidRPr="00D915E5" w:rsidRDefault="000B26C4"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Tam Zamanlı veya Yarı Zamanlı</w:t>
            </w:r>
          </w:p>
        </w:tc>
        <w:tc>
          <w:tcPr>
            <w:tcW w:w="866" w:type="pct"/>
            <w:vMerge w:val="restart"/>
            <w:vAlign w:val="center"/>
          </w:tcPr>
          <w:p w14:paraId="204275B4" w14:textId="77777777" w:rsidR="000B26C4" w:rsidRPr="00D915E5" w:rsidRDefault="000B26C4" w:rsidP="000C5611">
            <w:pPr>
              <w:jc w:val="center"/>
              <w:rPr>
                <w:rFonts w:ascii="Times New Roman" w:hAnsi="Times New Roman" w:cs="Times New Roman"/>
                <w:b/>
                <w:bCs/>
                <w:sz w:val="20"/>
                <w:szCs w:val="20"/>
              </w:rPr>
            </w:pPr>
            <w:r w:rsidRPr="00D915E5">
              <w:rPr>
                <w:rFonts w:ascii="Times New Roman" w:hAnsi="Times New Roman" w:cs="Times New Roman"/>
                <w:b/>
                <w:bCs/>
                <w:sz w:val="20"/>
                <w:szCs w:val="20"/>
              </w:rPr>
              <w:t>Son 2 yarıyılda verdiği Dersler (Dersin Kodu/Kredisi/Yarıyılı)</w:t>
            </w:r>
          </w:p>
        </w:tc>
        <w:tc>
          <w:tcPr>
            <w:tcW w:w="770" w:type="pct"/>
            <w:vMerge w:val="restart"/>
            <w:vAlign w:val="center"/>
          </w:tcPr>
          <w:p w14:paraId="185632F4" w14:textId="50348CFB" w:rsidR="000B26C4" w:rsidRPr="00D915E5" w:rsidRDefault="000B26C4" w:rsidP="000B26C4">
            <w:pPr>
              <w:jc w:val="center"/>
              <w:rPr>
                <w:rFonts w:ascii="Times New Roman" w:hAnsi="Times New Roman" w:cs="Times New Roman"/>
                <w:b/>
                <w:bCs/>
                <w:sz w:val="20"/>
                <w:szCs w:val="20"/>
              </w:rPr>
            </w:pPr>
            <w:r w:rsidRPr="00D915E5">
              <w:rPr>
                <w:rFonts w:ascii="Times New Roman" w:hAnsi="Times New Roman" w:cs="Times New Roman"/>
                <w:b/>
                <w:bCs/>
                <w:sz w:val="20"/>
                <w:szCs w:val="20"/>
              </w:rPr>
              <w:t>Öğretim</w:t>
            </w:r>
          </w:p>
        </w:tc>
        <w:tc>
          <w:tcPr>
            <w:tcW w:w="770" w:type="pct"/>
            <w:vMerge w:val="restart"/>
            <w:vAlign w:val="center"/>
          </w:tcPr>
          <w:p w14:paraId="3BDFC95F" w14:textId="29C343B9" w:rsidR="000B26C4" w:rsidRPr="00D915E5" w:rsidRDefault="000B26C4" w:rsidP="000B26C4">
            <w:pPr>
              <w:jc w:val="center"/>
              <w:rPr>
                <w:rFonts w:ascii="Times New Roman" w:hAnsi="Times New Roman" w:cs="Times New Roman"/>
                <w:b/>
                <w:bCs/>
                <w:sz w:val="20"/>
                <w:szCs w:val="20"/>
              </w:rPr>
            </w:pPr>
            <w:r w:rsidRPr="00D915E5">
              <w:rPr>
                <w:rFonts w:ascii="Times New Roman" w:hAnsi="Times New Roman" w:cs="Times New Roman"/>
                <w:b/>
                <w:bCs/>
                <w:sz w:val="20"/>
                <w:szCs w:val="20"/>
              </w:rPr>
              <w:t>Araştırma</w:t>
            </w:r>
          </w:p>
        </w:tc>
        <w:tc>
          <w:tcPr>
            <w:tcW w:w="770" w:type="pct"/>
            <w:vMerge w:val="restart"/>
            <w:vAlign w:val="center"/>
          </w:tcPr>
          <w:p w14:paraId="16EFB80D" w14:textId="4339CA35" w:rsidR="000B26C4" w:rsidRPr="00D915E5" w:rsidRDefault="000B26C4" w:rsidP="000B26C4">
            <w:pPr>
              <w:jc w:val="center"/>
              <w:rPr>
                <w:rFonts w:ascii="Times New Roman" w:hAnsi="Times New Roman" w:cs="Times New Roman"/>
                <w:b/>
                <w:bCs/>
                <w:sz w:val="20"/>
                <w:szCs w:val="20"/>
              </w:rPr>
            </w:pPr>
            <w:r w:rsidRPr="00D915E5">
              <w:rPr>
                <w:rFonts w:ascii="Times New Roman" w:hAnsi="Times New Roman" w:cs="Times New Roman"/>
                <w:b/>
                <w:bCs/>
                <w:sz w:val="20"/>
                <w:szCs w:val="20"/>
              </w:rPr>
              <w:t>Yöneticilik (İdari Görev)</w:t>
            </w:r>
          </w:p>
        </w:tc>
        <w:tc>
          <w:tcPr>
            <w:tcW w:w="769" w:type="pct"/>
            <w:vMerge w:val="restart"/>
            <w:vAlign w:val="center"/>
          </w:tcPr>
          <w:p w14:paraId="46BA5AEB" w14:textId="649773C8" w:rsidR="000B26C4" w:rsidRPr="00D915E5" w:rsidRDefault="000B26C4" w:rsidP="000B26C4">
            <w:pPr>
              <w:jc w:val="center"/>
              <w:rPr>
                <w:rFonts w:ascii="Times New Roman" w:hAnsi="Times New Roman" w:cs="Times New Roman"/>
                <w:b/>
                <w:bCs/>
                <w:sz w:val="20"/>
                <w:szCs w:val="20"/>
              </w:rPr>
            </w:pPr>
            <w:r w:rsidRPr="00D915E5">
              <w:rPr>
                <w:rFonts w:ascii="Times New Roman" w:hAnsi="Times New Roman" w:cs="Times New Roman"/>
                <w:b/>
                <w:bCs/>
                <w:sz w:val="20"/>
                <w:szCs w:val="20"/>
              </w:rPr>
              <w:t>Diğer (Uzun Süreli İzinler)</w:t>
            </w:r>
          </w:p>
        </w:tc>
      </w:tr>
      <w:tr w:rsidR="000B26C4" w:rsidRPr="007E6D2B" w14:paraId="5FBD7071" w14:textId="77777777" w:rsidTr="00525612">
        <w:trPr>
          <w:trHeight w:val="230"/>
          <w:jc w:val="center"/>
        </w:trPr>
        <w:tc>
          <w:tcPr>
            <w:tcW w:w="573" w:type="pct"/>
            <w:vMerge/>
            <w:vAlign w:val="center"/>
          </w:tcPr>
          <w:p w14:paraId="7EE4E835" w14:textId="77777777" w:rsidR="000B26C4" w:rsidRPr="00D915E5" w:rsidRDefault="000B26C4" w:rsidP="000C5611">
            <w:pPr>
              <w:jc w:val="center"/>
              <w:rPr>
                <w:rFonts w:ascii="Times New Roman" w:hAnsi="Times New Roman" w:cs="Times New Roman"/>
                <w:b/>
                <w:bCs/>
                <w:sz w:val="20"/>
                <w:szCs w:val="20"/>
              </w:rPr>
            </w:pPr>
          </w:p>
        </w:tc>
        <w:tc>
          <w:tcPr>
            <w:tcW w:w="481" w:type="pct"/>
            <w:vMerge/>
            <w:vAlign w:val="center"/>
          </w:tcPr>
          <w:p w14:paraId="2EAD3496" w14:textId="77777777" w:rsidR="000B26C4" w:rsidRPr="00D915E5" w:rsidRDefault="000B26C4" w:rsidP="000C5611">
            <w:pPr>
              <w:jc w:val="center"/>
              <w:rPr>
                <w:rFonts w:ascii="Times New Roman" w:hAnsi="Times New Roman" w:cs="Times New Roman"/>
                <w:b/>
                <w:bCs/>
                <w:sz w:val="20"/>
                <w:szCs w:val="20"/>
              </w:rPr>
            </w:pPr>
          </w:p>
        </w:tc>
        <w:tc>
          <w:tcPr>
            <w:tcW w:w="866" w:type="pct"/>
            <w:vMerge/>
            <w:vAlign w:val="center"/>
          </w:tcPr>
          <w:p w14:paraId="45C737BB" w14:textId="77777777" w:rsidR="000B26C4" w:rsidRPr="00D915E5" w:rsidRDefault="000B26C4" w:rsidP="000C5611">
            <w:pPr>
              <w:jc w:val="center"/>
              <w:rPr>
                <w:rFonts w:ascii="Times New Roman" w:hAnsi="Times New Roman" w:cs="Times New Roman"/>
                <w:b/>
                <w:bCs/>
                <w:sz w:val="20"/>
                <w:szCs w:val="20"/>
              </w:rPr>
            </w:pPr>
          </w:p>
        </w:tc>
        <w:tc>
          <w:tcPr>
            <w:tcW w:w="770" w:type="pct"/>
            <w:vMerge/>
          </w:tcPr>
          <w:p w14:paraId="579532DB" w14:textId="77777777" w:rsidR="000B26C4" w:rsidRPr="00D915E5" w:rsidRDefault="000B26C4" w:rsidP="000C5611">
            <w:pPr>
              <w:jc w:val="center"/>
              <w:rPr>
                <w:rFonts w:ascii="Times New Roman" w:hAnsi="Times New Roman" w:cs="Times New Roman"/>
                <w:b/>
                <w:bCs/>
                <w:sz w:val="20"/>
                <w:szCs w:val="20"/>
              </w:rPr>
            </w:pPr>
          </w:p>
        </w:tc>
        <w:tc>
          <w:tcPr>
            <w:tcW w:w="770" w:type="pct"/>
            <w:vMerge/>
          </w:tcPr>
          <w:p w14:paraId="28A89061" w14:textId="77777777" w:rsidR="000B26C4" w:rsidRPr="00D915E5" w:rsidRDefault="000B26C4" w:rsidP="000C5611">
            <w:pPr>
              <w:jc w:val="center"/>
              <w:rPr>
                <w:rFonts w:ascii="Times New Roman" w:hAnsi="Times New Roman" w:cs="Times New Roman"/>
                <w:b/>
                <w:bCs/>
                <w:sz w:val="20"/>
                <w:szCs w:val="20"/>
              </w:rPr>
            </w:pPr>
          </w:p>
        </w:tc>
        <w:tc>
          <w:tcPr>
            <w:tcW w:w="770" w:type="pct"/>
            <w:vMerge/>
          </w:tcPr>
          <w:p w14:paraId="64281905" w14:textId="77777777" w:rsidR="000B26C4" w:rsidRPr="00D915E5" w:rsidRDefault="000B26C4" w:rsidP="000C5611">
            <w:pPr>
              <w:jc w:val="center"/>
              <w:rPr>
                <w:rFonts w:ascii="Times New Roman" w:hAnsi="Times New Roman" w:cs="Times New Roman"/>
                <w:b/>
                <w:bCs/>
                <w:sz w:val="20"/>
                <w:szCs w:val="20"/>
              </w:rPr>
            </w:pPr>
          </w:p>
        </w:tc>
        <w:tc>
          <w:tcPr>
            <w:tcW w:w="769" w:type="pct"/>
            <w:vMerge/>
          </w:tcPr>
          <w:p w14:paraId="626ECDCB" w14:textId="77777777" w:rsidR="000B26C4" w:rsidRPr="00D915E5" w:rsidRDefault="000B26C4" w:rsidP="000C5611">
            <w:pPr>
              <w:jc w:val="center"/>
              <w:rPr>
                <w:rFonts w:ascii="Times New Roman" w:hAnsi="Times New Roman" w:cs="Times New Roman"/>
                <w:b/>
                <w:bCs/>
                <w:sz w:val="20"/>
                <w:szCs w:val="20"/>
              </w:rPr>
            </w:pPr>
          </w:p>
        </w:tc>
      </w:tr>
      <w:tr w:rsidR="00515D92" w:rsidRPr="007E6D2B" w14:paraId="45421915" w14:textId="77777777" w:rsidTr="0071178F">
        <w:trPr>
          <w:jc w:val="center"/>
        </w:trPr>
        <w:tc>
          <w:tcPr>
            <w:tcW w:w="573" w:type="pct"/>
          </w:tcPr>
          <w:p w14:paraId="018F9751" w14:textId="3CF12BF8" w:rsidR="00515D92" w:rsidRPr="007E6D2B" w:rsidRDefault="001531FD" w:rsidP="00515D92">
            <w:pPr>
              <w:jc w:val="center"/>
              <w:rPr>
                <w:rFonts w:ascii="Times New Roman" w:hAnsi="Times New Roman" w:cs="Times New Roman"/>
                <w:sz w:val="20"/>
                <w:szCs w:val="20"/>
              </w:rPr>
            </w:pPr>
            <w:r>
              <w:rPr>
                <w:rFonts w:ascii="Times New Roman" w:hAnsi="Times New Roman" w:cs="Times New Roman"/>
                <w:sz w:val="20"/>
                <w:szCs w:val="20"/>
              </w:rPr>
              <w:t xml:space="preserve">Prof. Dr. </w:t>
            </w:r>
            <w:r w:rsidR="00515D92">
              <w:rPr>
                <w:rFonts w:ascii="Times New Roman" w:hAnsi="Times New Roman" w:cs="Times New Roman"/>
                <w:sz w:val="20"/>
                <w:szCs w:val="20"/>
              </w:rPr>
              <w:t>Mim Kemal Bülent Öke</w:t>
            </w:r>
          </w:p>
        </w:tc>
        <w:tc>
          <w:tcPr>
            <w:tcW w:w="481" w:type="pct"/>
            <w:vAlign w:val="center"/>
          </w:tcPr>
          <w:p w14:paraId="7CAC9FFE" w14:textId="2289E5F8"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Kadrolu</w:t>
            </w:r>
          </w:p>
        </w:tc>
        <w:tc>
          <w:tcPr>
            <w:tcW w:w="866" w:type="pct"/>
            <w:vAlign w:val="center"/>
          </w:tcPr>
          <w:p w14:paraId="32BC11FA"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SUI320/3/2025 Bahar</w:t>
            </w:r>
          </w:p>
          <w:p w14:paraId="740A7EA1"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SUI340/3/2024 Güz</w:t>
            </w:r>
          </w:p>
          <w:p w14:paraId="51A8EC62"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SUI356/3/2025 Bahar</w:t>
            </w:r>
          </w:p>
          <w:p w14:paraId="58815C38"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TBF131/3/2024 Güz</w:t>
            </w:r>
          </w:p>
          <w:p w14:paraId="0582BB81" w14:textId="75BBAA68" w:rsidR="00515D92" w:rsidRPr="007E6D2B"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TBF131/3/2024 Güz</w:t>
            </w:r>
          </w:p>
        </w:tc>
        <w:tc>
          <w:tcPr>
            <w:tcW w:w="770" w:type="pct"/>
          </w:tcPr>
          <w:p w14:paraId="7B400EEC" w14:textId="77777777" w:rsidR="00515D92" w:rsidRPr="007E6D2B" w:rsidRDefault="00515D92" w:rsidP="00515D92">
            <w:pPr>
              <w:jc w:val="center"/>
              <w:rPr>
                <w:rFonts w:ascii="Times New Roman" w:hAnsi="Times New Roman" w:cs="Times New Roman"/>
                <w:sz w:val="20"/>
                <w:szCs w:val="20"/>
              </w:rPr>
            </w:pPr>
          </w:p>
        </w:tc>
        <w:tc>
          <w:tcPr>
            <w:tcW w:w="770" w:type="pct"/>
          </w:tcPr>
          <w:p w14:paraId="5219068D" w14:textId="77777777" w:rsidR="00515D92" w:rsidRPr="007E6D2B" w:rsidRDefault="00515D92" w:rsidP="00515D92">
            <w:pPr>
              <w:jc w:val="center"/>
              <w:rPr>
                <w:rFonts w:ascii="Times New Roman" w:hAnsi="Times New Roman" w:cs="Times New Roman"/>
                <w:sz w:val="20"/>
                <w:szCs w:val="20"/>
              </w:rPr>
            </w:pPr>
          </w:p>
        </w:tc>
        <w:tc>
          <w:tcPr>
            <w:tcW w:w="770" w:type="pct"/>
          </w:tcPr>
          <w:p w14:paraId="5D29C1BF" w14:textId="77777777" w:rsidR="00515D92" w:rsidRPr="007E6D2B" w:rsidRDefault="00515D92" w:rsidP="00515D92">
            <w:pPr>
              <w:jc w:val="center"/>
              <w:rPr>
                <w:rFonts w:ascii="Times New Roman" w:hAnsi="Times New Roman" w:cs="Times New Roman"/>
                <w:sz w:val="20"/>
                <w:szCs w:val="20"/>
              </w:rPr>
            </w:pPr>
          </w:p>
        </w:tc>
        <w:tc>
          <w:tcPr>
            <w:tcW w:w="769" w:type="pct"/>
          </w:tcPr>
          <w:p w14:paraId="730EE885" w14:textId="77777777" w:rsidR="00515D92" w:rsidRPr="007E6D2B" w:rsidRDefault="00515D92" w:rsidP="00515D92">
            <w:pPr>
              <w:jc w:val="center"/>
              <w:rPr>
                <w:rFonts w:ascii="Times New Roman" w:hAnsi="Times New Roman" w:cs="Times New Roman"/>
                <w:sz w:val="20"/>
                <w:szCs w:val="20"/>
              </w:rPr>
            </w:pPr>
          </w:p>
        </w:tc>
      </w:tr>
      <w:tr w:rsidR="00515D92" w:rsidRPr="007E6D2B" w14:paraId="035CF02E" w14:textId="77777777" w:rsidTr="00606AA0">
        <w:trPr>
          <w:jc w:val="center"/>
        </w:trPr>
        <w:tc>
          <w:tcPr>
            <w:tcW w:w="573" w:type="pct"/>
          </w:tcPr>
          <w:p w14:paraId="13C9203C" w14:textId="261ECE38" w:rsidR="00515D92" w:rsidRPr="007E6D2B" w:rsidRDefault="001531FD" w:rsidP="00515D92">
            <w:pPr>
              <w:jc w:val="center"/>
              <w:rPr>
                <w:rFonts w:ascii="Times New Roman" w:hAnsi="Times New Roman" w:cs="Times New Roman"/>
                <w:sz w:val="20"/>
                <w:szCs w:val="20"/>
              </w:rPr>
            </w:pPr>
            <w:r>
              <w:rPr>
                <w:rFonts w:ascii="Times New Roman" w:hAnsi="Times New Roman" w:cs="Times New Roman"/>
                <w:sz w:val="20"/>
                <w:szCs w:val="20"/>
              </w:rPr>
              <w:t xml:space="preserve">Prof. Dr. </w:t>
            </w:r>
            <w:r w:rsidR="00515D92">
              <w:rPr>
                <w:rFonts w:ascii="Times New Roman" w:hAnsi="Times New Roman" w:cs="Times New Roman"/>
                <w:sz w:val="20"/>
                <w:szCs w:val="20"/>
              </w:rPr>
              <w:t>İlke Civelekoğlu</w:t>
            </w:r>
          </w:p>
        </w:tc>
        <w:tc>
          <w:tcPr>
            <w:tcW w:w="481" w:type="pct"/>
            <w:vAlign w:val="center"/>
          </w:tcPr>
          <w:p w14:paraId="25E65CF7" w14:textId="51CE31D3"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Kadrolu</w:t>
            </w:r>
          </w:p>
        </w:tc>
        <w:tc>
          <w:tcPr>
            <w:tcW w:w="866" w:type="pct"/>
            <w:vAlign w:val="center"/>
          </w:tcPr>
          <w:p w14:paraId="6DA4F317"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SUI206/3/2025 Bahar</w:t>
            </w:r>
          </w:p>
          <w:p w14:paraId="6C0EA89F"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SUI206/3/2025 Bahar</w:t>
            </w:r>
          </w:p>
          <w:p w14:paraId="0967D1ED"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lastRenderedPageBreak/>
              <w:t>SUI303/3/2024 Güz</w:t>
            </w:r>
          </w:p>
          <w:p w14:paraId="118927EE" w14:textId="6EED35CE" w:rsidR="00515D92" w:rsidRPr="007E6D2B"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ULI439/3/2024 Güz</w:t>
            </w:r>
          </w:p>
        </w:tc>
        <w:tc>
          <w:tcPr>
            <w:tcW w:w="770" w:type="pct"/>
          </w:tcPr>
          <w:p w14:paraId="277A1AAB" w14:textId="77777777" w:rsidR="00515D92" w:rsidRPr="007E6D2B" w:rsidRDefault="00515D92" w:rsidP="00515D92">
            <w:pPr>
              <w:jc w:val="center"/>
              <w:rPr>
                <w:rFonts w:ascii="Times New Roman" w:hAnsi="Times New Roman" w:cs="Times New Roman"/>
                <w:sz w:val="20"/>
                <w:szCs w:val="20"/>
              </w:rPr>
            </w:pPr>
          </w:p>
        </w:tc>
        <w:tc>
          <w:tcPr>
            <w:tcW w:w="770" w:type="pct"/>
          </w:tcPr>
          <w:p w14:paraId="6B77F413" w14:textId="77777777" w:rsidR="00515D92" w:rsidRPr="007E6D2B" w:rsidRDefault="00515D92" w:rsidP="00515D92">
            <w:pPr>
              <w:jc w:val="center"/>
              <w:rPr>
                <w:rFonts w:ascii="Times New Roman" w:hAnsi="Times New Roman" w:cs="Times New Roman"/>
                <w:sz w:val="20"/>
                <w:szCs w:val="20"/>
              </w:rPr>
            </w:pPr>
          </w:p>
        </w:tc>
        <w:tc>
          <w:tcPr>
            <w:tcW w:w="770" w:type="pct"/>
          </w:tcPr>
          <w:p w14:paraId="1D3354C6" w14:textId="77777777" w:rsidR="00515D92" w:rsidRPr="007E6D2B" w:rsidRDefault="00515D92" w:rsidP="00515D92">
            <w:pPr>
              <w:jc w:val="center"/>
              <w:rPr>
                <w:rFonts w:ascii="Times New Roman" w:hAnsi="Times New Roman" w:cs="Times New Roman"/>
                <w:sz w:val="20"/>
                <w:szCs w:val="20"/>
              </w:rPr>
            </w:pPr>
          </w:p>
        </w:tc>
        <w:tc>
          <w:tcPr>
            <w:tcW w:w="769" w:type="pct"/>
          </w:tcPr>
          <w:p w14:paraId="45F205E5" w14:textId="77777777" w:rsidR="00515D92" w:rsidRPr="007E6D2B" w:rsidRDefault="00515D92" w:rsidP="00515D92">
            <w:pPr>
              <w:jc w:val="center"/>
              <w:rPr>
                <w:rFonts w:ascii="Times New Roman" w:hAnsi="Times New Roman" w:cs="Times New Roman"/>
                <w:sz w:val="20"/>
                <w:szCs w:val="20"/>
              </w:rPr>
            </w:pPr>
          </w:p>
        </w:tc>
      </w:tr>
      <w:tr w:rsidR="00515D92" w:rsidRPr="007E6D2B" w14:paraId="5D9A401D" w14:textId="77777777" w:rsidTr="00AF53C4">
        <w:trPr>
          <w:jc w:val="center"/>
        </w:trPr>
        <w:tc>
          <w:tcPr>
            <w:tcW w:w="573" w:type="pct"/>
          </w:tcPr>
          <w:p w14:paraId="1F76D228" w14:textId="1EBBF7B1" w:rsidR="00515D92" w:rsidRPr="007E6D2B" w:rsidRDefault="001531FD" w:rsidP="00515D92">
            <w:pPr>
              <w:jc w:val="center"/>
              <w:rPr>
                <w:rFonts w:ascii="Times New Roman" w:hAnsi="Times New Roman" w:cs="Times New Roman"/>
                <w:sz w:val="20"/>
                <w:szCs w:val="20"/>
              </w:rPr>
            </w:pPr>
            <w:r>
              <w:rPr>
                <w:rFonts w:ascii="Times New Roman" w:hAnsi="Times New Roman" w:cs="Times New Roman"/>
                <w:sz w:val="20"/>
                <w:szCs w:val="20"/>
              </w:rPr>
              <w:t xml:space="preserve">Prof. Dr. </w:t>
            </w:r>
            <w:r w:rsidR="00515D92">
              <w:rPr>
                <w:rFonts w:ascii="Times New Roman" w:hAnsi="Times New Roman" w:cs="Times New Roman"/>
                <w:sz w:val="20"/>
                <w:szCs w:val="20"/>
              </w:rPr>
              <w:t>Ömer Çaha</w:t>
            </w:r>
          </w:p>
        </w:tc>
        <w:tc>
          <w:tcPr>
            <w:tcW w:w="481" w:type="pct"/>
            <w:vAlign w:val="center"/>
          </w:tcPr>
          <w:p w14:paraId="2C68F9E9" w14:textId="7DF5A44E"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Kadrolu</w:t>
            </w:r>
          </w:p>
        </w:tc>
        <w:tc>
          <w:tcPr>
            <w:tcW w:w="866" w:type="pct"/>
            <w:vAlign w:val="center"/>
          </w:tcPr>
          <w:p w14:paraId="1685806F"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SUI101/3/2024 Güz</w:t>
            </w:r>
          </w:p>
          <w:p w14:paraId="1A9CDAAC"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SUI104/3/2025 Bahar</w:t>
            </w:r>
          </w:p>
          <w:p w14:paraId="0E7DC2BE"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SUI318/3/2024 Güz</w:t>
            </w:r>
          </w:p>
          <w:p w14:paraId="09A4A6BA"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SUI441/3/2025 Bahar</w:t>
            </w:r>
          </w:p>
          <w:p w14:paraId="52482E05" w14:textId="0C9CEDCA" w:rsidR="00515D92" w:rsidRPr="007E6D2B"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SUI441/3/2025 Bahar</w:t>
            </w:r>
          </w:p>
        </w:tc>
        <w:tc>
          <w:tcPr>
            <w:tcW w:w="770" w:type="pct"/>
          </w:tcPr>
          <w:p w14:paraId="35944C2C" w14:textId="77777777" w:rsidR="00515D92" w:rsidRPr="007E6D2B" w:rsidRDefault="00515D92" w:rsidP="00515D92">
            <w:pPr>
              <w:jc w:val="center"/>
              <w:rPr>
                <w:rFonts w:ascii="Times New Roman" w:hAnsi="Times New Roman" w:cs="Times New Roman"/>
                <w:sz w:val="20"/>
                <w:szCs w:val="20"/>
              </w:rPr>
            </w:pPr>
          </w:p>
        </w:tc>
        <w:tc>
          <w:tcPr>
            <w:tcW w:w="770" w:type="pct"/>
          </w:tcPr>
          <w:p w14:paraId="4663E63E" w14:textId="77777777" w:rsidR="00515D92" w:rsidRPr="007E6D2B" w:rsidRDefault="00515D92" w:rsidP="00515D92">
            <w:pPr>
              <w:jc w:val="center"/>
              <w:rPr>
                <w:rFonts w:ascii="Times New Roman" w:hAnsi="Times New Roman" w:cs="Times New Roman"/>
                <w:sz w:val="20"/>
                <w:szCs w:val="20"/>
              </w:rPr>
            </w:pPr>
          </w:p>
        </w:tc>
        <w:tc>
          <w:tcPr>
            <w:tcW w:w="770" w:type="pct"/>
          </w:tcPr>
          <w:p w14:paraId="4497FFAC" w14:textId="77777777" w:rsidR="00515D92" w:rsidRPr="007E6D2B" w:rsidRDefault="00515D92" w:rsidP="00515D92">
            <w:pPr>
              <w:jc w:val="center"/>
              <w:rPr>
                <w:rFonts w:ascii="Times New Roman" w:hAnsi="Times New Roman" w:cs="Times New Roman"/>
                <w:sz w:val="20"/>
                <w:szCs w:val="20"/>
              </w:rPr>
            </w:pPr>
          </w:p>
        </w:tc>
        <w:tc>
          <w:tcPr>
            <w:tcW w:w="769" w:type="pct"/>
          </w:tcPr>
          <w:p w14:paraId="50C21FA3" w14:textId="77777777" w:rsidR="00515D92" w:rsidRPr="007E6D2B" w:rsidRDefault="00515D92" w:rsidP="00515D92">
            <w:pPr>
              <w:jc w:val="center"/>
              <w:rPr>
                <w:rFonts w:ascii="Times New Roman" w:hAnsi="Times New Roman" w:cs="Times New Roman"/>
                <w:sz w:val="20"/>
                <w:szCs w:val="20"/>
              </w:rPr>
            </w:pPr>
          </w:p>
        </w:tc>
      </w:tr>
      <w:tr w:rsidR="00515D92" w:rsidRPr="007E6D2B" w14:paraId="4067B461" w14:textId="77777777" w:rsidTr="00DD77C8">
        <w:trPr>
          <w:jc w:val="center"/>
        </w:trPr>
        <w:tc>
          <w:tcPr>
            <w:tcW w:w="573" w:type="pct"/>
          </w:tcPr>
          <w:p w14:paraId="019A8DCD" w14:textId="3DE7C2C6" w:rsidR="00515D92" w:rsidRPr="007E6D2B" w:rsidRDefault="001531FD" w:rsidP="00515D92">
            <w:pPr>
              <w:jc w:val="center"/>
              <w:rPr>
                <w:rFonts w:ascii="Times New Roman" w:hAnsi="Times New Roman" w:cs="Times New Roman"/>
                <w:sz w:val="20"/>
                <w:szCs w:val="20"/>
              </w:rPr>
            </w:pPr>
            <w:r>
              <w:rPr>
                <w:rFonts w:ascii="Times New Roman" w:hAnsi="Times New Roman" w:cs="Times New Roman"/>
                <w:sz w:val="20"/>
                <w:szCs w:val="20"/>
              </w:rPr>
              <w:t xml:space="preserve">Prof. Dr. </w:t>
            </w:r>
            <w:r w:rsidR="00515D92">
              <w:rPr>
                <w:rFonts w:ascii="Times New Roman" w:hAnsi="Times New Roman" w:cs="Times New Roman"/>
                <w:sz w:val="20"/>
                <w:szCs w:val="20"/>
              </w:rPr>
              <w:t>Zeyneb Çağlıyan İçener</w:t>
            </w:r>
          </w:p>
        </w:tc>
        <w:tc>
          <w:tcPr>
            <w:tcW w:w="481" w:type="pct"/>
            <w:vAlign w:val="center"/>
          </w:tcPr>
          <w:p w14:paraId="213EAF37" w14:textId="01730789"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Kadrolu</w:t>
            </w:r>
          </w:p>
        </w:tc>
        <w:tc>
          <w:tcPr>
            <w:tcW w:w="866" w:type="pct"/>
            <w:vAlign w:val="center"/>
          </w:tcPr>
          <w:p w14:paraId="4D5E4441"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HUK439/3/2024 Güz</w:t>
            </w:r>
          </w:p>
          <w:p w14:paraId="346D3E7E"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SOS211/3/2025 Bahar</w:t>
            </w:r>
          </w:p>
          <w:p w14:paraId="7CD49E3B" w14:textId="5E03292F" w:rsidR="00515D92" w:rsidRPr="007E6D2B"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SUI205/3/2024 Güz</w:t>
            </w:r>
          </w:p>
        </w:tc>
        <w:tc>
          <w:tcPr>
            <w:tcW w:w="770" w:type="pct"/>
          </w:tcPr>
          <w:p w14:paraId="15A8082A" w14:textId="77777777" w:rsidR="00515D92" w:rsidRPr="007E6D2B" w:rsidRDefault="00515D92" w:rsidP="00515D92">
            <w:pPr>
              <w:jc w:val="center"/>
              <w:rPr>
                <w:rFonts w:ascii="Times New Roman" w:hAnsi="Times New Roman" w:cs="Times New Roman"/>
                <w:sz w:val="20"/>
                <w:szCs w:val="20"/>
              </w:rPr>
            </w:pPr>
          </w:p>
        </w:tc>
        <w:tc>
          <w:tcPr>
            <w:tcW w:w="770" w:type="pct"/>
          </w:tcPr>
          <w:p w14:paraId="5AE96963" w14:textId="77777777" w:rsidR="00515D92" w:rsidRPr="007E6D2B" w:rsidRDefault="00515D92" w:rsidP="00515D92">
            <w:pPr>
              <w:jc w:val="center"/>
              <w:rPr>
                <w:rFonts w:ascii="Times New Roman" w:hAnsi="Times New Roman" w:cs="Times New Roman"/>
                <w:sz w:val="20"/>
                <w:szCs w:val="20"/>
              </w:rPr>
            </w:pPr>
          </w:p>
        </w:tc>
        <w:tc>
          <w:tcPr>
            <w:tcW w:w="770" w:type="pct"/>
          </w:tcPr>
          <w:p w14:paraId="09E87CE5" w14:textId="4F39974B" w:rsidR="00515D92" w:rsidRPr="007E6D2B" w:rsidRDefault="00B13DDE" w:rsidP="00515D92">
            <w:pPr>
              <w:jc w:val="center"/>
              <w:rPr>
                <w:rFonts w:ascii="Times New Roman" w:hAnsi="Times New Roman" w:cs="Times New Roman"/>
                <w:sz w:val="20"/>
                <w:szCs w:val="20"/>
              </w:rPr>
            </w:pPr>
            <w:r>
              <w:rPr>
                <w:rFonts w:ascii="Times New Roman" w:hAnsi="Times New Roman" w:cs="Times New Roman"/>
                <w:sz w:val="20"/>
                <w:szCs w:val="20"/>
              </w:rPr>
              <w:t>Sosyal Bilimler Dergisi Editörü</w:t>
            </w:r>
          </w:p>
        </w:tc>
        <w:tc>
          <w:tcPr>
            <w:tcW w:w="769" w:type="pct"/>
          </w:tcPr>
          <w:p w14:paraId="59F85230" w14:textId="77777777" w:rsidR="00515D92" w:rsidRPr="007E6D2B" w:rsidRDefault="00515D92" w:rsidP="00515D92">
            <w:pPr>
              <w:jc w:val="center"/>
              <w:rPr>
                <w:rFonts w:ascii="Times New Roman" w:hAnsi="Times New Roman" w:cs="Times New Roman"/>
                <w:sz w:val="20"/>
                <w:szCs w:val="20"/>
              </w:rPr>
            </w:pPr>
          </w:p>
        </w:tc>
      </w:tr>
      <w:tr w:rsidR="00515D92" w:rsidRPr="007E6D2B" w14:paraId="75EF824B" w14:textId="77777777" w:rsidTr="00DD77C8">
        <w:trPr>
          <w:jc w:val="center"/>
        </w:trPr>
        <w:tc>
          <w:tcPr>
            <w:tcW w:w="573" w:type="pct"/>
          </w:tcPr>
          <w:p w14:paraId="7226C79A" w14:textId="451BC518" w:rsidR="00515D92" w:rsidRDefault="001531FD" w:rsidP="00515D92">
            <w:pPr>
              <w:jc w:val="center"/>
              <w:rPr>
                <w:rFonts w:ascii="Times New Roman" w:hAnsi="Times New Roman" w:cs="Times New Roman"/>
                <w:sz w:val="20"/>
                <w:szCs w:val="20"/>
              </w:rPr>
            </w:pPr>
            <w:r>
              <w:rPr>
                <w:rFonts w:ascii="Times New Roman" w:hAnsi="Times New Roman" w:cs="Times New Roman"/>
                <w:sz w:val="20"/>
                <w:szCs w:val="20"/>
              </w:rPr>
              <w:t xml:space="preserve">Doç. Dr. </w:t>
            </w:r>
            <w:r w:rsidR="00515D92">
              <w:rPr>
                <w:rFonts w:ascii="Times New Roman" w:hAnsi="Times New Roman" w:cs="Times New Roman"/>
                <w:sz w:val="20"/>
                <w:szCs w:val="20"/>
              </w:rPr>
              <w:t>Uğur Yasin Asal</w:t>
            </w:r>
          </w:p>
        </w:tc>
        <w:tc>
          <w:tcPr>
            <w:tcW w:w="481" w:type="pct"/>
            <w:vAlign w:val="center"/>
          </w:tcPr>
          <w:p w14:paraId="54C46524" w14:textId="1C7DC52C"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Kadrolu</w:t>
            </w:r>
          </w:p>
        </w:tc>
        <w:tc>
          <w:tcPr>
            <w:tcW w:w="866" w:type="pct"/>
            <w:vAlign w:val="center"/>
          </w:tcPr>
          <w:p w14:paraId="3B89AFB3"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HUK306/3/2025 Bahar</w:t>
            </w:r>
          </w:p>
          <w:p w14:paraId="2C264C15"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SUI216/3/2025 Bahar</w:t>
            </w:r>
          </w:p>
          <w:p w14:paraId="54419B3E"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SUI234/3/2024 Güz</w:t>
            </w:r>
          </w:p>
          <w:p w14:paraId="73ED7CA7"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SUI234/3/2024 Güz</w:t>
            </w:r>
          </w:p>
          <w:p w14:paraId="78D3F86B"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SUI401/3/2024 Güz</w:t>
            </w:r>
          </w:p>
          <w:p w14:paraId="76EE147C"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SUI401/3/2024 Güz</w:t>
            </w:r>
          </w:p>
          <w:p w14:paraId="2694BD61"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SUI420/3/2025 Bahar</w:t>
            </w:r>
          </w:p>
          <w:p w14:paraId="0D68FC35" w14:textId="3331EE1B" w:rsidR="00515D92" w:rsidRPr="007E6D2B"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ULI420/3/2025 Bahar</w:t>
            </w:r>
          </w:p>
        </w:tc>
        <w:tc>
          <w:tcPr>
            <w:tcW w:w="770" w:type="pct"/>
          </w:tcPr>
          <w:p w14:paraId="0FA046D6" w14:textId="77777777" w:rsidR="00515D92" w:rsidRPr="007E6D2B" w:rsidRDefault="00515D92" w:rsidP="00515D92">
            <w:pPr>
              <w:jc w:val="center"/>
              <w:rPr>
                <w:rFonts w:ascii="Times New Roman" w:hAnsi="Times New Roman" w:cs="Times New Roman"/>
                <w:sz w:val="20"/>
                <w:szCs w:val="20"/>
              </w:rPr>
            </w:pPr>
          </w:p>
        </w:tc>
        <w:tc>
          <w:tcPr>
            <w:tcW w:w="770" w:type="pct"/>
          </w:tcPr>
          <w:p w14:paraId="12CA4175" w14:textId="77777777" w:rsidR="00515D92" w:rsidRPr="007E6D2B" w:rsidRDefault="00515D92" w:rsidP="00515D92">
            <w:pPr>
              <w:jc w:val="center"/>
              <w:rPr>
                <w:rFonts w:ascii="Times New Roman" w:hAnsi="Times New Roman" w:cs="Times New Roman"/>
                <w:sz w:val="20"/>
                <w:szCs w:val="20"/>
              </w:rPr>
            </w:pPr>
          </w:p>
        </w:tc>
        <w:tc>
          <w:tcPr>
            <w:tcW w:w="770" w:type="pct"/>
          </w:tcPr>
          <w:p w14:paraId="743DE471" w14:textId="11AFB496"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Bölüm Başkanı</w:t>
            </w:r>
          </w:p>
        </w:tc>
        <w:tc>
          <w:tcPr>
            <w:tcW w:w="769" w:type="pct"/>
          </w:tcPr>
          <w:p w14:paraId="0571B313" w14:textId="77777777" w:rsidR="00515D92" w:rsidRPr="007E6D2B" w:rsidRDefault="00515D92" w:rsidP="00515D92">
            <w:pPr>
              <w:jc w:val="center"/>
              <w:rPr>
                <w:rFonts w:ascii="Times New Roman" w:hAnsi="Times New Roman" w:cs="Times New Roman"/>
                <w:sz w:val="20"/>
                <w:szCs w:val="20"/>
              </w:rPr>
            </w:pPr>
          </w:p>
        </w:tc>
      </w:tr>
      <w:tr w:rsidR="00515D92" w:rsidRPr="007E6D2B" w14:paraId="1CA52BA1" w14:textId="77777777" w:rsidTr="00DD77C8">
        <w:trPr>
          <w:jc w:val="center"/>
        </w:trPr>
        <w:tc>
          <w:tcPr>
            <w:tcW w:w="573" w:type="pct"/>
          </w:tcPr>
          <w:p w14:paraId="75D7A9AD" w14:textId="5B819695" w:rsidR="00515D92" w:rsidRDefault="001531FD" w:rsidP="00515D92">
            <w:pPr>
              <w:jc w:val="center"/>
              <w:rPr>
                <w:rFonts w:ascii="Times New Roman" w:hAnsi="Times New Roman" w:cs="Times New Roman"/>
                <w:sz w:val="20"/>
                <w:szCs w:val="20"/>
              </w:rPr>
            </w:pPr>
            <w:r>
              <w:rPr>
                <w:rFonts w:ascii="Times New Roman" w:hAnsi="Times New Roman" w:cs="Times New Roman"/>
                <w:sz w:val="20"/>
                <w:szCs w:val="20"/>
              </w:rPr>
              <w:t xml:space="preserve">Dr. Öğr. Üyesi </w:t>
            </w:r>
            <w:r w:rsidR="00515D92">
              <w:rPr>
                <w:rFonts w:ascii="Times New Roman" w:hAnsi="Times New Roman" w:cs="Times New Roman"/>
                <w:sz w:val="20"/>
                <w:szCs w:val="20"/>
              </w:rPr>
              <w:t>Başak Özoral</w:t>
            </w:r>
          </w:p>
        </w:tc>
        <w:tc>
          <w:tcPr>
            <w:tcW w:w="481" w:type="pct"/>
            <w:vAlign w:val="center"/>
          </w:tcPr>
          <w:p w14:paraId="6D954E87" w14:textId="6697FD91"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Kadrolu</w:t>
            </w:r>
          </w:p>
        </w:tc>
        <w:tc>
          <w:tcPr>
            <w:tcW w:w="866" w:type="pct"/>
            <w:vAlign w:val="center"/>
          </w:tcPr>
          <w:p w14:paraId="69742555"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SUI104/3/2025 Bahar</w:t>
            </w:r>
          </w:p>
          <w:p w14:paraId="27C91A3A"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SUI301/3/2024 Güz</w:t>
            </w:r>
          </w:p>
          <w:p w14:paraId="68FFEF92"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SUI305/3/2024 Güz</w:t>
            </w:r>
          </w:p>
          <w:p w14:paraId="13F2747A" w14:textId="3D969F56" w:rsidR="00515D92" w:rsidRPr="007E6D2B"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SUI314/3/2025 Bahar</w:t>
            </w:r>
          </w:p>
        </w:tc>
        <w:tc>
          <w:tcPr>
            <w:tcW w:w="770" w:type="pct"/>
          </w:tcPr>
          <w:p w14:paraId="576B214B" w14:textId="77777777" w:rsidR="00515D92" w:rsidRPr="007E6D2B" w:rsidRDefault="00515D92" w:rsidP="00515D92">
            <w:pPr>
              <w:jc w:val="center"/>
              <w:rPr>
                <w:rFonts w:ascii="Times New Roman" w:hAnsi="Times New Roman" w:cs="Times New Roman"/>
                <w:sz w:val="20"/>
                <w:szCs w:val="20"/>
              </w:rPr>
            </w:pPr>
          </w:p>
        </w:tc>
        <w:tc>
          <w:tcPr>
            <w:tcW w:w="770" w:type="pct"/>
          </w:tcPr>
          <w:p w14:paraId="43E92432" w14:textId="77777777" w:rsidR="00515D92" w:rsidRPr="007E6D2B" w:rsidRDefault="00515D92" w:rsidP="00515D92">
            <w:pPr>
              <w:jc w:val="center"/>
              <w:rPr>
                <w:rFonts w:ascii="Times New Roman" w:hAnsi="Times New Roman" w:cs="Times New Roman"/>
                <w:sz w:val="20"/>
                <w:szCs w:val="20"/>
              </w:rPr>
            </w:pPr>
          </w:p>
        </w:tc>
        <w:tc>
          <w:tcPr>
            <w:tcW w:w="770" w:type="pct"/>
          </w:tcPr>
          <w:p w14:paraId="621E65DB" w14:textId="77777777" w:rsidR="00515D92" w:rsidRPr="007E6D2B" w:rsidRDefault="00515D92" w:rsidP="00515D92">
            <w:pPr>
              <w:jc w:val="center"/>
              <w:rPr>
                <w:rFonts w:ascii="Times New Roman" w:hAnsi="Times New Roman" w:cs="Times New Roman"/>
                <w:sz w:val="20"/>
                <w:szCs w:val="20"/>
              </w:rPr>
            </w:pPr>
          </w:p>
        </w:tc>
        <w:tc>
          <w:tcPr>
            <w:tcW w:w="769" w:type="pct"/>
          </w:tcPr>
          <w:p w14:paraId="43367EA4" w14:textId="77777777" w:rsidR="00515D92" w:rsidRPr="007E6D2B" w:rsidRDefault="00515D92" w:rsidP="00515D92">
            <w:pPr>
              <w:jc w:val="center"/>
              <w:rPr>
                <w:rFonts w:ascii="Times New Roman" w:hAnsi="Times New Roman" w:cs="Times New Roman"/>
                <w:sz w:val="20"/>
                <w:szCs w:val="20"/>
              </w:rPr>
            </w:pPr>
          </w:p>
        </w:tc>
      </w:tr>
      <w:tr w:rsidR="00515D92" w:rsidRPr="007E6D2B" w14:paraId="7F9C2D8A" w14:textId="77777777" w:rsidTr="00DD77C8">
        <w:trPr>
          <w:jc w:val="center"/>
        </w:trPr>
        <w:tc>
          <w:tcPr>
            <w:tcW w:w="573" w:type="pct"/>
          </w:tcPr>
          <w:p w14:paraId="2154DB87" w14:textId="6E8C26BA" w:rsidR="00515D92" w:rsidRDefault="001531FD" w:rsidP="00515D92">
            <w:pPr>
              <w:jc w:val="center"/>
              <w:rPr>
                <w:rFonts w:ascii="Times New Roman" w:hAnsi="Times New Roman" w:cs="Times New Roman"/>
                <w:sz w:val="20"/>
                <w:szCs w:val="20"/>
              </w:rPr>
            </w:pPr>
            <w:r>
              <w:rPr>
                <w:rFonts w:ascii="Times New Roman" w:hAnsi="Times New Roman" w:cs="Times New Roman"/>
                <w:sz w:val="20"/>
                <w:szCs w:val="20"/>
              </w:rPr>
              <w:t xml:space="preserve">Dr. Öğr. Üyesi </w:t>
            </w:r>
            <w:r w:rsidR="00515D92">
              <w:rPr>
                <w:rFonts w:ascii="Times New Roman" w:hAnsi="Times New Roman" w:cs="Times New Roman"/>
                <w:sz w:val="20"/>
                <w:szCs w:val="20"/>
              </w:rPr>
              <w:t>Kamala Valiyeva</w:t>
            </w:r>
          </w:p>
        </w:tc>
        <w:tc>
          <w:tcPr>
            <w:tcW w:w="481" w:type="pct"/>
            <w:vAlign w:val="center"/>
          </w:tcPr>
          <w:p w14:paraId="4F7686E2" w14:textId="42D882C7"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Kadrolu</w:t>
            </w:r>
          </w:p>
        </w:tc>
        <w:tc>
          <w:tcPr>
            <w:tcW w:w="866" w:type="pct"/>
            <w:vAlign w:val="center"/>
          </w:tcPr>
          <w:p w14:paraId="13A7739B"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HAI478/3/2025 Bahar</w:t>
            </w:r>
          </w:p>
          <w:p w14:paraId="1A0AC978"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ULI421/3/2024 Güz</w:t>
            </w:r>
          </w:p>
          <w:p w14:paraId="112178D3" w14:textId="2ADFB100" w:rsidR="00515D92" w:rsidRPr="007E6D2B"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ULI421/3/2024 Güz</w:t>
            </w:r>
          </w:p>
        </w:tc>
        <w:tc>
          <w:tcPr>
            <w:tcW w:w="770" w:type="pct"/>
          </w:tcPr>
          <w:p w14:paraId="4C24FFA2" w14:textId="77777777" w:rsidR="00515D92" w:rsidRPr="007E6D2B" w:rsidRDefault="00515D92" w:rsidP="00515D92">
            <w:pPr>
              <w:jc w:val="center"/>
              <w:rPr>
                <w:rFonts w:ascii="Times New Roman" w:hAnsi="Times New Roman" w:cs="Times New Roman"/>
                <w:sz w:val="20"/>
                <w:szCs w:val="20"/>
              </w:rPr>
            </w:pPr>
          </w:p>
        </w:tc>
        <w:tc>
          <w:tcPr>
            <w:tcW w:w="770" w:type="pct"/>
          </w:tcPr>
          <w:p w14:paraId="426FC08B" w14:textId="77777777" w:rsidR="00515D92" w:rsidRPr="007E6D2B" w:rsidRDefault="00515D92" w:rsidP="00515D92">
            <w:pPr>
              <w:jc w:val="center"/>
              <w:rPr>
                <w:rFonts w:ascii="Times New Roman" w:hAnsi="Times New Roman" w:cs="Times New Roman"/>
                <w:sz w:val="20"/>
                <w:szCs w:val="20"/>
              </w:rPr>
            </w:pPr>
          </w:p>
        </w:tc>
        <w:tc>
          <w:tcPr>
            <w:tcW w:w="770" w:type="pct"/>
          </w:tcPr>
          <w:p w14:paraId="543A7467" w14:textId="77777777" w:rsidR="00515D92" w:rsidRPr="007E6D2B" w:rsidRDefault="00515D92" w:rsidP="00515D92">
            <w:pPr>
              <w:jc w:val="center"/>
              <w:rPr>
                <w:rFonts w:ascii="Times New Roman" w:hAnsi="Times New Roman" w:cs="Times New Roman"/>
                <w:sz w:val="20"/>
                <w:szCs w:val="20"/>
              </w:rPr>
            </w:pPr>
          </w:p>
        </w:tc>
        <w:tc>
          <w:tcPr>
            <w:tcW w:w="769" w:type="pct"/>
          </w:tcPr>
          <w:p w14:paraId="61908070" w14:textId="77777777" w:rsidR="00515D92" w:rsidRPr="007E6D2B" w:rsidRDefault="00515D92" w:rsidP="00515D92">
            <w:pPr>
              <w:jc w:val="center"/>
              <w:rPr>
                <w:rFonts w:ascii="Times New Roman" w:hAnsi="Times New Roman" w:cs="Times New Roman"/>
                <w:sz w:val="20"/>
                <w:szCs w:val="20"/>
              </w:rPr>
            </w:pPr>
          </w:p>
        </w:tc>
      </w:tr>
      <w:tr w:rsidR="00515D92" w:rsidRPr="007E6D2B" w14:paraId="57A98664" w14:textId="77777777" w:rsidTr="00DD77C8">
        <w:trPr>
          <w:jc w:val="center"/>
        </w:trPr>
        <w:tc>
          <w:tcPr>
            <w:tcW w:w="573" w:type="pct"/>
          </w:tcPr>
          <w:p w14:paraId="420C27B5" w14:textId="0E6EC782" w:rsidR="00515D92" w:rsidRDefault="001531FD" w:rsidP="00515D92">
            <w:pPr>
              <w:jc w:val="center"/>
              <w:rPr>
                <w:rFonts w:ascii="Times New Roman" w:hAnsi="Times New Roman" w:cs="Times New Roman"/>
                <w:sz w:val="20"/>
                <w:szCs w:val="20"/>
              </w:rPr>
            </w:pPr>
            <w:r>
              <w:rPr>
                <w:rFonts w:ascii="Times New Roman" w:hAnsi="Times New Roman" w:cs="Times New Roman"/>
                <w:sz w:val="20"/>
                <w:szCs w:val="20"/>
              </w:rPr>
              <w:t xml:space="preserve">Öğr. Gör. </w:t>
            </w:r>
            <w:r w:rsidR="00B13DDE">
              <w:rPr>
                <w:rFonts w:ascii="Times New Roman" w:hAnsi="Times New Roman" w:cs="Times New Roman"/>
                <w:sz w:val="20"/>
                <w:szCs w:val="20"/>
              </w:rPr>
              <w:t xml:space="preserve">Dr. </w:t>
            </w:r>
            <w:r w:rsidR="00515D92">
              <w:rPr>
                <w:rFonts w:ascii="Times New Roman" w:hAnsi="Times New Roman" w:cs="Times New Roman"/>
                <w:sz w:val="20"/>
                <w:szCs w:val="20"/>
              </w:rPr>
              <w:t>Okan Gülbak</w:t>
            </w:r>
          </w:p>
        </w:tc>
        <w:tc>
          <w:tcPr>
            <w:tcW w:w="481" w:type="pct"/>
            <w:vAlign w:val="center"/>
          </w:tcPr>
          <w:p w14:paraId="675C1A8D" w14:textId="14497500" w:rsidR="00515D92" w:rsidRPr="007E6D2B" w:rsidRDefault="00515D92" w:rsidP="00515D92">
            <w:pPr>
              <w:jc w:val="center"/>
              <w:rPr>
                <w:rFonts w:ascii="Times New Roman" w:hAnsi="Times New Roman" w:cs="Times New Roman"/>
                <w:sz w:val="20"/>
                <w:szCs w:val="20"/>
              </w:rPr>
            </w:pPr>
            <w:r>
              <w:rPr>
                <w:rFonts w:ascii="Times New Roman" w:hAnsi="Times New Roman" w:cs="Times New Roman"/>
                <w:sz w:val="20"/>
                <w:szCs w:val="20"/>
              </w:rPr>
              <w:t>Kadrolu</w:t>
            </w:r>
          </w:p>
        </w:tc>
        <w:tc>
          <w:tcPr>
            <w:tcW w:w="866" w:type="pct"/>
            <w:vAlign w:val="center"/>
          </w:tcPr>
          <w:p w14:paraId="7B370540"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SUI203/3/2024 Güz</w:t>
            </w:r>
          </w:p>
          <w:p w14:paraId="08D168AE"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SUI204/3/2025 Bahar</w:t>
            </w:r>
          </w:p>
          <w:p w14:paraId="64A99B93"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SUI312/3/2024 Güz</w:t>
            </w:r>
          </w:p>
          <w:p w14:paraId="59C2315D" w14:textId="77777777" w:rsidR="001531FD" w:rsidRPr="001531FD"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SUI358/3/2024 Güz</w:t>
            </w:r>
          </w:p>
          <w:p w14:paraId="53737E38" w14:textId="09ECAA42" w:rsidR="00515D92" w:rsidRPr="007E6D2B" w:rsidRDefault="001531FD" w:rsidP="001531FD">
            <w:pPr>
              <w:jc w:val="center"/>
              <w:rPr>
                <w:rFonts w:ascii="Times New Roman" w:hAnsi="Times New Roman" w:cs="Times New Roman"/>
                <w:sz w:val="20"/>
                <w:szCs w:val="20"/>
              </w:rPr>
            </w:pPr>
            <w:r w:rsidRPr="001531FD">
              <w:rPr>
                <w:rFonts w:ascii="Times New Roman" w:hAnsi="Times New Roman" w:cs="Times New Roman"/>
                <w:sz w:val="20"/>
                <w:szCs w:val="20"/>
              </w:rPr>
              <w:t>SUI410/3/2025 Bahar</w:t>
            </w:r>
          </w:p>
        </w:tc>
        <w:tc>
          <w:tcPr>
            <w:tcW w:w="770" w:type="pct"/>
          </w:tcPr>
          <w:p w14:paraId="10BE12DF" w14:textId="77777777" w:rsidR="00515D92" w:rsidRPr="007E6D2B" w:rsidRDefault="00515D92" w:rsidP="00515D92">
            <w:pPr>
              <w:jc w:val="center"/>
              <w:rPr>
                <w:rFonts w:ascii="Times New Roman" w:hAnsi="Times New Roman" w:cs="Times New Roman"/>
                <w:sz w:val="20"/>
                <w:szCs w:val="20"/>
              </w:rPr>
            </w:pPr>
          </w:p>
        </w:tc>
        <w:tc>
          <w:tcPr>
            <w:tcW w:w="770" w:type="pct"/>
          </w:tcPr>
          <w:p w14:paraId="66E6B765" w14:textId="77777777" w:rsidR="00515D92" w:rsidRPr="007E6D2B" w:rsidRDefault="00515D92" w:rsidP="00515D92">
            <w:pPr>
              <w:jc w:val="center"/>
              <w:rPr>
                <w:rFonts w:ascii="Times New Roman" w:hAnsi="Times New Roman" w:cs="Times New Roman"/>
                <w:sz w:val="20"/>
                <w:szCs w:val="20"/>
              </w:rPr>
            </w:pPr>
          </w:p>
        </w:tc>
        <w:tc>
          <w:tcPr>
            <w:tcW w:w="770" w:type="pct"/>
          </w:tcPr>
          <w:p w14:paraId="3C169B59" w14:textId="77777777" w:rsidR="00515D92" w:rsidRPr="007E6D2B" w:rsidRDefault="00515D92" w:rsidP="00515D92">
            <w:pPr>
              <w:jc w:val="center"/>
              <w:rPr>
                <w:rFonts w:ascii="Times New Roman" w:hAnsi="Times New Roman" w:cs="Times New Roman"/>
                <w:sz w:val="20"/>
                <w:szCs w:val="20"/>
              </w:rPr>
            </w:pPr>
          </w:p>
        </w:tc>
        <w:tc>
          <w:tcPr>
            <w:tcW w:w="769" w:type="pct"/>
          </w:tcPr>
          <w:p w14:paraId="4A527043" w14:textId="77777777" w:rsidR="00515D92" w:rsidRPr="007E6D2B" w:rsidRDefault="00515D92" w:rsidP="00515D92">
            <w:pPr>
              <w:jc w:val="center"/>
              <w:rPr>
                <w:rFonts w:ascii="Times New Roman" w:hAnsi="Times New Roman" w:cs="Times New Roman"/>
                <w:sz w:val="20"/>
                <w:szCs w:val="20"/>
              </w:rPr>
            </w:pPr>
          </w:p>
        </w:tc>
      </w:tr>
    </w:tbl>
    <w:p w14:paraId="657FC6A0" w14:textId="77777777" w:rsidR="00076E94" w:rsidRPr="004977F8" w:rsidRDefault="00076E94" w:rsidP="00076E94">
      <w:pPr>
        <w:rPr>
          <w:rFonts w:ascii="Times New Roman" w:hAnsi="Times New Roman" w:cs="Times New Roman"/>
          <w:b/>
          <w:bCs/>
        </w:rPr>
      </w:pPr>
    </w:p>
    <w:p w14:paraId="71F3DCB6" w14:textId="77777777" w:rsidR="00076E94" w:rsidRPr="00AF2F68" w:rsidRDefault="00076E94" w:rsidP="00076E94">
      <w:pPr>
        <w:ind w:left="284"/>
        <w:jc w:val="both"/>
        <w:rPr>
          <w:rFonts w:ascii="Times New Roman" w:hAnsi="Times New Roman" w:cs="Times New Roman"/>
          <w:i/>
          <w:iCs/>
        </w:rPr>
      </w:pPr>
      <w:r w:rsidRPr="00AB3C4F">
        <w:rPr>
          <w:rFonts w:ascii="Times New Roman" w:hAnsi="Times New Roman" w:cs="Times New Roman"/>
          <w:b/>
          <w:bCs/>
        </w:rPr>
        <w:t>2. Öğretim Kadrosu Gerçekleşme Bilgileri:</w:t>
      </w:r>
      <w:r w:rsidRPr="00AF2F68">
        <w:rPr>
          <w:rFonts w:ascii="Times New Roman" w:hAnsi="Times New Roman" w:cs="Times New Roman"/>
          <w:b/>
          <w:bCs/>
        </w:rPr>
        <w:t xml:space="preserve"> </w:t>
      </w:r>
      <w:r w:rsidRPr="00AF2F68">
        <w:rPr>
          <w:rFonts w:ascii="Times New Roman" w:hAnsi="Times New Roman" w:cs="Times New Roman"/>
          <w:i/>
          <w:iCs/>
        </w:rPr>
        <w:t>(2024-2025 Eğitim Öğretim Dönemi)</w:t>
      </w:r>
    </w:p>
    <w:p w14:paraId="3367243C" w14:textId="03581AA0" w:rsidR="00076E94" w:rsidRPr="00AB3C4F" w:rsidRDefault="00076E94" w:rsidP="00076E94">
      <w:pPr>
        <w:pStyle w:val="Balk3"/>
        <w:ind w:left="567"/>
        <w:rPr>
          <w:rFonts w:ascii="Times New Roman" w:eastAsiaTheme="minorHAnsi" w:hAnsi="Times New Roman" w:cs="Times New Roman"/>
          <w:b/>
          <w:bCs/>
          <w:color w:val="auto"/>
          <w:sz w:val="24"/>
          <w:szCs w:val="24"/>
        </w:rPr>
      </w:pPr>
      <w:bookmarkStart w:id="2" w:name="_Toc200719165"/>
      <w:r w:rsidRPr="00AB3C4F">
        <w:rPr>
          <w:rFonts w:ascii="Times New Roman" w:eastAsiaTheme="minorHAnsi" w:hAnsi="Times New Roman" w:cs="Times New Roman"/>
          <w:b/>
          <w:bCs/>
          <w:color w:val="auto"/>
          <w:sz w:val="24"/>
          <w:szCs w:val="24"/>
        </w:rPr>
        <w:t>2.1. Öğretim Kadrosunun Sayıca Yeterliliği</w:t>
      </w:r>
      <w:bookmarkEnd w:id="2"/>
    </w:p>
    <w:p w14:paraId="16E5DDDA" w14:textId="4582B234" w:rsidR="00076E94" w:rsidRPr="00B214F0" w:rsidRDefault="00076E94" w:rsidP="00076E94">
      <w:pPr>
        <w:ind w:left="993"/>
        <w:jc w:val="both"/>
        <w:rPr>
          <w:rFonts w:ascii="Times New Roman" w:hAnsi="Times New Roman" w:cs="Times New Roman"/>
        </w:rPr>
      </w:pPr>
      <w:r w:rsidRPr="00B214F0">
        <w:rPr>
          <w:rFonts w:ascii="Times New Roman" w:hAnsi="Times New Roman" w:cs="Times New Roman"/>
        </w:rPr>
        <w:t xml:space="preserve">Öğretim kadrosunun </w:t>
      </w:r>
      <w:r w:rsidR="00835831">
        <w:rPr>
          <w:rFonts w:ascii="Times New Roman" w:hAnsi="Times New Roman" w:cs="Times New Roman"/>
        </w:rPr>
        <w:t>programın</w:t>
      </w:r>
      <w:r w:rsidRPr="00B214F0">
        <w:rPr>
          <w:rFonts w:ascii="Times New Roman" w:hAnsi="Times New Roman" w:cs="Times New Roman"/>
        </w:rPr>
        <w:t xml:space="preserve"> tüm etkinlikleri yürütecek biçimde sayıca yeterliliğini irdeleyiniz</w:t>
      </w:r>
      <w:r>
        <w:rPr>
          <w:rFonts w:ascii="Times New Roman" w:hAnsi="Times New Roman" w:cs="Times New Roman"/>
        </w:rPr>
        <w:t>:</w:t>
      </w:r>
    </w:p>
    <w:bookmarkStart w:id="3" w:name="_Hlk200629836" w:displacedByCustomXml="next"/>
    <w:sdt>
      <w:sdtPr>
        <w:rPr>
          <w:rFonts w:ascii="Times New Roman" w:hAnsi="Times New Roman" w:cs="Times New Roman"/>
          <w:i/>
          <w:iCs/>
        </w:rPr>
        <w:id w:val="-1670705667"/>
        <w:placeholder>
          <w:docPart w:val="510ECC846E5E4AD7A2BE47C425254976"/>
        </w:placeholder>
      </w:sdtPr>
      <w:sdtContent>
        <w:p w14:paraId="0B7CB5B0" w14:textId="6E737DE1" w:rsidR="00076E94" w:rsidRPr="00AB3C4F" w:rsidRDefault="007B5940" w:rsidP="00076E94">
          <w:pPr>
            <w:ind w:left="993"/>
            <w:jc w:val="both"/>
            <w:rPr>
              <w:rFonts w:ascii="Times New Roman" w:hAnsi="Times New Roman" w:cs="Times New Roman"/>
              <w:i/>
              <w:iCs/>
            </w:rPr>
          </w:pPr>
          <w:r>
            <w:rPr>
              <w:rFonts w:ascii="Times New Roman" w:hAnsi="Times New Roman" w:cs="Times New Roman"/>
              <w:i/>
              <w:iCs/>
            </w:rPr>
            <w:t>Öğretim kadrosu programda yer alan tüm akademik ve idari etkinlikleri yürütmeye yeterlidir.</w:t>
          </w:r>
        </w:p>
      </w:sdtContent>
    </w:sdt>
    <w:bookmarkEnd w:id="3" w:displacedByCustomXml="prev"/>
    <w:p w14:paraId="4A52CAF9" w14:textId="21B80A24" w:rsidR="00076E94" w:rsidRPr="00AB3C4F" w:rsidRDefault="00076E94" w:rsidP="00076E94">
      <w:pPr>
        <w:pStyle w:val="Balk3"/>
        <w:ind w:left="567"/>
        <w:rPr>
          <w:rFonts w:ascii="Times New Roman" w:eastAsiaTheme="minorHAnsi" w:hAnsi="Times New Roman" w:cs="Times New Roman"/>
          <w:b/>
          <w:bCs/>
          <w:color w:val="auto"/>
          <w:sz w:val="24"/>
          <w:szCs w:val="24"/>
        </w:rPr>
      </w:pPr>
      <w:bookmarkStart w:id="4" w:name="_Toc200719166"/>
      <w:r w:rsidRPr="00AB3C4F">
        <w:rPr>
          <w:rFonts w:ascii="Times New Roman" w:eastAsiaTheme="minorHAnsi" w:hAnsi="Times New Roman" w:cs="Times New Roman"/>
          <w:b/>
          <w:bCs/>
          <w:color w:val="auto"/>
          <w:sz w:val="24"/>
          <w:szCs w:val="24"/>
        </w:rPr>
        <w:lastRenderedPageBreak/>
        <w:t>2.2. Öğretim Kadrosunun Nitelikleri</w:t>
      </w:r>
      <w:bookmarkEnd w:id="4"/>
    </w:p>
    <w:p w14:paraId="65418879" w14:textId="5724D40C" w:rsidR="00076E94" w:rsidRPr="00B214F0" w:rsidRDefault="00076E94" w:rsidP="00076E94">
      <w:pPr>
        <w:ind w:left="993"/>
        <w:jc w:val="both"/>
        <w:rPr>
          <w:rFonts w:ascii="Times New Roman" w:hAnsi="Times New Roman" w:cs="Times New Roman"/>
        </w:rPr>
      </w:pPr>
      <w:r w:rsidRPr="00B214F0">
        <w:rPr>
          <w:rFonts w:ascii="Times New Roman" w:hAnsi="Times New Roman" w:cs="Times New Roman"/>
        </w:rPr>
        <w:t xml:space="preserve">Öğretim kadrosunun sahip olduğu niteliklerin yeterliliğini, </w:t>
      </w:r>
      <w:r w:rsidR="00835831">
        <w:rPr>
          <w:rFonts w:ascii="Times New Roman" w:hAnsi="Times New Roman" w:cs="Times New Roman"/>
        </w:rPr>
        <w:t>program</w:t>
      </w:r>
      <w:r w:rsidRPr="00B214F0">
        <w:rPr>
          <w:rFonts w:ascii="Times New Roman" w:hAnsi="Times New Roman" w:cs="Times New Roman"/>
        </w:rPr>
        <w:t xml:space="preserve"> etkinliklerinin sürdürülmesi ve geliştirilmesi açısından irdeleyiniz</w:t>
      </w:r>
      <w:r>
        <w:rPr>
          <w:rFonts w:ascii="Times New Roman" w:hAnsi="Times New Roman" w:cs="Times New Roman"/>
        </w:rPr>
        <w:t>:</w:t>
      </w:r>
    </w:p>
    <w:p w14:paraId="1E1D77E1" w14:textId="4143CAC6" w:rsidR="00076E94" w:rsidRDefault="00000000" w:rsidP="00076E94">
      <w:pPr>
        <w:tabs>
          <w:tab w:val="left" w:pos="1276"/>
          <w:tab w:val="left" w:pos="7200"/>
        </w:tabs>
        <w:ind w:left="993"/>
        <w:jc w:val="both"/>
        <w:rPr>
          <w:rFonts w:ascii="Times New Roman" w:hAnsi="Times New Roman" w:cs="Times New Roman"/>
          <w:b/>
          <w:bCs/>
        </w:rPr>
      </w:pPr>
      <w:sdt>
        <w:sdtPr>
          <w:rPr>
            <w:rFonts w:ascii="Times New Roman" w:hAnsi="Times New Roman" w:cs="Times New Roman"/>
            <w:b/>
            <w:bCs/>
          </w:rPr>
          <w:id w:val="774453666"/>
          <w:placeholder>
            <w:docPart w:val="510ECC846E5E4AD7A2BE47C425254976"/>
          </w:placeholder>
        </w:sdtPr>
        <w:sdtEndPr>
          <w:rPr>
            <w:i/>
            <w:iCs/>
          </w:rPr>
        </w:sdtEndPr>
        <w:sdtContent>
          <w:sdt>
            <w:sdtPr>
              <w:rPr>
                <w:rFonts w:ascii="Times New Roman" w:hAnsi="Times New Roman" w:cs="Times New Roman"/>
                <w:i/>
                <w:iCs/>
              </w:rPr>
              <w:id w:val="-1767686246"/>
              <w:placeholder>
                <w:docPart w:val="DDCD4E45A2A6354B98CC3A9818511F49"/>
              </w:placeholder>
            </w:sdtPr>
            <w:sdtContent>
              <w:r w:rsidR="007B5940">
                <w:rPr>
                  <w:rFonts w:ascii="Times New Roman" w:hAnsi="Times New Roman" w:cs="Times New Roman"/>
                  <w:i/>
                  <w:iCs/>
                </w:rPr>
                <w:t>Öğretim kadrosunun sahip olduğu nitelikler, programda yer alan tüm akademik ve idari etkinlikleri yürütmeye yeterlidir.</w:t>
              </w:r>
            </w:sdtContent>
          </w:sdt>
          <w:r w:rsidR="007B5940">
            <w:rPr>
              <w:rFonts w:ascii="Times New Roman" w:hAnsi="Times New Roman" w:cs="Times New Roman"/>
              <w:i/>
              <w:iCs/>
            </w:rPr>
            <w:t xml:space="preserve"> </w:t>
          </w:r>
        </w:sdtContent>
      </w:sdt>
      <w:r w:rsidR="00076E94">
        <w:rPr>
          <w:rFonts w:ascii="Times New Roman" w:hAnsi="Times New Roman" w:cs="Times New Roman"/>
          <w:b/>
          <w:bCs/>
        </w:rPr>
        <w:tab/>
      </w:r>
    </w:p>
    <w:p w14:paraId="6B8CB81F" w14:textId="1CC5FAD7" w:rsidR="00076E94" w:rsidRPr="00AB3C4F" w:rsidRDefault="00076E94" w:rsidP="00076E94">
      <w:pPr>
        <w:pStyle w:val="Balk1"/>
        <w:rPr>
          <w:rFonts w:ascii="Times New Roman" w:eastAsiaTheme="minorHAnsi" w:hAnsi="Times New Roman" w:cs="Times New Roman"/>
          <w:b/>
          <w:bCs/>
          <w:color w:val="auto"/>
          <w:sz w:val="24"/>
          <w:szCs w:val="24"/>
        </w:rPr>
      </w:pPr>
      <w:bookmarkStart w:id="5" w:name="_Toc200719167"/>
      <w:r w:rsidRPr="00AB3C4F">
        <w:rPr>
          <w:rFonts w:ascii="Times New Roman" w:eastAsiaTheme="minorHAnsi" w:hAnsi="Times New Roman" w:cs="Times New Roman"/>
          <w:b/>
          <w:bCs/>
          <w:color w:val="auto"/>
          <w:sz w:val="24"/>
          <w:szCs w:val="24"/>
        </w:rPr>
        <w:t xml:space="preserve">C. </w:t>
      </w:r>
      <w:r w:rsidR="00835831">
        <w:rPr>
          <w:rFonts w:ascii="Times New Roman" w:eastAsiaTheme="minorHAnsi" w:hAnsi="Times New Roman" w:cs="Times New Roman"/>
          <w:b/>
          <w:bCs/>
          <w:color w:val="auto"/>
          <w:sz w:val="24"/>
          <w:szCs w:val="24"/>
        </w:rPr>
        <w:t>PROGRAMDA</w:t>
      </w:r>
      <w:r w:rsidR="00525612" w:rsidRPr="00AB3C4F">
        <w:rPr>
          <w:rFonts w:ascii="Times New Roman" w:eastAsiaTheme="minorHAnsi" w:hAnsi="Times New Roman" w:cs="Times New Roman"/>
          <w:b/>
          <w:bCs/>
          <w:color w:val="auto"/>
          <w:sz w:val="24"/>
          <w:szCs w:val="24"/>
        </w:rPr>
        <w:t xml:space="preserve"> YÜRÜTÜLEN EĞİTİM-ÖĞRETİM PROGRAMLARI</w:t>
      </w:r>
      <w:bookmarkEnd w:id="5"/>
      <w:r w:rsidR="00525612" w:rsidRPr="00AB3C4F">
        <w:rPr>
          <w:rFonts w:ascii="Times New Roman" w:eastAsiaTheme="minorHAnsi" w:hAnsi="Times New Roman" w:cs="Times New Roman"/>
          <w:b/>
          <w:bCs/>
          <w:color w:val="auto"/>
          <w:sz w:val="24"/>
          <w:szCs w:val="24"/>
        </w:rPr>
        <w:t xml:space="preserve"> </w:t>
      </w:r>
    </w:p>
    <w:p w14:paraId="10805EBF" w14:textId="78C2BCCA" w:rsidR="00076E94" w:rsidRPr="00AB3C4F" w:rsidRDefault="00076E94" w:rsidP="00076E94">
      <w:pPr>
        <w:pStyle w:val="Balk2"/>
        <w:ind w:left="284"/>
        <w:rPr>
          <w:rFonts w:ascii="Times New Roman" w:eastAsiaTheme="minorHAnsi" w:hAnsi="Times New Roman" w:cs="Times New Roman"/>
          <w:b/>
          <w:bCs/>
          <w:color w:val="auto"/>
          <w:sz w:val="24"/>
          <w:szCs w:val="24"/>
        </w:rPr>
      </w:pPr>
      <w:bookmarkStart w:id="6" w:name="_Toc200719168"/>
      <w:r w:rsidRPr="00AB3C4F">
        <w:rPr>
          <w:rFonts w:ascii="Times New Roman" w:eastAsiaTheme="minorHAnsi" w:hAnsi="Times New Roman" w:cs="Times New Roman"/>
          <w:b/>
          <w:bCs/>
          <w:color w:val="auto"/>
          <w:sz w:val="24"/>
          <w:szCs w:val="24"/>
        </w:rPr>
        <w:t>1. Gerçekleşme Bilgileri</w:t>
      </w:r>
      <w:bookmarkEnd w:id="6"/>
    </w:p>
    <w:p w14:paraId="27BF8501" w14:textId="77777777" w:rsidR="00076E94" w:rsidRPr="00877D9F" w:rsidRDefault="00076E94" w:rsidP="00076E94">
      <w:pPr>
        <w:ind w:left="567"/>
        <w:jc w:val="both"/>
        <w:rPr>
          <w:rFonts w:ascii="Times New Roman" w:hAnsi="Times New Roman" w:cs="Times New Roman"/>
        </w:rPr>
      </w:pPr>
      <w:r w:rsidRPr="00877D9F">
        <w:rPr>
          <w:rFonts w:ascii="Times New Roman" w:hAnsi="Times New Roman" w:cs="Times New Roman"/>
        </w:rPr>
        <w:t>Aşağıdaki bilgileri, bir önceki akademik yıl ve yürütülen her bir program için ayrı ayrı veriniz</w:t>
      </w:r>
      <w:r>
        <w:rPr>
          <w:rFonts w:ascii="Times New Roman" w:hAnsi="Times New Roman" w:cs="Times New Roman"/>
        </w:rPr>
        <w:t>.</w:t>
      </w:r>
      <w:r w:rsidRPr="00877D9F">
        <w:rPr>
          <w:rFonts w:ascii="Times New Roman" w:hAnsi="Times New Roman" w:cs="Times New Roman"/>
        </w:rPr>
        <w:t xml:space="preserve"> (Bahar, Yaz ve Güz dönemlerini kapsar</w:t>
      </w:r>
      <w:r>
        <w:rPr>
          <w:rFonts w:ascii="Times New Roman" w:hAnsi="Times New Roman" w:cs="Times New Roman"/>
        </w:rPr>
        <w:t>.</w:t>
      </w:r>
      <w:r w:rsidRPr="00877D9F">
        <w:rPr>
          <w:rFonts w:ascii="Times New Roman" w:hAnsi="Times New Roman" w:cs="Times New Roman"/>
        </w:rPr>
        <w:t>)</w:t>
      </w:r>
    </w:p>
    <w:p w14:paraId="795E3301" w14:textId="61D187D8" w:rsidR="00076E94" w:rsidRPr="00AB3C4F" w:rsidRDefault="00076E94" w:rsidP="00076E94">
      <w:pPr>
        <w:pStyle w:val="Balk3"/>
        <w:ind w:left="567"/>
        <w:rPr>
          <w:rFonts w:ascii="Times New Roman" w:eastAsiaTheme="minorHAnsi" w:hAnsi="Times New Roman" w:cs="Times New Roman"/>
          <w:b/>
          <w:bCs/>
          <w:color w:val="auto"/>
          <w:sz w:val="24"/>
          <w:szCs w:val="24"/>
        </w:rPr>
      </w:pPr>
      <w:bookmarkStart w:id="7" w:name="_Toc200719169"/>
      <w:r w:rsidRPr="00AB3C4F">
        <w:rPr>
          <w:rFonts w:ascii="Times New Roman" w:eastAsiaTheme="minorHAnsi" w:hAnsi="Times New Roman" w:cs="Times New Roman"/>
          <w:b/>
          <w:bCs/>
          <w:color w:val="auto"/>
          <w:sz w:val="24"/>
          <w:szCs w:val="24"/>
        </w:rPr>
        <w:t>1.1. Öğrenciler</w:t>
      </w:r>
      <w:bookmarkEnd w:id="7"/>
    </w:p>
    <w:p w14:paraId="2DD79DAF" w14:textId="38498CC3" w:rsidR="00076E94" w:rsidRDefault="00076E94" w:rsidP="00076E94">
      <w:pPr>
        <w:ind w:left="993"/>
        <w:jc w:val="both"/>
        <w:rPr>
          <w:rFonts w:ascii="Times New Roman" w:hAnsi="Times New Roman" w:cs="Times New Roman"/>
        </w:rPr>
      </w:pPr>
      <w:r w:rsidRPr="00877D9F">
        <w:rPr>
          <w:rFonts w:ascii="Times New Roman" w:hAnsi="Times New Roman" w:cs="Times New Roman"/>
        </w:rPr>
        <w:t>Son beş yıl</w:t>
      </w:r>
      <w:r>
        <w:rPr>
          <w:rFonts w:ascii="Times New Roman" w:hAnsi="Times New Roman" w:cs="Times New Roman"/>
        </w:rPr>
        <w:t>a ait</w:t>
      </w:r>
      <w:r w:rsidRPr="00877D9F">
        <w:rPr>
          <w:rFonts w:ascii="Times New Roman" w:hAnsi="Times New Roman" w:cs="Times New Roman"/>
        </w:rPr>
        <w:t xml:space="preserve"> hazırlık sınıfı öğrencisi, 1.</w:t>
      </w:r>
      <w:r>
        <w:rPr>
          <w:rFonts w:ascii="Times New Roman" w:hAnsi="Times New Roman" w:cs="Times New Roman"/>
        </w:rPr>
        <w:t xml:space="preserve"> </w:t>
      </w:r>
      <w:r w:rsidRPr="00877D9F">
        <w:rPr>
          <w:rFonts w:ascii="Times New Roman" w:hAnsi="Times New Roman" w:cs="Times New Roman"/>
        </w:rPr>
        <w:t>sınıf öğrencisi</w:t>
      </w:r>
      <w:r>
        <w:rPr>
          <w:rFonts w:ascii="Times New Roman" w:hAnsi="Times New Roman" w:cs="Times New Roman"/>
        </w:rPr>
        <w:t xml:space="preserve">, 2. sınıf öğrencisi, 3. sınıf öğrencisi, 4. sınıf öğrencisi </w:t>
      </w:r>
      <w:r w:rsidRPr="00877D9F">
        <w:rPr>
          <w:rFonts w:ascii="Times New Roman" w:hAnsi="Times New Roman" w:cs="Times New Roman"/>
        </w:rPr>
        <w:t xml:space="preserve">ve programdan mezun olan öğrenci sayılarını gösteren </w:t>
      </w:r>
      <w:r>
        <w:rPr>
          <w:rFonts w:ascii="Times New Roman" w:hAnsi="Times New Roman" w:cs="Times New Roman"/>
        </w:rPr>
        <w:t>T</w:t>
      </w:r>
      <w:r w:rsidRPr="00877D9F">
        <w:rPr>
          <w:rFonts w:ascii="Times New Roman" w:hAnsi="Times New Roman" w:cs="Times New Roman"/>
        </w:rPr>
        <w:t>ablo</w:t>
      </w:r>
      <w:r>
        <w:rPr>
          <w:rFonts w:ascii="Times New Roman" w:hAnsi="Times New Roman" w:cs="Times New Roman"/>
        </w:rPr>
        <w:t xml:space="preserve"> 3’ü</w:t>
      </w:r>
      <w:r w:rsidR="00525612">
        <w:rPr>
          <w:rFonts w:ascii="Times New Roman" w:hAnsi="Times New Roman" w:cs="Times New Roman"/>
        </w:rPr>
        <w:t xml:space="preserve"> son beş yıl için</w:t>
      </w:r>
      <w:r w:rsidRPr="00877D9F">
        <w:rPr>
          <w:rFonts w:ascii="Times New Roman" w:hAnsi="Times New Roman" w:cs="Times New Roman"/>
        </w:rPr>
        <w:t xml:space="preserve"> </w:t>
      </w:r>
      <w:r>
        <w:rPr>
          <w:rFonts w:ascii="Times New Roman" w:hAnsi="Times New Roman" w:cs="Times New Roman"/>
        </w:rPr>
        <w:t>doldurunuz:</w:t>
      </w:r>
    </w:p>
    <w:p w14:paraId="43C900D7" w14:textId="77777777" w:rsidR="00076E94" w:rsidRDefault="00076E94" w:rsidP="00076E94">
      <w:pPr>
        <w:jc w:val="both"/>
        <w:rPr>
          <w:rFonts w:ascii="Times New Roman" w:hAnsi="Times New Roman" w:cs="Times New Roman"/>
        </w:rPr>
      </w:pPr>
      <w:r w:rsidRPr="00AF2F68">
        <w:rPr>
          <w:rFonts w:ascii="Times New Roman" w:hAnsi="Times New Roman" w:cs="Times New Roman"/>
          <w:b/>
          <w:bCs/>
        </w:rPr>
        <w:t>Tablo 3: Program Öğrenci ve Programdan Mezun Sayıları</w:t>
      </w:r>
      <w:r w:rsidRPr="00CA02CD">
        <w:rPr>
          <w:rFonts w:ascii="Times New Roman" w:hAnsi="Times New Roman" w:cs="Times New Roman"/>
        </w:rPr>
        <w:t xml:space="preserve"> (</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3195"/>
        <w:gridCol w:w="2272"/>
        <w:gridCol w:w="2272"/>
        <w:gridCol w:w="2272"/>
        <w:gridCol w:w="2274"/>
        <w:gridCol w:w="2274"/>
      </w:tblGrid>
      <w:tr w:rsidR="00076E94" w14:paraId="2FF20E71" w14:textId="77777777" w:rsidTr="008147B0">
        <w:tc>
          <w:tcPr>
            <w:tcW w:w="1097" w:type="pct"/>
            <w:vAlign w:val="center"/>
          </w:tcPr>
          <w:p w14:paraId="11320FC6" w14:textId="77777777" w:rsidR="00076E94" w:rsidRDefault="00076E94" w:rsidP="000C5611">
            <w:pPr>
              <w:jc w:val="center"/>
              <w:rPr>
                <w:rFonts w:ascii="Times New Roman" w:hAnsi="Times New Roman" w:cs="Times New Roman"/>
              </w:rPr>
            </w:pPr>
          </w:p>
        </w:tc>
        <w:tc>
          <w:tcPr>
            <w:tcW w:w="780" w:type="pct"/>
            <w:vAlign w:val="center"/>
          </w:tcPr>
          <w:p w14:paraId="4893E656"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2025</w:t>
            </w:r>
          </w:p>
        </w:tc>
        <w:tc>
          <w:tcPr>
            <w:tcW w:w="780" w:type="pct"/>
            <w:vAlign w:val="center"/>
          </w:tcPr>
          <w:p w14:paraId="6CF84F0D"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2024</w:t>
            </w:r>
          </w:p>
        </w:tc>
        <w:tc>
          <w:tcPr>
            <w:tcW w:w="780" w:type="pct"/>
            <w:vAlign w:val="center"/>
          </w:tcPr>
          <w:p w14:paraId="0CFD8F73"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2023</w:t>
            </w:r>
          </w:p>
        </w:tc>
        <w:tc>
          <w:tcPr>
            <w:tcW w:w="781" w:type="pct"/>
            <w:vAlign w:val="center"/>
          </w:tcPr>
          <w:p w14:paraId="7674EDA4"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2022</w:t>
            </w:r>
          </w:p>
        </w:tc>
        <w:tc>
          <w:tcPr>
            <w:tcW w:w="781" w:type="pct"/>
            <w:vAlign w:val="center"/>
          </w:tcPr>
          <w:p w14:paraId="7ECD95A0"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2021</w:t>
            </w:r>
          </w:p>
        </w:tc>
      </w:tr>
      <w:tr w:rsidR="00076E94" w14:paraId="3709976A" w14:textId="77777777" w:rsidTr="008147B0">
        <w:tc>
          <w:tcPr>
            <w:tcW w:w="1097" w:type="pct"/>
            <w:vAlign w:val="center"/>
          </w:tcPr>
          <w:p w14:paraId="7420CD81"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Hazırlık Öğrencisi</w:t>
            </w:r>
          </w:p>
        </w:tc>
        <w:tc>
          <w:tcPr>
            <w:tcW w:w="780" w:type="pct"/>
            <w:vAlign w:val="center"/>
          </w:tcPr>
          <w:p w14:paraId="2978C081" w14:textId="221CA131" w:rsidR="00076E94" w:rsidRDefault="00D5507D" w:rsidP="000C5611">
            <w:pPr>
              <w:jc w:val="center"/>
              <w:rPr>
                <w:rFonts w:ascii="Times New Roman" w:hAnsi="Times New Roman" w:cs="Times New Roman"/>
              </w:rPr>
            </w:pPr>
            <w:r>
              <w:rPr>
                <w:rFonts w:ascii="Times New Roman" w:hAnsi="Times New Roman" w:cs="Times New Roman"/>
              </w:rPr>
              <w:t>41</w:t>
            </w:r>
          </w:p>
        </w:tc>
        <w:tc>
          <w:tcPr>
            <w:tcW w:w="780" w:type="pct"/>
            <w:vAlign w:val="center"/>
          </w:tcPr>
          <w:p w14:paraId="187DEB68" w14:textId="75BF37F4" w:rsidR="00076E94" w:rsidRDefault="00E904EB" w:rsidP="000C5611">
            <w:pPr>
              <w:jc w:val="center"/>
              <w:rPr>
                <w:rFonts w:ascii="Times New Roman" w:hAnsi="Times New Roman" w:cs="Times New Roman"/>
              </w:rPr>
            </w:pPr>
            <w:r>
              <w:rPr>
                <w:rFonts w:ascii="Times New Roman" w:hAnsi="Times New Roman" w:cs="Times New Roman"/>
              </w:rPr>
              <w:t>42</w:t>
            </w:r>
          </w:p>
        </w:tc>
        <w:tc>
          <w:tcPr>
            <w:tcW w:w="780" w:type="pct"/>
            <w:vAlign w:val="center"/>
          </w:tcPr>
          <w:p w14:paraId="31BCC6C1" w14:textId="7EF8530A" w:rsidR="00076E94" w:rsidRDefault="00E904EB" w:rsidP="000C5611">
            <w:pPr>
              <w:jc w:val="center"/>
              <w:rPr>
                <w:rFonts w:ascii="Times New Roman" w:hAnsi="Times New Roman" w:cs="Times New Roman"/>
              </w:rPr>
            </w:pPr>
            <w:r>
              <w:rPr>
                <w:rFonts w:ascii="Times New Roman" w:hAnsi="Times New Roman" w:cs="Times New Roman"/>
              </w:rPr>
              <w:t>29</w:t>
            </w:r>
          </w:p>
        </w:tc>
        <w:tc>
          <w:tcPr>
            <w:tcW w:w="781" w:type="pct"/>
            <w:vAlign w:val="center"/>
          </w:tcPr>
          <w:p w14:paraId="3221A904" w14:textId="514D3140" w:rsidR="00076E94" w:rsidRDefault="00773DDE" w:rsidP="000C5611">
            <w:pPr>
              <w:jc w:val="center"/>
              <w:rPr>
                <w:rFonts w:ascii="Times New Roman" w:hAnsi="Times New Roman" w:cs="Times New Roman"/>
              </w:rPr>
            </w:pPr>
            <w:r>
              <w:rPr>
                <w:rFonts w:ascii="Times New Roman" w:hAnsi="Times New Roman" w:cs="Times New Roman"/>
              </w:rPr>
              <w:t>42</w:t>
            </w:r>
          </w:p>
        </w:tc>
        <w:tc>
          <w:tcPr>
            <w:tcW w:w="781" w:type="pct"/>
            <w:vAlign w:val="center"/>
          </w:tcPr>
          <w:p w14:paraId="505DBC32" w14:textId="1EB5350A" w:rsidR="00076E94" w:rsidRDefault="001B409F" w:rsidP="000C5611">
            <w:pPr>
              <w:jc w:val="center"/>
              <w:rPr>
                <w:rFonts w:ascii="Times New Roman" w:hAnsi="Times New Roman" w:cs="Times New Roman"/>
              </w:rPr>
            </w:pPr>
            <w:r>
              <w:rPr>
                <w:rFonts w:ascii="Times New Roman" w:hAnsi="Times New Roman" w:cs="Times New Roman"/>
              </w:rPr>
              <w:t>3</w:t>
            </w:r>
            <w:r w:rsidR="00773DDE">
              <w:rPr>
                <w:rFonts w:ascii="Times New Roman" w:hAnsi="Times New Roman" w:cs="Times New Roman"/>
              </w:rPr>
              <w:t>2</w:t>
            </w:r>
          </w:p>
        </w:tc>
      </w:tr>
      <w:tr w:rsidR="00076E94" w14:paraId="40B55C94" w14:textId="77777777" w:rsidTr="008147B0">
        <w:tc>
          <w:tcPr>
            <w:tcW w:w="1097" w:type="pct"/>
            <w:vAlign w:val="center"/>
          </w:tcPr>
          <w:p w14:paraId="0602A1C4"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1. Sınıf Öğrencisi</w:t>
            </w:r>
          </w:p>
        </w:tc>
        <w:tc>
          <w:tcPr>
            <w:tcW w:w="780" w:type="pct"/>
            <w:vAlign w:val="center"/>
          </w:tcPr>
          <w:p w14:paraId="2E049107" w14:textId="765E71B1" w:rsidR="00076E94" w:rsidRDefault="00D5507D" w:rsidP="000C5611">
            <w:pPr>
              <w:jc w:val="center"/>
              <w:rPr>
                <w:rFonts w:ascii="Times New Roman" w:hAnsi="Times New Roman" w:cs="Times New Roman"/>
              </w:rPr>
            </w:pPr>
            <w:r>
              <w:rPr>
                <w:rFonts w:ascii="Times New Roman" w:hAnsi="Times New Roman" w:cs="Times New Roman"/>
              </w:rPr>
              <w:t>25</w:t>
            </w:r>
          </w:p>
        </w:tc>
        <w:tc>
          <w:tcPr>
            <w:tcW w:w="780" w:type="pct"/>
            <w:vAlign w:val="center"/>
          </w:tcPr>
          <w:p w14:paraId="003C958F" w14:textId="19CE6DC9" w:rsidR="00076E94" w:rsidRDefault="00E904EB" w:rsidP="000C5611">
            <w:pPr>
              <w:jc w:val="center"/>
              <w:rPr>
                <w:rFonts w:ascii="Times New Roman" w:hAnsi="Times New Roman" w:cs="Times New Roman"/>
              </w:rPr>
            </w:pPr>
            <w:r>
              <w:rPr>
                <w:rFonts w:ascii="Times New Roman" w:hAnsi="Times New Roman" w:cs="Times New Roman"/>
              </w:rPr>
              <w:t>36</w:t>
            </w:r>
          </w:p>
        </w:tc>
        <w:tc>
          <w:tcPr>
            <w:tcW w:w="780" w:type="pct"/>
            <w:vAlign w:val="center"/>
          </w:tcPr>
          <w:p w14:paraId="2F424486" w14:textId="17969262" w:rsidR="00076E94" w:rsidRDefault="00E904EB" w:rsidP="000C5611">
            <w:pPr>
              <w:jc w:val="center"/>
              <w:rPr>
                <w:rFonts w:ascii="Times New Roman" w:hAnsi="Times New Roman" w:cs="Times New Roman"/>
              </w:rPr>
            </w:pPr>
            <w:r>
              <w:rPr>
                <w:rFonts w:ascii="Times New Roman" w:hAnsi="Times New Roman" w:cs="Times New Roman"/>
              </w:rPr>
              <w:t>9</w:t>
            </w:r>
          </w:p>
        </w:tc>
        <w:tc>
          <w:tcPr>
            <w:tcW w:w="781" w:type="pct"/>
            <w:vAlign w:val="center"/>
          </w:tcPr>
          <w:p w14:paraId="1C4B9DA7" w14:textId="1914DBA6" w:rsidR="00076E94" w:rsidRDefault="00773DDE" w:rsidP="000C5611">
            <w:pPr>
              <w:jc w:val="center"/>
              <w:rPr>
                <w:rFonts w:ascii="Times New Roman" w:hAnsi="Times New Roman" w:cs="Times New Roman"/>
              </w:rPr>
            </w:pPr>
            <w:r>
              <w:rPr>
                <w:rFonts w:ascii="Times New Roman" w:hAnsi="Times New Roman" w:cs="Times New Roman"/>
              </w:rPr>
              <w:t>23</w:t>
            </w:r>
          </w:p>
        </w:tc>
        <w:tc>
          <w:tcPr>
            <w:tcW w:w="781" w:type="pct"/>
            <w:vAlign w:val="center"/>
          </w:tcPr>
          <w:p w14:paraId="1BEBD0C8" w14:textId="172000B7" w:rsidR="00076E94" w:rsidRDefault="001B409F" w:rsidP="000C5611">
            <w:pPr>
              <w:jc w:val="center"/>
              <w:rPr>
                <w:rFonts w:ascii="Times New Roman" w:hAnsi="Times New Roman" w:cs="Times New Roman"/>
              </w:rPr>
            </w:pPr>
            <w:r>
              <w:rPr>
                <w:rFonts w:ascii="Times New Roman" w:hAnsi="Times New Roman" w:cs="Times New Roman"/>
              </w:rPr>
              <w:t>38</w:t>
            </w:r>
          </w:p>
        </w:tc>
      </w:tr>
      <w:tr w:rsidR="00076E94" w14:paraId="0072CFFF" w14:textId="77777777" w:rsidTr="008147B0">
        <w:tc>
          <w:tcPr>
            <w:tcW w:w="1097" w:type="pct"/>
            <w:vAlign w:val="center"/>
          </w:tcPr>
          <w:p w14:paraId="08AD5E07"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 Sınıf Öğrencisi</w:t>
            </w:r>
          </w:p>
        </w:tc>
        <w:tc>
          <w:tcPr>
            <w:tcW w:w="780" w:type="pct"/>
            <w:vAlign w:val="center"/>
          </w:tcPr>
          <w:p w14:paraId="7DFCF839" w14:textId="502CDF70" w:rsidR="00076E94" w:rsidRDefault="00D5507D" w:rsidP="000C5611">
            <w:pPr>
              <w:jc w:val="center"/>
              <w:rPr>
                <w:rFonts w:ascii="Times New Roman" w:hAnsi="Times New Roman" w:cs="Times New Roman"/>
              </w:rPr>
            </w:pPr>
            <w:r>
              <w:rPr>
                <w:rFonts w:ascii="Times New Roman" w:hAnsi="Times New Roman" w:cs="Times New Roman"/>
              </w:rPr>
              <w:t>39</w:t>
            </w:r>
          </w:p>
        </w:tc>
        <w:tc>
          <w:tcPr>
            <w:tcW w:w="780" w:type="pct"/>
            <w:vAlign w:val="center"/>
          </w:tcPr>
          <w:p w14:paraId="6CCBA00F" w14:textId="516C788D" w:rsidR="00076E94" w:rsidRDefault="00E904EB" w:rsidP="000C5611">
            <w:pPr>
              <w:jc w:val="center"/>
              <w:rPr>
                <w:rFonts w:ascii="Times New Roman" w:hAnsi="Times New Roman" w:cs="Times New Roman"/>
              </w:rPr>
            </w:pPr>
            <w:r>
              <w:rPr>
                <w:rFonts w:ascii="Times New Roman" w:hAnsi="Times New Roman" w:cs="Times New Roman"/>
              </w:rPr>
              <w:t>30</w:t>
            </w:r>
          </w:p>
        </w:tc>
        <w:tc>
          <w:tcPr>
            <w:tcW w:w="780" w:type="pct"/>
            <w:vAlign w:val="center"/>
          </w:tcPr>
          <w:p w14:paraId="5AC85B4E" w14:textId="6A01E666" w:rsidR="00076E94" w:rsidRDefault="00E904EB" w:rsidP="000C5611">
            <w:pPr>
              <w:jc w:val="center"/>
              <w:rPr>
                <w:rFonts w:ascii="Times New Roman" w:hAnsi="Times New Roman" w:cs="Times New Roman"/>
              </w:rPr>
            </w:pPr>
            <w:r>
              <w:rPr>
                <w:rFonts w:ascii="Times New Roman" w:hAnsi="Times New Roman" w:cs="Times New Roman"/>
              </w:rPr>
              <w:t>-</w:t>
            </w:r>
          </w:p>
        </w:tc>
        <w:tc>
          <w:tcPr>
            <w:tcW w:w="781" w:type="pct"/>
            <w:vAlign w:val="center"/>
          </w:tcPr>
          <w:p w14:paraId="5363A2EA" w14:textId="3E0779FE" w:rsidR="00076E94" w:rsidRDefault="00773DDE" w:rsidP="000C5611">
            <w:pPr>
              <w:jc w:val="center"/>
              <w:rPr>
                <w:rFonts w:ascii="Times New Roman" w:hAnsi="Times New Roman" w:cs="Times New Roman"/>
              </w:rPr>
            </w:pPr>
            <w:r>
              <w:rPr>
                <w:rFonts w:ascii="Times New Roman" w:hAnsi="Times New Roman" w:cs="Times New Roman"/>
              </w:rPr>
              <w:t>41</w:t>
            </w:r>
          </w:p>
        </w:tc>
        <w:tc>
          <w:tcPr>
            <w:tcW w:w="781" w:type="pct"/>
            <w:vAlign w:val="center"/>
          </w:tcPr>
          <w:p w14:paraId="306DD435" w14:textId="393EE07B" w:rsidR="00076E94" w:rsidRDefault="001B409F" w:rsidP="000C5611">
            <w:pPr>
              <w:jc w:val="center"/>
              <w:rPr>
                <w:rFonts w:ascii="Times New Roman" w:hAnsi="Times New Roman" w:cs="Times New Roman"/>
              </w:rPr>
            </w:pPr>
            <w:r>
              <w:rPr>
                <w:rFonts w:ascii="Times New Roman" w:hAnsi="Times New Roman" w:cs="Times New Roman"/>
              </w:rPr>
              <w:t>68</w:t>
            </w:r>
          </w:p>
        </w:tc>
      </w:tr>
      <w:tr w:rsidR="00076E94" w14:paraId="3392DD35" w14:textId="77777777" w:rsidTr="008147B0">
        <w:tc>
          <w:tcPr>
            <w:tcW w:w="1097" w:type="pct"/>
            <w:vAlign w:val="center"/>
          </w:tcPr>
          <w:p w14:paraId="4FA21BD7"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3. Sınıf Öğrencisi</w:t>
            </w:r>
          </w:p>
        </w:tc>
        <w:tc>
          <w:tcPr>
            <w:tcW w:w="780" w:type="pct"/>
            <w:vAlign w:val="center"/>
          </w:tcPr>
          <w:p w14:paraId="1912D569" w14:textId="516A0B38" w:rsidR="00076E94" w:rsidRDefault="00D5507D" w:rsidP="000C5611">
            <w:pPr>
              <w:jc w:val="center"/>
              <w:rPr>
                <w:rFonts w:ascii="Times New Roman" w:hAnsi="Times New Roman" w:cs="Times New Roman"/>
              </w:rPr>
            </w:pPr>
            <w:r>
              <w:rPr>
                <w:rFonts w:ascii="Times New Roman" w:hAnsi="Times New Roman" w:cs="Times New Roman"/>
              </w:rPr>
              <w:t>28</w:t>
            </w:r>
          </w:p>
        </w:tc>
        <w:tc>
          <w:tcPr>
            <w:tcW w:w="780" w:type="pct"/>
            <w:vAlign w:val="center"/>
          </w:tcPr>
          <w:p w14:paraId="0291D4F8" w14:textId="0B1E2D7D" w:rsidR="00076E94" w:rsidRDefault="00E904EB" w:rsidP="000C5611">
            <w:pPr>
              <w:jc w:val="center"/>
              <w:rPr>
                <w:rFonts w:ascii="Times New Roman" w:hAnsi="Times New Roman" w:cs="Times New Roman"/>
              </w:rPr>
            </w:pPr>
            <w:r>
              <w:rPr>
                <w:rFonts w:ascii="Times New Roman" w:hAnsi="Times New Roman" w:cs="Times New Roman"/>
              </w:rPr>
              <w:t>13</w:t>
            </w:r>
          </w:p>
        </w:tc>
        <w:tc>
          <w:tcPr>
            <w:tcW w:w="780" w:type="pct"/>
            <w:vAlign w:val="center"/>
          </w:tcPr>
          <w:p w14:paraId="2FA3EDEF" w14:textId="4A459214" w:rsidR="00076E94" w:rsidRDefault="00E904EB" w:rsidP="000C5611">
            <w:pPr>
              <w:jc w:val="center"/>
              <w:rPr>
                <w:rFonts w:ascii="Times New Roman" w:hAnsi="Times New Roman" w:cs="Times New Roman"/>
              </w:rPr>
            </w:pPr>
            <w:r>
              <w:rPr>
                <w:rFonts w:ascii="Times New Roman" w:hAnsi="Times New Roman" w:cs="Times New Roman"/>
              </w:rPr>
              <w:t>-</w:t>
            </w:r>
          </w:p>
        </w:tc>
        <w:tc>
          <w:tcPr>
            <w:tcW w:w="781" w:type="pct"/>
            <w:vAlign w:val="center"/>
          </w:tcPr>
          <w:p w14:paraId="3EEBBA60" w14:textId="0122E5FA" w:rsidR="00076E94" w:rsidRDefault="00773DDE" w:rsidP="000C5611">
            <w:pPr>
              <w:jc w:val="center"/>
              <w:rPr>
                <w:rFonts w:ascii="Times New Roman" w:hAnsi="Times New Roman" w:cs="Times New Roman"/>
              </w:rPr>
            </w:pPr>
            <w:r>
              <w:rPr>
                <w:rFonts w:ascii="Times New Roman" w:hAnsi="Times New Roman" w:cs="Times New Roman"/>
              </w:rPr>
              <w:t>57</w:t>
            </w:r>
          </w:p>
        </w:tc>
        <w:tc>
          <w:tcPr>
            <w:tcW w:w="781" w:type="pct"/>
            <w:vAlign w:val="center"/>
          </w:tcPr>
          <w:p w14:paraId="7459C977" w14:textId="188CE71D" w:rsidR="00076E94" w:rsidRDefault="001B409F" w:rsidP="000C5611">
            <w:pPr>
              <w:jc w:val="center"/>
              <w:rPr>
                <w:rFonts w:ascii="Times New Roman" w:hAnsi="Times New Roman" w:cs="Times New Roman"/>
              </w:rPr>
            </w:pPr>
            <w:r>
              <w:rPr>
                <w:rFonts w:ascii="Times New Roman" w:hAnsi="Times New Roman" w:cs="Times New Roman"/>
              </w:rPr>
              <w:t>42</w:t>
            </w:r>
          </w:p>
        </w:tc>
      </w:tr>
      <w:tr w:rsidR="00076E94" w14:paraId="3E2857AB" w14:textId="77777777" w:rsidTr="008147B0">
        <w:tc>
          <w:tcPr>
            <w:tcW w:w="1097" w:type="pct"/>
            <w:vAlign w:val="center"/>
          </w:tcPr>
          <w:p w14:paraId="243D0137"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4. Sınıf Öğrencisi</w:t>
            </w:r>
          </w:p>
        </w:tc>
        <w:tc>
          <w:tcPr>
            <w:tcW w:w="780" w:type="pct"/>
            <w:vAlign w:val="center"/>
          </w:tcPr>
          <w:p w14:paraId="53644EFB" w14:textId="07FBBC3C" w:rsidR="00076E94" w:rsidRDefault="00D5507D" w:rsidP="000C5611">
            <w:pPr>
              <w:jc w:val="center"/>
              <w:rPr>
                <w:rFonts w:ascii="Times New Roman" w:hAnsi="Times New Roman" w:cs="Times New Roman"/>
              </w:rPr>
            </w:pPr>
            <w:r>
              <w:rPr>
                <w:rFonts w:ascii="Times New Roman" w:hAnsi="Times New Roman" w:cs="Times New Roman"/>
              </w:rPr>
              <w:t>11</w:t>
            </w:r>
          </w:p>
        </w:tc>
        <w:tc>
          <w:tcPr>
            <w:tcW w:w="780" w:type="pct"/>
            <w:vAlign w:val="center"/>
          </w:tcPr>
          <w:p w14:paraId="4A36CF45" w14:textId="22E25C7D" w:rsidR="00076E94" w:rsidRDefault="00E904EB" w:rsidP="000C5611">
            <w:pPr>
              <w:jc w:val="center"/>
              <w:rPr>
                <w:rFonts w:ascii="Times New Roman" w:hAnsi="Times New Roman" w:cs="Times New Roman"/>
              </w:rPr>
            </w:pPr>
            <w:r>
              <w:rPr>
                <w:rFonts w:ascii="Times New Roman" w:hAnsi="Times New Roman" w:cs="Times New Roman"/>
              </w:rPr>
              <w:t>-</w:t>
            </w:r>
          </w:p>
        </w:tc>
        <w:tc>
          <w:tcPr>
            <w:tcW w:w="780" w:type="pct"/>
            <w:vAlign w:val="center"/>
          </w:tcPr>
          <w:p w14:paraId="33BA6CF9" w14:textId="6102FA34" w:rsidR="00076E94" w:rsidRDefault="00E904EB" w:rsidP="000C5611">
            <w:pPr>
              <w:jc w:val="center"/>
              <w:rPr>
                <w:rFonts w:ascii="Times New Roman" w:hAnsi="Times New Roman" w:cs="Times New Roman"/>
              </w:rPr>
            </w:pPr>
            <w:r>
              <w:rPr>
                <w:rFonts w:ascii="Times New Roman" w:hAnsi="Times New Roman" w:cs="Times New Roman"/>
              </w:rPr>
              <w:t>-</w:t>
            </w:r>
          </w:p>
        </w:tc>
        <w:tc>
          <w:tcPr>
            <w:tcW w:w="781" w:type="pct"/>
            <w:vAlign w:val="center"/>
          </w:tcPr>
          <w:p w14:paraId="11F35D4F" w14:textId="10FA11A3" w:rsidR="00076E94" w:rsidRDefault="00773DDE" w:rsidP="000C5611">
            <w:pPr>
              <w:jc w:val="center"/>
              <w:rPr>
                <w:rFonts w:ascii="Times New Roman" w:hAnsi="Times New Roman" w:cs="Times New Roman"/>
              </w:rPr>
            </w:pPr>
            <w:r>
              <w:rPr>
                <w:rFonts w:ascii="Times New Roman" w:hAnsi="Times New Roman" w:cs="Times New Roman"/>
              </w:rPr>
              <w:t>57</w:t>
            </w:r>
          </w:p>
        </w:tc>
        <w:tc>
          <w:tcPr>
            <w:tcW w:w="781" w:type="pct"/>
            <w:vAlign w:val="center"/>
          </w:tcPr>
          <w:p w14:paraId="404F52CD" w14:textId="7EB6B3DA" w:rsidR="00076E94" w:rsidRDefault="001B409F" w:rsidP="000C5611">
            <w:pPr>
              <w:jc w:val="center"/>
              <w:rPr>
                <w:rFonts w:ascii="Times New Roman" w:hAnsi="Times New Roman" w:cs="Times New Roman"/>
              </w:rPr>
            </w:pPr>
            <w:r>
              <w:rPr>
                <w:rFonts w:ascii="Times New Roman" w:hAnsi="Times New Roman" w:cs="Times New Roman"/>
              </w:rPr>
              <w:t>6</w:t>
            </w:r>
            <w:r w:rsidR="00773DDE">
              <w:rPr>
                <w:rFonts w:ascii="Times New Roman" w:hAnsi="Times New Roman" w:cs="Times New Roman"/>
              </w:rPr>
              <w:t>6</w:t>
            </w:r>
          </w:p>
        </w:tc>
      </w:tr>
      <w:tr w:rsidR="00076E94" w14:paraId="31F08EBD" w14:textId="77777777" w:rsidTr="008147B0">
        <w:tc>
          <w:tcPr>
            <w:tcW w:w="1097" w:type="pct"/>
            <w:vAlign w:val="center"/>
          </w:tcPr>
          <w:p w14:paraId="2CB802C1"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Mezun</w:t>
            </w:r>
          </w:p>
        </w:tc>
        <w:tc>
          <w:tcPr>
            <w:tcW w:w="780" w:type="pct"/>
            <w:vAlign w:val="center"/>
          </w:tcPr>
          <w:p w14:paraId="2A4E7278" w14:textId="17A8E036" w:rsidR="00076E94" w:rsidRDefault="00E904EB" w:rsidP="000C5611">
            <w:pPr>
              <w:jc w:val="center"/>
              <w:rPr>
                <w:rFonts w:ascii="Times New Roman" w:hAnsi="Times New Roman" w:cs="Times New Roman"/>
              </w:rPr>
            </w:pPr>
            <w:r>
              <w:rPr>
                <w:rFonts w:ascii="Times New Roman" w:hAnsi="Times New Roman" w:cs="Times New Roman"/>
              </w:rPr>
              <w:t>32</w:t>
            </w:r>
          </w:p>
        </w:tc>
        <w:tc>
          <w:tcPr>
            <w:tcW w:w="780" w:type="pct"/>
            <w:vAlign w:val="center"/>
          </w:tcPr>
          <w:p w14:paraId="1E8A1C98" w14:textId="6AB4D27F" w:rsidR="00076E94" w:rsidRDefault="00E904EB" w:rsidP="000C5611">
            <w:pPr>
              <w:jc w:val="center"/>
              <w:rPr>
                <w:rFonts w:ascii="Times New Roman" w:hAnsi="Times New Roman" w:cs="Times New Roman"/>
              </w:rPr>
            </w:pPr>
            <w:r>
              <w:rPr>
                <w:rFonts w:ascii="Times New Roman" w:hAnsi="Times New Roman" w:cs="Times New Roman"/>
              </w:rPr>
              <w:t>43</w:t>
            </w:r>
          </w:p>
        </w:tc>
        <w:tc>
          <w:tcPr>
            <w:tcW w:w="780" w:type="pct"/>
            <w:vAlign w:val="center"/>
          </w:tcPr>
          <w:p w14:paraId="3377B322" w14:textId="2BCA46F6" w:rsidR="00076E94" w:rsidRDefault="00E904EB" w:rsidP="000C5611">
            <w:pPr>
              <w:jc w:val="center"/>
              <w:rPr>
                <w:rFonts w:ascii="Times New Roman" w:hAnsi="Times New Roman" w:cs="Times New Roman"/>
              </w:rPr>
            </w:pPr>
            <w:r>
              <w:rPr>
                <w:rFonts w:ascii="Times New Roman" w:hAnsi="Times New Roman" w:cs="Times New Roman"/>
              </w:rPr>
              <w:t>38</w:t>
            </w:r>
          </w:p>
        </w:tc>
        <w:tc>
          <w:tcPr>
            <w:tcW w:w="781" w:type="pct"/>
            <w:vAlign w:val="center"/>
          </w:tcPr>
          <w:p w14:paraId="121FF6DF" w14:textId="49841328" w:rsidR="00076E94" w:rsidRDefault="00823EBB" w:rsidP="000C5611">
            <w:pPr>
              <w:jc w:val="center"/>
              <w:rPr>
                <w:rFonts w:ascii="Times New Roman" w:hAnsi="Times New Roman" w:cs="Times New Roman"/>
              </w:rPr>
            </w:pPr>
            <w:r>
              <w:rPr>
                <w:rFonts w:ascii="Times New Roman" w:hAnsi="Times New Roman" w:cs="Times New Roman"/>
              </w:rPr>
              <w:t>2</w:t>
            </w:r>
            <w:r w:rsidR="00773DDE">
              <w:rPr>
                <w:rFonts w:ascii="Times New Roman" w:hAnsi="Times New Roman" w:cs="Times New Roman"/>
              </w:rPr>
              <w:t>4</w:t>
            </w:r>
          </w:p>
        </w:tc>
        <w:tc>
          <w:tcPr>
            <w:tcW w:w="781" w:type="pct"/>
            <w:vAlign w:val="center"/>
          </w:tcPr>
          <w:p w14:paraId="6F4E827B" w14:textId="6E3F6FC3" w:rsidR="00076E94" w:rsidRDefault="00773DDE" w:rsidP="000C5611">
            <w:pPr>
              <w:jc w:val="center"/>
              <w:rPr>
                <w:rFonts w:ascii="Times New Roman" w:hAnsi="Times New Roman" w:cs="Times New Roman"/>
              </w:rPr>
            </w:pPr>
            <w:r>
              <w:rPr>
                <w:rFonts w:ascii="Times New Roman" w:hAnsi="Times New Roman" w:cs="Times New Roman"/>
              </w:rPr>
              <w:t>44</w:t>
            </w:r>
          </w:p>
        </w:tc>
      </w:tr>
    </w:tbl>
    <w:p w14:paraId="46DA77E7" w14:textId="77777777" w:rsidR="004D600C" w:rsidRDefault="004D600C" w:rsidP="004D600C">
      <w:pPr>
        <w:ind w:left="567"/>
        <w:jc w:val="both"/>
        <w:rPr>
          <w:rFonts w:ascii="Times New Roman" w:hAnsi="Times New Roman" w:cs="Times New Roman"/>
          <w:b/>
          <w:bCs/>
        </w:rPr>
      </w:pPr>
    </w:p>
    <w:p w14:paraId="52DD2201" w14:textId="429AC73E"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8" w:name="_Toc200719170"/>
      <w:r w:rsidRPr="00525612">
        <w:rPr>
          <w:rFonts w:ascii="Times New Roman" w:eastAsiaTheme="minorHAnsi" w:hAnsi="Times New Roman" w:cs="Times New Roman"/>
          <w:b/>
          <w:bCs/>
          <w:color w:val="auto"/>
          <w:sz w:val="24"/>
          <w:szCs w:val="24"/>
        </w:rPr>
        <w:t>1.1.1. Yatay ve Diğer Geçişler, Ders Sayma</w:t>
      </w:r>
      <w:bookmarkEnd w:id="8"/>
    </w:p>
    <w:p w14:paraId="086E5D34" w14:textId="01C22828" w:rsidR="00076E94" w:rsidRPr="004D600C" w:rsidRDefault="00076E94" w:rsidP="004D600C">
      <w:pPr>
        <w:ind w:left="993"/>
        <w:jc w:val="both"/>
        <w:rPr>
          <w:rFonts w:ascii="Times New Roman" w:hAnsi="Times New Roman" w:cs="Times New Roman"/>
        </w:rPr>
      </w:pPr>
      <w:r w:rsidRPr="00417031">
        <w:rPr>
          <w:rFonts w:ascii="Times New Roman" w:hAnsi="Times New Roman" w:cs="Times New Roman"/>
        </w:rPr>
        <w:t>Yatay ve dikey geçişle öğrenci kabulü, çift ana dal uygulamaları ile başka kurumlarda ve/veya programlarda alınmış dersler ve kazanılmış kredilerin değerlendirilmesinde kullanılan politikaları özetleyiniz ve nasıl uygulandığını açıklayınız.</w:t>
      </w:r>
      <w:r w:rsidR="004D600C" w:rsidRPr="004D600C">
        <w:rPr>
          <w:rFonts w:ascii="Times New Roman" w:hAnsi="Times New Roman" w:cs="Times New Roman"/>
        </w:rPr>
        <w:t xml:space="preserve"> </w:t>
      </w:r>
    </w:p>
    <w:p w14:paraId="0CFA4965" w14:textId="0F43988C" w:rsidR="00076E94" w:rsidRDefault="00000000" w:rsidP="004D600C">
      <w:pPr>
        <w:ind w:left="993" w:right="-567"/>
        <w:jc w:val="both"/>
        <w:rPr>
          <w:rFonts w:ascii="Times New Roman" w:hAnsi="Times New Roman" w:cs="Times New Roman"/>
        </w:rPr>
      </w:pPr>
      <w:sdt>
        <w:sdtPr>
          <w:rPr>
            <w:rFonts w:ascii="Times New Roman" w:hAnsi="Times New Roman" w:cs="Times New Roman"/>
          </w:rPr>
          <w:id w:val="-779261725"/>
          <w:placeholder>
            <w:docPart w:val="510ECC846E5E4AD7A2BE47C425254976"/>
          </w:placeholder>
        </w:sdtPr>
        <w:sdtContent>
          <w:r w:rsidR="00553381">
            <w:rPr>
              <w:rFonts w:ascii="Times New Roman" w:eastAsia="Times New Roman" w:hAnsi="Times New Roman" w:cs="Times New Roman"/>
              <w:color w:val="666666"/>
              <w:sz w:val="22"/>
              <w:szCs w:val="22"/>
            </w:rPr>
            <w:t xml:space="preserve">https://www.mevzuat.gov.tr/mevzuat?MevzuatNo=7266&amp;MevzuatTur=8&amp;MevzuatTertip=5 </w:t>
          </w:r>
        </w:sdtContent>
      </w:sdt>
      <w:r w:rsidR="00076E94">
        <w:rPr>
          <w:rFonts w:ascii="Times New Roman" w:hAnsi="Times New Roman" w:cs="Times New Roman"/>
        </w:rPr>
        <w:t xml:space="preserve"> </w:t>
      </w:r>
    </w:p>
    <w:p w14:paraId="4A25DA6A" w14:textId="09FCA869" w:rsidR="004D600C" w:rsidRPr="004D600C" w:rsidRDefault="004D600C" w:rsidP="004D600C">
      <w:pPr>
        <w:ind w:left="993"/>
        <w:jc w:val="both"/>
        <w:rPr>
          <w:rFonts w:ascii="Times New Roman" w:hAnsi="Times New Roman" w:cs="Times New Roman"/>
        </w:rPr>
      </w:pPr>
      <w:r w:rsidRPr="00877D9F">
        <w:rPr>
          <w:rFonts w:ascii="Times New Roman" w:hAnsi="Times New Roman" w:cs="Times New Roman"/>
        </w:rPr>
        <w:t xml:space="preserve">Tablo </w:t>
      </w:r>
      <w:r>
        <w:rPr>
          <w:rFonts w:ascii="Times New Roman" w:hAnsi="Times New Roman" w:cs="Times New Roman"/>
        </w:rPr>
        <w:t>4</w:t>
      </w:r>
      <w:r w:rsidRPr="00877D9F">
        <w:rPr>
          <w:rFonts w:ascii="Times New Roman" w:hAnsi="Times New Roman" w:cs="Times New Roman"/>
        </w:rPr>
        <w:t>’</w:t>
      </w:r>
      <w:r>
        <w:rPr>
          <w:rFonts w:ascii="Times New Roman" w:hAnsi="Times New Roman" w:cs="Times New Roman"/>
        </w:rPr>
        <w:t>ü</w:t>
      </w:r>
      <w:r w:rsidRPr="00877D9F">
        <w:rPr>
          <w:rFonts w:ascii="Times New Roman" w:hAnsi="Times New Roman" w:cs="Times New Roman"/>
        </w:rPr>
        <w:t xml:space="preserve"> son beş yıl için doldurunuz</w:t>
      </w:r>
      <w:r>
        <w:rPr>
          <w:rFonts w:ascii="Times New Roman" w:hAnsi="Times New Roman" w:cs="Times New Roman"/>
        </w:rPr>
        <w:t>:</w:t>
      </w:r>
    </w:p>
    <w:p w14:paraId="039626BB" w14:textId="77777777" w:rsidR="00076E94" w:rsidRPr="00D915E5" w:rsidRDefault="00076E94" w:rsidP="00076E94">
      <w:pPr>
        <w:jc w:val="both"/>
        <w:rPr>
          <w:rFonts w:ascii="Times New Roman" w:hAnsi="Times New Roman" w:cs="Times New Roman"/>
          <w:b/>
          <w:bCs/>
        </w:rPr>
      </w:pPr>
      <w:r w:rsidRPr="00D915E5">
        <w:rPr>
          <w:rFonts w:ascii="Times New Roman" w:hAnsi="Times New Roman" w:cs="Times New Roman"/>
          <w:b/>
          <w:bCs/>
        </w:rPr>
        <w:lastRenderedPageBreak/>
        <w:t>Tablo 4: Geçiş ve Çift Anadal Bilgileri</w:t>
      </w:r>
      <w:r>
        <w:rPr>
          <w:rFonts w:ascii="Times New Roman" w:hAnsi="Times New Roman" w:cs="Times New Roman"/>
          <w:b/>
          <w:bCs/>
        </w:rPr>
        <w:t xml:space="preserve">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2738"/>
        <w:gridCol w:w="2738"/>
        <w:gridCol w:w="2738"/>
        <w:gridCol w:w="2740"/>
        <w:gridCol w:w="3605"/>
      </w:tblGrid>
      <w:tr w:rsidR="00076E94" w14:paraId="07233316" w14:textId="77777777" w:rsidTr="00525612">
        <w:tc>
          <w:tcPr>
            <w:tcW w:w="940" w:type="pct"/>
            <w:vAlign w:val="center"/>
          </w:tcPr>
          <w:p w14:paraId="325885E9"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Yıl</w:t>
            </w:r>
          </w:p>
        </w:tc>
        <w:tc>
          <w:tcPr>
            <w:tcW w:w="940" w:type="pct"/>
            <w:vAlign w:val="center"/>
          </w:tcPr>
          <w:p w14:paraId="09161B68"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Yatay Geçiş Yapan Öğrenci Sayısı</w:t>
            </w:r>
          </w:p>
        </w:tc>
        <w:tc>
          <w:tcPr>
            <w:tcW w:w="940" w:type="pct"/>
            <w:vAlign w:val="center"/>
          </w:tcPr>
          <w:p w14:paraId="30261D81"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Dikey Geçiş Yapan Öğrenci Sayısı</w:t>
            </w:r>
          </w:p>
        </w:tc>
        <w:tc>
          <w:tcPr>
            <w:tcW w:w="941" w:type="pct"/>
            <w:vAlign w:val="center"/>
          </w:tcPr>
          <w:p w14:paraId="4146A499"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Çift Anadal Yapan Öğrenci Sayısı</w:t>
            </w:r>
          </w:p>
        </w:tc>
        <w:tc>
          <w:tcPr>
            <w:tcW w:w="1238" w:type="pct"/>
            <w:vAlign w:val="center"/>
          </w:tcPr>
          <w:p w14:paraId="4E25470A" w14:textId="6A5AEF55"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 xml:space="preserve">Başka Bir </w:t>
            </w:r>
            <w:r w:rsidR="00835831">
              <w:rPr>
                <w:rFonts w:ascii="Times New Roman" w:hAnsi="Times New Roman" w:cs="Times New Roman"/>
                <w:b/>
                <w:bCs/>
              </w:rPr>
              <w:t>Programda</w:t>
            </w:r>
            <w:r w:rsidRPr="00D915E5">
              <w:rPr>
                <w:rFonts w:ascii="Times New Roman" w:hAnsi="Times New Roman" w:cs="Times New Roman"/>
                <w:b/>
                <w:bCs/>
              </w:rPr>
              <w:t xml:space="preserve"> Çift Ana Dal Yapan Öğrenci Sayısı (</w:t>
            </w:r>
            <w:r w:rsidR="008147B0">
              <w:rPr>
                <w:rFonts w:ascii="Times New Roman" w:hAnsi="Times New Roman" w:cs="Times New Roman"/>
                <w:b/>
                <w:bCs/>
              </w:rPr>
              <w:t>31 Aralık itibariyle</w:t>
            </w:r>
            <w:r w:rsidRPr="00D915E5">
              <w:rPr>
                <w:rFonts w:ascii="Times New Roman" w:hAnsi="Times New Roman" w:cs="Times New Roman"/>
                <w:b/>
                <w:bCs/>
              </w:rPr>
              <w:t>)</w:t>
            </w:r>
          </w:p>
        </w:tc>
      </w:tr>
      <w:tr w:rsidR="00076E94" w14:paraId="79D5B012" w14:textId="77777777" w:rsidTr="00525612">
        <w:tc>
          <w:tcPr>
            <w:tcW w:w="940" w:type="pct"/>
            <w:vAlign w:val="center"/>
          </w:tcPr>
          <w:p w14:paraId="6C6B8E68"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2025</w:t>
            </w:r>
          </w:p>
        </w:tc>
        <w:tc>
          <w:tcPr>
            <w:tcW w:w="940" w:type="pct"/>
          </w:tcPr>
          <w:p w14:paraId="75432D8E" w14:textId="77777777" w:rsidR="00076E94" w:rsidRDefault="00076E94" w:rsidP="000C5611">
            <w:pPr>
              <w:rPr>
                <w:rFonts w:ascii="Times New Roman" w:hAnsi="Times New Roman" w:cs="Times New Roman"/>
              </w:rPr>
            </w:pPr>
          </w:p>
        </w:tc>
        <w:tc>
          <w:tcPr>
            <w:tcW w:w="940" w:type="pct"/>
          </w:tcPr>
          <w:p w14:paraId="2D379181" w14:textId="77777777" w:rsidR="00076E94" w:rsidRDefault="00076E94" w:rsidP="000C5611">
            <w:pPr>
              <w:rPr>
                <w:rFonts w:ascii="Times New Roman" w:hAnsi="Times New Roman" w:cs="Times New Roman"/>
              </w:rPr>
            </w:pPr>
          </w:p>
        </w:tc>
        <w:tc>
          <w:tcPr>
            <w:tcW w:w="941" w:type="pct"/>
          </w:tcPr>
          <w:p w14:paraId="47D5D183" w14:textId="77777777" w:rsidR="00076E94" w:rsidRDefault="00076E94" w:rsidP="000C5611">
            <w:pPr>
              <w:rPr>
                <w:rFonts w:ascii="Times New Roman" w:hAnsi="Times New Roman" w:cs="Times New Roman"/>
              </w:rPr>
            </w:pPr>
          </w:p>
        </w:tc>
        <w:tc>
          <w:tcPr>
            <w:tcW w:w="1238" w:type="pct"/>
          </w:tcPr>
          <w:p w14:paraId="70D36BA6" w14:textId="77777777" w:rsidR="00076E94" w:rsidRDefault="00076E94" w:rsidP="000C5611">
            <w:pPr>
              <w:rPr>
                <w:rFonts w:ascii="Times New Roman" w:hAnsi="Times New Roman" w:cs="Times New Roman"/>
              </w:rPr>
            </w:pPr>
          </w:p>
        </w:tc>
      </w:tr>
      <w:tr w:rsidR="00076E94" w14:paraId="182DB646" w14:textId="77777777" w:rsidTr="00525612">
        <w:tc>
          <w:tcPr>
            <w:tcW w:w="940" w:type="pct"/>
            <w:vAlign w:val="center"/>
          </w:tcPr>
          <w:p w14:paraId="15D08A9E"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2024</w:t>
            </w:r>
          </w:p>
        </w:tc>
        <w:tc>
          <w:tcPr>
            <w:tcW w:w="940" w:type="pct"/>
          </w:tcPr>
          <w:p w14:paraId="7C628E69" w14:textId="77777777" w:rsidR="00076E94" w:rsidRDefault="00076E94" w:rsidP="000C5611">
            <w:pPr>
              <w:rPr>
                <w:rFonts w:ascii="Times New Roman" w:hAnsi="Times New Roman" w:cs="Times New Roman"/>
              </w:rPr>
            </w:pPr>
          </w:p>
        </w:tc>
        <w:tc>
          <w:tcPr>
            <w:tcW w:w="940" w:type="pct"/>
          </w:tcPr>
          <w:p w14:paraId="6BFE4921" w14:textId="6F02E5D1" w:rsidR="00076E94" w:rsidRDefault="00584A91" w:rsidP="00584A91">
            <w:pPr>
              <w:jc w:val="center"/>
              <w:rPr>
                <w:rFonts w:ascii="Times New Roman" w:hAnsi="Times New Roman" w:cs="Times New Roman"/>
              </w:rPr>
            </w:pPr>
            <w:r>
              <w:rPr>
                <w:rFonts w:ascii="Times New Roman" w:hAnsi="Times New Roman" w:cs="Times New Roman"/>
              </w:rPr>
              <w:t>-</w:t>
            </w:r>
          </w:p>
        </w:tc>
        <w:tc>
          <w:tcPr>
            <w:tcW w:w="941" w:type="pct"/>
          </w:tcPr>
          <w:p w14:paraId="154861EA" w14:textId="5D3766A7" w:rsidR="00076E94" w:rsidRDefault="00584A91" w:rsidP="00584A91">
            <w:pPr>
              <w:jc w:val="center"/>
              <w:rPr>
                <w:rFonts w:ascii="Times New Roman" w:hAnsi="Times New Roman" w:cs="Times New Roman"/>
              </w:rPr>
            </w:pPr>
            <w:r>
              <w:rPr>
                <w:rFonts w:ascii="Times New Roman" w:hAnsi="Times New Roman" w:cs="Times New Roman"/>
              </w:rPr>
              <w:t>-</w:t>
            </w:r>
          </w:p>
        </w:tc>
        <w:tc>
          <w:tcPr>
            <w:tcW w:w="1238" w:type="pct"/>
          </w:tcPr>
          <w:p w14:paraId="14E10947" w14:textId="77777777" w:rsidR="00076E94" w:rsidRDefault="00076E94" w:rsidP="000C5611">
            <w:pPr>
              <w:rPr>
                <w:rFonts w:ascii="Times New Roman" w:hAnsi="Times New Roman" w:cs="Times New Roman"/>
              </w:rPr>
            </w:pPr>
          </w:p>
        </w:tc>
      </w:tr>
      <w:tr w:rsidR="00076E94" w14:paraId="183E9053" w14:textId="77777777" w:rsidTr="00525612">
        <w:tc>
          <w:tcPr>
            <w:tcW w:w="940" w:type="pct"/>
            <w:vAlign w:val="center"/>
          </w:tcPr>
          <w:p w14:paraId="2CB647DD"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2023</w:t>
            </w:r>
          </w:p>
        </w:tc>
        <w:tc>
          <w:tcPr>
            <w:tcW w:w="940" w:type="pct"/>
          </w:tcPr>
          <w:p w14:paraId="67EFB81C" w14:textId="77777777" w:rsidR="00076E94" w:rsidRDefault="00076E94" w:rsidP="000C5611">
            <w:pPr>
              <w:rPr>
                <w:rFonts w:ascii="Times New Roman" w:hAnsi="Times New Roman" w:cs="Times New Roman"/>
              </w:rPr>
            </w:pPr>
          </w:p>
        </w:tc>
        <w:tc>
          <w:tcPr>
            <w:tcW w:w="940" w:type="pct"/>
          </w:tcPr>
          <w:p w14:paraId="7276E74E" w14:textId="7206193B" w:rsidR="00076E94" w:rsidRDefault="00584A91" w:rsidP="00584A91">
            <w:pPr>
              <w:jc w:val="center"/>
              <w:rPr>
                <w:rFonts w:ascii="Times New Roman" w:hAnsi="Times New Roman" w:cs="Times New Roman"/>
              </w:rPr>
            </w:pPr>
            <w:r>
              <w:rPr>
                <w:rFonts w:ascii="Times New Roman" w:hAnsi="Times New Roman" w:cs="Times New Roman"/>
              </w:rPr>
              <w:t>-</w:t>
            </w:r>
          </w:p>
        </w:tc>
        <w:tc>
          <w:tcPr>
            <w:tcW w:w="941" w:type="pct"/>
          </w:tcPr>
          <w:p w14:paraId="56949312" w14:textId="63F0B1F4" w:rsidR="00076E94" w:rsidRDefault="00584A91" w:rsidP="00584A91">
            <w:pPr>
              <w:jc w:val="center"/>
              <w:rPr>
                <w:rFonts w:ascii="Times New Roman" w:hAnsi="Times New Roman" w:cs="Times New Roman"/>
              </w:rPr>
            </w:pPr>
            <w:r>
              <w:rPr>
                <w:rFonts w:ascii="Times New Roman" w:hAnsi="Times New Roman" w:cs="Times New Roman"/>
              </w:rPr>
              <w:t>1</w:t>
            </w:r>
          </w:p>
        </w:tc>
        <w:tc>
          <w:tcPr>
            <w:tcW w:w="1238" w:type="pct"/>
          </w:tcPr>
          <w:p w14:paraId="1CDAFD92" w14:textId="77777777" w:rsidR="00076E94" w:rsidRDefault="00076E94" w:rsidP="000C5611">
            <w:pPr>
              <w:rPr>
                <w:rFonts w:ascii="Times New Roman" w:hAnsi="Times New Roman" w:cs="Times New Roman"/>
              </w:rPr>
            </w:pPr>
          </w:p>
        </w:tc>
      </w:tr>
      <w:tr w:rsidR="00076E94" w14:paraId="62D4FC5E" w14:textId="77777777" w:rsidTr="00525612">
        <w:tc>
          <w:tcPr>
            <w:tcW w:w="940" w:type="pct"/>
            <w:vAlign w:val="center"/>
          </w:tcPr>
          <w:p w14:paraId="3333822A" w14:textId="77777777" w:rsidR="00076E94" w:rsidRPr="00D915E5" w:rsidRDefault="00076E94" w:rsidP="000C5611">
            <w:pPr>
              <w:jc w:val="center"/>
              <w:rPr>
                <w:rFonts w:ascii="Times New Roman" w:hAnsi="Times New Roman" w:cs="Times New Roman"/>
                <w:b/>
                <w:bCs/>
              </w:rPr>
            </w:pPr>
            <w:r>
              <w:rPr>
                <w:rFonts w:ascii="Times New Roman" w:hAnsi="Times New Roman" w:cs="Times New Roman"/>
                <w:b/>
                <w:bCs/>
              </w:rPr>
              <w:t>2022</w:t>
            </w:r>
          </w:p>
        </w:tc>
        <w:tc>
          <w:tcPr>
            <w:tcW w:w="940" w:type="pct"/>
          </w:tcPr>
          <w:p w14:paraId="5A156012" w14:textId="77777777" w:rsidR="00076E94" w:rsidRDefault="00076E94" w:rsidP="000C5611">
            <w:pPr>
              <w:rPr>
                <w:rFonts w:ascii="Times New Roman" w:hAnsi="Times New Roman" w:cs="Times New Roman"/>
              </w:rPr>
            </w:pPr>
          </w:p>
        </w:tc>
        <w:tc>
          <w:tcPr>
            <w:tcW w:w="940" w:type="pct"/>
          </w:tcPr>
          <w:p w14:paraId="01137214" w14:textId="57FBCD76" w:rsidR="00076E94" w:rsidRDefault="00584A91" w:rsidP="00584A91">
            <w:pPr>
              <w:jc w:val="center"/>
              <w:rPr>
                <w:rFonts w:ascii="Times New Roman" w:hAnsi="Times New Roman" w:cs="Times New Roman"/>
              </w:rPr>
            </w:pPr>
            <w:r>
              <w:rPr>
                <w:rFonts w:ascii="Times New Roman" w:hAnsi="Times New Roman" w:cs="Times New Roman"/>
              </w:rPr>
              <w:t>-</w:t>
            </w:r>
          </w:p>
        </w:tc>
        <w:tc>
          <w:tcPr>
            <w:tcW w:w="941" w:type="pct"/>
          </w:tcPr>
          <w:p w14:paraId="620C0D14" w14:textId="23E7B921" w:rsidR="00076E94" w:rsidRDefault="00584A91" w:rsidP="00584A91">
            <w:pPr>
              <w:jc w:val="center"/>
              <w:rPr>
                <w:rFonts w:ascii="Times New Roman" w:hAnsi="Times New Roman" w:cs="Times New Roman"/>
              </w:rPr>
            </w:pPr>
            <w:r>
              <w:rPr>
                <w:rFonts w:ascii="Times New Roman" w:hAnsi="Times New Roman" w:cs="Times New Roman"/>
              </w:rPr>
              <w:t>3</w:t>
            </w:r>
          </w:p>
        </w:tc>
        <w:tc>
          <w:tcPr>
            <w:tcW w:w="1238" w:type="pct"/>
          </w:tcPr>
          <w:p w14:paraId="035EB1BB" w14:textId="77777777" w:rsidR="00076E94" w:rsidRDefault="00076E94" w:rsidP="000C5611">
            <w:pPr>
              <w:rPr>
                <w:rFonts w:ascii="Times New Roman" w:hAnsi="Times New Roman" w:cs="Times New Roman"/>
              </w:rPr>
            </w:pPr>
          </w:p>
        </w:tc>
      </w:tr>
      <w:tr w:rsidR="00076E94" w14:paraId="7B8663CD" w14:textId="77777777" w:rsidTr="00525612">
        <w:tc>
          <w:tcPr>
            <w:tcW w:w="940" w:type="pct"/>
            <w:vAlign w:val="center"/>
          </w:tcPr>
          <w:p w14:paraId="1FE28D26"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2021</w:t>
            </w:r>
          </w:p>
        </w:tc>
        <w:tc>
          <w:tcPr>
            <w:tcW w:w="940" w:type="pct"/>
          </w:tcPr>
          <w:p w14:paraId="514DACF7" w14:textId="77777777" w:rsidR="00076E94" w:rsidRDefault="00076E94" w:rsidP="000C5611">
            <w:pPr>
              <w:rPr>
                <w:rFonts w:ascii="Times New Roman" w:hAnsi="Times New Roman" w:cs="Times New Roman"/>
              </w:rPr>
            </w:pPr>
          </w:p>
        </w:tc>
        <w:tc>
          <w:tcPr>
            <w:tcW w:w="940" w:type="pct"/>
          </w:tcPr>
          <w:p w14:paraId="2BF1687B" w14:textId="5F0B850B" w:rsidR="00076E94" w:rsidRDefault="00584A91" w:rsidP="00584A91">
            <w:pPr>
              <w:jc w:val="center"/>
              <w:rPr>
                <w:rFonts w:ascii="Times New Roman" w:hAnsi="Times New Roman" w:cs="Times New Roman"/>
              </w:rPr>
            </w:pPr>
            <w:r>
              <w:rPr>
                <w:rFonts w:ascii="Times New Roman" w:hAnsi="Times New Roman" w:cs="Times New Roman"/>
              </w:rPr>
              <w:t>2</w:t>
            </w:r>
          </w:p>
        </w:tc>
        <w:tc>
          <w:tcPr>
            <w:tcW w:w="941" w:type="pct"/>
          </w:tcPr>
          <w:p w14:paraId="67420DF9" w14:textId="0BB5F884" w:rsidR="00076E94" w:rsidRDefault="00584A91" w:rsidP="00584A91">
            <w:pPr>
              <w:jc w:val="center"/>
              <w:rPr>
                <w:rFonts w:ascii="Times New Roman" w:hAnsi="Times New Roman" w:cs="Times New Roman"/>
              </w:rPr>
            </w:pPr>
            <w:r>
              <w:rPr>
                <w:rFonts w:ascii="Times New Roman" w:hAnsi="Times New Roman" w:cs="Times New Roman"/>
              </w:rPr>
              <w:t>1</w:t>
            </w:r>
          </w:p>
        </w:tc>
        <w:tc>
          <w:tcPr>
            <w:tcW w:w="1238" w:type="pct"/>
          </w:tcPr>
          <w:p w14:paraId="6C1EFABF" w14:textId="77777777" w:rsidR="00076E94" w:rsidRDefault="00076E94" w:rsidP="000C5611">
            <w:pPr>
              <w:rPr>
                <w:rFonts w:ascii="Times New Roman" w:hAnsi="Times New Roman" w:cs="Times New Roman"/>
              </w:rPr>
            </w:pPr>
          </w:p>
        </w:tc>
      </w:tr>
    </w:tbl>
    <w:p w14:paraId="6DAF9765" w14:textId="77777777" w:rsidR="00076E94" w:rsidRPr="00877D9F" w:rsidRDefault="00076E94" w:rsidP="00076E94">
      <w:pPr>
        <w:jc w:val="both"/>
        <w:rPr>
          <w:rFonts w:ascii="Times New Roman" w:hAnsi="Times New Roman" w:cs="Times New Roman"/>
        </w:rPr>
      </w:pPr>
    </w:p>
    <w:p w14:paraId="044FFB80" w14:textId="49792587"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9" w:name="_Toc200719171"/>
      <w:r w:rsidRPr="00525612">
        <w:rPr>
          <w:rFonts w:ascii="Times New Roman" w:eastAsiaTheme="minorHAnsi" w:hAnsi="Times New Roman" w:cs="Times New Roman"/>
          <w:b/>
          <w:bCs/>
          <w:color w:val="auto"/>
          <w:sz w:val="24"/>
          <w:szCs w:val="24"/>
        </w:rPr>
        <w:t>1.1.2. Öğrenci Değişimi ve Staj</w:t>
      </w:r>
      <w:bookmarkEnd w:id="9"/>
    </w:p>
    <w:p w14:paraId="0B701015" w14:textId="77777777" w:rsidR="00076E94" w:rsidRDefault="00076E94" w:rsidP="004D600C">
      <w:pPr>
        <w:ind w:left="993"/>
        <w:jc w:val="both"/>
        <w:rPr>
          <w:rFonts w:ascii="Times New Roman" w:hAnsi="Times New Roman" w:cs="Times New Roman"/>
        </w:rPr>
      </w:pPr>
      <w:r w:rsidRPr="00417031">
        <w:rPr>
          <w:rFonts w:ascii="Times New Roman" w:hAnsi="Times New Roman" w:cs="Times New Roman"/>
        </w:rPr>
        <w:t xml:space="preserve">Kurum ve/veya program tarafından başka kurumlarla yapılan anlaşmalar ve </w:t>
      </w:r>
      <w:r>
        <w:rPr>
          <w:rFonts w:ascii="Times New Roman" w:hAnsi="Times New Roman" w:cs="Times New Roman"/>
        </w:rPr>
        <w:t xml:space="preserve">  </w:t>
      </w:r>
      <w:r w:rsidRPr="00417031">
        <w:rPr>
          <w:rFonts w:ascii="Times New Roman" w:hAnsi="Times New Roman" w:cs="Times New Roman"/>
        </w:rPr>
        <w:t>kurulan ortaklıklar ile öğrenci hareketliliğini teşvik edecek ve sağlayacak önlemleri özetleyiniz.</w:t>
      </w:r>
    </w:p>
    <w:sdt>
      <w:sdtPr>
        <w:rPr>
          <w:rFonts w:ascii="Times New Roman" w:hAnsi="Times New Roman" w:cs="Times New Roman"/>
        </w:rPr>
        <w:id w:val="310296939"/>
        <w:placeholder>
          <w:docPart w:val="510ECC846E5E4AD7A2BE47C425254976"/>
        </w:placeholder>
      </w:sdtPr>
      <w:sdtContent>
        <w:p w14:paraId="65259A0B" w14:textId="256A22C3" w:rsidR="00076E94" w:rsidRPr="00417031" w:rsidRDefault="00553381" w:rsidP="004D600C">
          <w:pPr>
            <w:ind w:left="993"/>
            <w:jc w:val="both"/>
            <w:rPr>
              <w:rFonts w:ascii="Times New Roman" w:hAnsi="Times New Roman" w:cs="Times New Roman"/>
            </w:rPr>
          </w:pPr>
          <w:r>
            <w:rPr>
              <w:rFonts w:ascii="Times New Roman" w:hAnsi="Times New Roman" w:cs="Times New Roman"/>
            </w:rPr>
            <w:t>.</w:t>
          </w:r>
        </w:p>
      </w:sdtContent>
    </w:sdt>
    <w:p w14:paraId="6E937C79" w14:textId="77777777" w:rsidR="00076E94" w:rsidRDefault="00076E94" w:rsidP="004D600C">
      <w:pPr>
        <w:ind w:left="993"/>
        <w:jc w:val="both"/>
        <w:rPr>
          <w:rFonts w:ascii="Times New Roman" w:hAnsi="Times New Roman" w:cs="Times New Roman"/>
        </w:rPr>
      </w:pPr>
      <w:r w:rsidRPr="00877D9F">
        <w:rPr>
          <w:rFonts w:ascii="Times New Roman" w:hAnsi="Times New Roman" w:cs="Times New Roman"/>
        </w:rPr>
        <w:t xml:space="preserve">Tablo </w:t>
      </w:r>
      <w:r>
        <w:rPr>
          <w:rFonts w:ascii="Times New Roman" w:hAnsi="Times New Roman" w:cs="Times New Roman"/>
        </w:rPr>
        <w:t>5</w:t>
      </w:r>
      <w:r w:rsidRPr="00877D9F">
        <w:rPr>
          <w:rFonts w:ascii="Times New Roman" w:hAnsi="Times New Roman" w:cs="Times New Roman"/>
        </w:rPr>
        <w:t>’</w:t>
      </w:r>
      <w:r>
        <w:rPr>
          <w:rFonts w:ascii="Times New Roman" w:hAnsi="Times New Roman" w:cs="Times New Roman"/>
        </w:rPr>
        <w:t>i</w:t>
      </w:r>
      <w:r w:rsidRPr="00877D9F">
        <w:rPr>
          <w:rFonts w:ascii="Times New Roman" w:hAnsi="Times New Roman" w:cs="Times New Roman"/>
        </w:rPr>
        <w:t xml:space="preserve"> son beş yıl için doldurunuz</w:t>
      </w:r>
      <w:r>
        <w:rPr>
          <w:rFonts w:ascii="Times New Roman" w:hAnsi="Times New Roman" w:cs="Times New Roman"/>
        </w:rPr>
        <w:t>:</w:t>
      </w:r>
    </w:p>
    <w:p w14:paraId="2B1B1E0D" w14:textId="77777777" w:rsidR="00076E94" w:rsidRPr="00D915E5" w:rsidRDefault="00076E94" w:rsidP="00076E94">
      <w:pPr>
        <w:jc w:val="both"/>
        <w:rPr>
          <w:rFonts w:ascii="Times New Roman" w:hAnsi="Times New Roman" w:cs="Times New Roman"/>
          <w:b/>
          <w:bCs/>
        </w:rPr>
      </w:pPr>
      <w:r w:rsidRPr="00D915E5">
        <w:rPr>
          <w:rFonts w:ascii="Times New Roman" w:hAnsi="Times New Roman" w:cs="Times New Roman"/>
          <w:b/>
          <w:bCs/>
        </w:rPr>
        <w:t xml:space="preserve">Tablo </w:t>
      </w:r>
      <w:r>
        <w:rPr>
          <w:rFonts w:ascii="Times New Roman" w:hAnsi="Times New Roman" w:cs="Times New Roman"/>
          <w:b/>
          <w:bCs/>
        </w:rPr>
        <w:t>5</w:t>
      </w:r>
      <w:r w:rsidRPr="00D915E5">
        <w:rPr>
          <w:rFonts w:ascii="Times New Roman" w:hAnsi="Times New Roman" w:cs="Times New Roman"/>
          <w:b/>
          <w:bCs/>
        </w:rPr>
        <w:t>: Değişim Bilgileri</w:t>
      </w:r>
      <w:r>
        <w:rPr>
          <w:rFonts w:ascii="Times New Roman" w:hAnsi="Times New Roman" w:cs="Times New Roman"/>
          <w:b/>
          <w:bCs/>
        </w:rPr>
        <w:t xml:space="preserve">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2738"/>
        <w:gridCol w:w="2738"/>
        <w:gridCol w:w="2738"/>
        <w:gridCol w:w="2918"/>
        <w:gridCol w:w="3427"/>
      </w:tblGrid>
      <w:tr w:rsidR="00076E94" w14:paraId="3FDB790B" w14:textId="77777777" w:rsidTr="000B26C4">
        <w:tc>
          <w:tcPr>
            <w:tcW w:w="940" w:type="pct"/>
            <w:vAlign w:val="center"/>
          </w:tcPr>
          <w:p w14:paraId="4A5CA85F"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Yıl</w:t>
            </w:r>
          </w:p>
        </w:tc>
        <w:tc>
          <w:tcPr>
            <w:tcW w:w="940" w:type="pct"/>
            <w:vAlign w:val="center"/>
          </w:tcPr>
          <w:p w14:paraId="5FB42192"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Gelen Öğrenci Sayısı</w:t>
            </w:r>
          </w:p>
        </w:tc>
        <w:tc>
          <w:tcPr>
            <w:tcW w:w="940" w:type="pct"/>
            <w:vAlign w:val="center"/>
          </w:tcPr>
          <w:p w14:paraId="1C78CECF"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Giden Öğrenci Sayısı</w:t>
            </w:r>
          </w:p>
        </w:tc>
        <w:tc>
          <w:tcPr>
            <w:tcW w:w="1002" w:type="pct"/>
            <w:vAlign w:val="center"/>
          </w:tcPr>
          <w:p w14:paraId="61A29CD6"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Gelen Akademik veya İdari Personel Sayısı</w:t>
            </w:r>
          </w:p>
        </w:tc>
        <w:tc>
          <w:tcPr>
            <w:tcW w:w="1177" w:type="pct"/>
            <w:vAlign w:val="center"/>
          </w:tcPr>
          <w:p w14:paraId="36679C14" w14:textId="77777777" w:rsidR="00076E94" w:rsidRPr="00D915E5" w:rsidRDefault="00076E94" w:rsidP="000C5611">
            <w:pPr>
              <w:ind w:left="37" w:hanging="37"/>
              <w:jc w:val="center"/>
              <w:rPr>
                <w:rFonts w:ascii="Times New Roman" w:hAnsi="Times New Roman" w:cs="Times New Roman"/>
                <w:b/>
                <w:bCs/>
              </w:rPr>
            </w:pPr>
            <w:r w:rsidRPr="00D915E5">
              <w:rPr>
                <w:rFonts w:ascii="Times New Roman" w:hAnsi="Times New Roman" w:cs="Times New Roman"/>
                <w:b/>
                <w:bCs/>
              </w:rPr>
              <w:t>Giden Akademik veya İdari Personel Sayısı</w:t>
            </w:r>
          </w:p>
        </w:tc>
      </w:tr>
      <w:tr w:rsidR="00076E94" w14:paraId="0768DEC3" w14:textId="77777777" w:rsidTr="000B26C4">
        <w:tc>
          <w:tcPr>
            <w:tcW w:w="940" w:type="pct"/>
            <w:vAlign w:val="center"/>
          </w:tcPr>
          <w:p w14:paraId="61BF634D"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2025</w:t>
            </w:r>
          </w:p>
        </w:tc>
        <w:tc>
          <w:tcPr>
            <w:tcW w:w="940" w:type="pct"/>
          </w:tcPr>
          <w:p w14:paraId="065165AE" w14:textId="77777777" w:rsidR="00076E94" w:rsidRDefault="00076E94" w:rsidP="000C5611">
            <w:pPr>
              <w:rPr>
                <w:rFonts w:ascii="Times New Roman" w:hAnsi="Times New Roman" w:cs="Times New Roman"/>
              </w:rPr>
            </w:pPr>
          </w:p>
        </w:tc>
        <w:tc>
          <w:tcPr>
            <w:tcW w:w="940" w:type="pct"/>
          </w:tcPr>
          <w:p w14:paraId="7BB67C7B" w14:textId="77777777" w:rsidR="00076E94" w:rsidRDefault="00076E94" w:rsidP="000C5611">
            <w:pPr>
              <w:rPr>
                <w:rFonts w:ascii="Times New Roman" w:hAnsi="Times New Roman" w:cs="Times New Roman"/>
              </w:rPr>
            </w:pPr>
          </w:p>
        </w:tc>
        <w:tc>
          <w:tcPr>
            <w:tcW w:w="1002" w:type="pct"/>
          </w:tcPr>
          <w:p w14:paraId="22D26456" w14:textId="77777777" w:rsidR="00076E94" w:rsidRDefault="00076E94" w:rsidP="000C5611">
            <w:pPr>
              <w:rPr>
                <w:rFonts w:ascii="Times New Roman" w:hAnsi="Times New Roman" w:cs="Times New Roman"/>
              </w:rPr>
            </w:pPr>
          </w:p>
        </w:tc>
        <w:tc>
          <w:tcPr>
            <w:tcW w:w="1177" w:type="pct"/>
          </w:tcPr>
          <w:p w14:paraId="7C5FEF36" w14:textId="77777777" w:rsidR="00076E94" w:rsidRDefault="00076E94" w:rsidP="000C5611">
            <w:pPr>
              <w:rPr>
                <w:rFonts w:ascii="Times New Roman" w:hAnsi="Times New Roman" w:cs="Times New Roman"/>
              </w:rPr>
            </w:pPr>
          </w:p>
        </w:tc>
      </w:tr>
      <w:tr w:rsidR="003C1F6C" w14:paraId="23B643B3" w14:textId="77777777" w:rsidTr="000B26C4">
        <w:tc>
          <w:tcPr>
            <w:tcW w:w="940" w:type="pct"/>
            <w:vAlign w:val="center"/>
          </w:tcPr>
          <w:p w14:paraId="5D3680EE" w14:textId="77777777" w:rsidR="003C1F6C" w:rsidRPr="00D915E5" w:rsidRDefault="003C1F6C" w:rsidP="003C1F6C">
            <w:pPr>
              <w:jc w:val="center"/>
              <w:rPr>
                <w:rFonts w:ascii="Times New Roman" w:hAnsi="Times New Roman" w:cs="Times New Roman"/>
                <w:b/>
                <w:bCs/>
              </w:rPr>
            </w:pPr>
            <w:r w:rsidRPr="00D915E5">
              <w:rPr>
                <w:rFonts w:ascii="Times New Roman" w:hAnsi="Times New Roman" w:cs="Times New Roman"/>
                <w:b/>
                <w:bCs/>
              </w:rPr>
              <w:t>2024</w:t>
            </w:r>
          </w:p>
        </w:tc>
        <w:tc>
          <w:tcPr>
            <w:tcW w:w="940" w:type="pct"/>
          </w:tcPr>
          <w:p w14:paraId="0EFD1D1B" w14:textId="710C8F60" w:rsidR="003C1F6C" w:rsidRDefault="003C1F6C" w:rsidP="003C1F6C">
            <w:pPr>
              <w:rPr>
                <w:rFonts w:ascii="Times New Roman" w:hAnsi="Times New Roman" w:cs="Times New Roman"/>
              </w:rPr>
            </w:pPr>
            <w:r>
              <w:rPr>
                <w:rFonts w:ascii="Times New Roman" w:hAnsi="Times New Roman" w:cs="Times New Roman"/>
              </w:rPr>
              <w:t>4</w:t>
            </w:r>
          </w:p>
        </w:tc>
        <w:tc>
          <w:tcPr>
            <w:tcW w:w="940" w:type="pct"/>
          </w:tcPr>
          <w:p w14:paraId="1F5244D7" w14:textId="09E54CB7" w:rsidR="003C1F6C" w:rsidRDefault="003C1F6C" w:rsidP="003C1F6C">
            <w:pPr>
              <w:rPr>
                <w:rFonts w:ascii="Times New Roman" w:hAnsi="Times New Roman" w:cs="Times New Roman"/>
              </w:rPr>
            </w:pPr>
            <w:r>
              <w:rPr>
                <w:rFonts w:ascii="Times New Roman" w:hAnsi="Times New Roman" w:cs="Times New Roman"/>
              </w:rPr>
              <w:t>1</w:t>
            </w:r>
          </w:p>
        </w:tc>
        <w:tc>
          <w:tcPr>
            <w:tcW w:w="1002" w:type="pct"/>
          </w:tcPr>
          <w:p w14:paraId="3227B024" w14:textId="3CBCBF41" w:rsidR="003C1F6C" w:rsidRDefault="003C1F6C" w:rsidP="003C1F6C">
            <w:pPr>
              <w:rPr>
                <w:rFonts w:ascii="Times New Roman" w:hAnsi="Times New Roman" w:cs="Times New Roman"/>
              </w:rPr>
            </w:pPr>
            <w:r>
              <w:rPr>
                <w:rFonts w:ascii="Times New Roman" w:hAnsi="Times New Roman" w:cs="Times New Roman"/>
              </w:rPr>
              <w:t>0</w:t>
            </w:r>
          </w:p>
        </w:tc>
        <w:tc>
          <w:tcPr>
            <w:tcW w:w="1177" w:type="pct"/>
          </w:tcPr>
          <w:p w14:paraId="379D2C38" w14:textId="3001F1FD" w:rsidR="003C1F6C" w:rsidRDefault="003C1F6C" w:rsidP="003C1F6C">
            <w:pPr>
              <w:rPr>
                <w:rFonts w:ascii="Times New Roman" w:hAnsi="Times New Roman" w:cs="Times New Roman"/>
              </w:rPr>
            </w:pPr>
            <w:r>
              <w:rPr>
                <w:rFonts w:ascii="Times New Roman" w:hAnsi="Times New Roman" w:cs="Times New Roman"/>
              </w:rPr>
              <w:t>1</w:t>
            </w:r>
          </w:p>
        </w:tc>
      </w:tr>
      <w:tr w:rsidR="003C1F6C" w14:paraId="63E1A457" w14:textId="77777777" w:rsidTr="000B26C4">
        <w:tc>
          <w:tcPr>
            <w:tcW w:w="940" w:type="pct"/>
            <w:vAlign w:val="center"/>
          </w:tcPr>
          <w:p w14:paraId="224FFE53" w14:textId="77777777" w:rsidR="003C1F6C" w:rsidRPr="00D915E5" w:rsidRDefault="003C1F6C" w:rsidP="003C1F6C">
            <w:pPr>
              <w:jc w:val="center"/>
              <w:rPr>
                <w:rFonts w:ascii="Times New Roman" w:hAnsi="Times New Roman" w:cs="Times New Roman"/>
                <w:b/>
                <w:bCs/>
              </w:rPr>
            </w:pPr>
            <w:r w:rsidRPr="00D915E5">
              <w:rPr>
                <w:rFonts w:ascii="Times New Roman" w:hAnsi="Times New Roman" w:cs="Times New Roman"/>
                <w:b/>
                <w:bCs/>
              </w:rPr>
              <w:t>2023</w:t>
            </w:r>
          </w:p>
        </w:tc>
        <w:tc>
          <w:tcPr>
            <w:tcW w:w="940" w:type="pct"/>
          </w:tcPr>
          <w:p w14:paraId="71DC76E3" w14:textId="55AD346D" w:rsidR="003C1F6C" w:rsidRDefault="003C1F6C" w:rsidP="003C1F6C">
            <w:pPr>
              <w:rPr>
                <w:rFonts w:ascii="Times New Roman" w:hAnsi="Times New Roman" w:cs="Times New Roman"/>
              </w:rPr>
            </w:pPr>
            <w:r>
              <w:rPr>
                <w:rFonts w:ascii="Times New Roman" w:hAnsi="Times New Roman" w:cs="Times New Roman"/>
              </w:rPr>
              <w:t>4</w:t>
            </w:r>
          </w:p>
        </w:tc>
        <w:tc>
          <w:tcPr>
            <w:tcW w:w="940" w:type="pct"/>
          </w:tcPr>
          <w:p w14:paraId="31C9E045" w14:textId="70C1184E" w:rsidR="003C1F6C" w:rsidRDefault="003C1F6C" w:rsidP="003C1F6C">
            <w:pPr>
              <w:rPr>
                <w:rFonts w:ascii="Times New Roman" w:hAnsi="Times New Roman" w:cs="Times New Roman"/>
              </w:rPr>
            </w:pPr>
            <w:r>
              <w:rPr>
                <w:rFonts w:ascii="Times New Roman" w:hAnsi="Times New Roman" w:cs="Times New Roman"/>
              </w:rPr>
              <w:t>3</w:t>
            </w:r>
          </w:p>
        </w:tc>
        <w:tc>
          <w:tcPr>
            <w:tcW w:w="1002" w:type="pct"/>
          </w:tcPr>
          <w:p w14:paraId="28AD9002" w14:textId="3ACE58F4" w:rsidR="003C1F6C" w:rsidRDefault="003C1F6C" w:rsidP="003C1F6C">
            <w:pPr>
              <w:rPr>
                <w:rFonts w:ascii="Times New Roman" w:hAnsi="Times New Roman" w:cs="Times New Roman"/>
              </w:rPr>
            </w:pPr>
            <w:r>
              <w:rPr>
                <w:rFonts w:ascii="Times New Roman" w:hAnsi="Times New Roman" w:cs="Times New Roman"/>
              </w:rPr>
              <w:t>0</w:t>
            </w:r>
          </w:p>
        </w:tc>
        <w:tc>
          <w:tcPr>
            <w:tcW w:w="1177" w:type="pct"/>
          </w:tcPr>
          <w:p w14:paraId="257A6782" w14:textId="193762C8" w:rsidR="003C1F6C" w:rsidRDefault="003C1F6C" w:rsidP="003C1F6C">
            <w:pPr>
              <w:rPr>
                <w:rFonts w:ascii="Times New Roman" w:hAnsi="Times New Roman" w:cs="Times New Roman"/>
              </w:rPr>
            </w:pPr>
            <w:r>
              <w:rPr>
                <w:rFonts w:ascii="Times New Roman" w:hAnsi="Times New Roman" w:cs="Times New Roman"/>
              </w:rPr>
              <w:t>0</w:t>
            </w:r>
          </w:p>
        </w:tc>
      </w:tr>
      <w:tr w:rsidR="003C1F6C" w14:paraId="49C6C0A1" w14:textId="77777777" w:rsidTr="000B26C4">
        <w:tc>
          <w:tcPr>
            <w:tcW w:w="940" w:type="pct"/>
            <w:vAlign w:val="center"/>
          </w:tcPr>
          <w:p w14:paraId="626A8DB2" w14:textId="77777777" w:rsidR="003C1F6C" w:rsidRPr="00D915E5" w:rsidRDefault="003C1F6C" w:rsidP="003C1F6C">
            <w:pPr>
              <w:jc w:val="center"/>
              <w:rPr>
                <w:rFonts w:ascii="Times New Roman" w:hAnsi="Times New Roman" w:cs="Times New Roman"/>
                <w:b/>
                <w:bCs/>
              </w:rPr>
            </w:pPr>
            <w:r>
              <w:rPr>
                <w:rFonts w:ascii="Times New Roman" w:hAnsi="Times New Roman" w:cs="Times New Roman"/>
                <w:b/>
                <w:bCs/>
              </w:rPr>
              <w:t>2022</w:t>
            </w:r>
          </w:p>
        </w:tc>
        <w:tc>
          <w:tcPr>
            <w:tcW w:w="940" w:type="pct"/>
          </w:tcPr>
          <w:p w14:paraId="2CCADBAD" w14:textId="7CD559D6" w:rsidR="003C1F6C" w:rsidRDefault="003C1F6C" w:rsidP="003C1F6C">
            <w:pPr>
              <w:rPr>
                <w:rFonts w:ascii="Times New Roman" w:hAnsi="Times New Roman" w:cs="Times New Roman"/>
              </w:rPr>
            </w:pPr>
            <w:r>
              <w:rPr>
                <w:rFonts w:ascii="Times New Roman" w:hAnsi="Times New Roman" w:cs="Times New Roman"/>
              </w:rPr>
              <w:t>1</w:t>
            </w:r>
          </w:p>
        </w:tc>
        <w:tc>
          <w:tcPr>
            <w:tcW w:w="940" w:type="pct"/>
          </w:tcPr>
          <w:p w14:paraId="7D5A58E8" w14:textId="1FE45603" w:rsidR="003C1F6C" w:rsidRDefault="003C1F6C" w:rsidP="003C1F6C">
            <w:pPr>
              <w:rPr>
                <w:rFonts w:ascii="Times New Roman" w:hAnsi="Times New Roman" w:cs="Times New Roman"/>
              </w:rPr>
            </w:pPr>
            <w:r>
              <w:rPr>
                <w:rFonts w:ascii="Times New Roman" w:hAnsi="Times New Roman" w:cs="Times New Roman"/>
              </w:rPr>
              <w:t>0</w:t>
            </w:r>
          </w:p>
        </w:tc>
        <w:tc>
          <w:tcPr>
            <w:tcW w:w="1002" w:type="pct"/>
          </w:tcPr>
          <w:p w14:paraId="0E11AD0D" w14:textId="15C480E4" w:rsidR="003C1F6C" w:rsidRDefault="003C1F6C" w:rsidP="003C1F6C">
            <w:pPr>
              <w:rPr>
                <w:rFonts w:ascii="Times New Roman" w:hAnsi="Times New Roman" w:cs="Times New Roman"/>
              </w:rPr>
            </w:pPr>
            <w:r>
              <w:rPr>
                <w:rFonts w:ascii="Times New Roman" w:hAnsi="Times New Roman" w:cs="Times New Roman"/>
              </w:rPr>
              <w:t>0</w:t>
            </w:r>
          </w:p>
        </w:tc>
        <w:tc>
          <w:tcPr>
            <w:tcW w:w="1177" w:type="pct"/>
          </w:tcPr>
          <w:p w14:paraId="57288D6F" w14:textId="2E916F77" w:rsidR="003C1F6C" w:rsidRDefault="003C1F6C" w:rsidP="003C1F6C">
            <w:pPr>
              <w:rPr>
                <w:rFonts w:ascii="Times New Roman" w:hAnsi="Times New Roman" w:cs="Times New Roman"/>
              </w:rPr>
            </w:pPr>
            <w:r>
              <w:rPr>
                <w:rFonts w:ascii="Times New Roman" w:hAnsi="Times New Roman" w:cs="Times New Roman"/>
              </w:rPr>
              <w:t>0</w:t>
            </w:r>
          </w:p>
        </w:tc>
      </w:tr>
      <w:tr w:rsidR="003C1F6C" w14:paraId="79A5B10D" w14:textId="77777777" w:rsidTr="000B26C4">
        <w:tc>
          <w:tcPr>
            <w:tcW w:w="940" w:type="pct"/>
            <w:vAlign w:val="center"/>
          </w:tcPr>
          <w:p w14:paraId="68D8AA24" w14:textId="77777777" w:rsidR="003C1F6C" w:rsidRDefault="003C1F6C" w:rsidP="003C1F6C">
            <w:pPr>
              <w:jc w:val="center"/>
              <w:rPr>
                <w:rFonts w:ascii="Times New Roman" w:hAnsi="Times New Roman" w:cs="Times New Roman"/>
                <w:b/>
                <w:bCs/>
              </w:rPr>
            </w:pPr>
            <w:r>
              <w:rPr>
                <w:rFonts w:ascii="Times New Roman" w:hAnsi="Times New Roman" w:cs="Times New Roman"/>
                <w:b/>
                <w:bCs/>
              </w:rPr>
              <w:t>2021</w:t>
            </w:r>
          </w:p>
        </w:tc>
        <w:tc>
          <w:tcPr>
            <w:tcW w:w="940" w:type="pct"/>
          </w:tcPr>
          <w:p w14:paraId="5B04161F" w14:textId="1C6DEA65" w:rsidR="003C1F6C" w:rsidRDefault="003C1F6C" w:rsidP="003C1F6C">
            <w:pPr>
              <w:rPr>
                <w:rFonts w:ascii="Times New Roman" w:hAnsi="Times New Roman" w:cs="Times New Roman"/>
              </w:rPr>
            </w:pPr>
            <w:r>
              <w:rPr>
                <w:rFonts w:ascii="Times New Roman" w:hAnsi="Times New Roman" w:cs="Times New Roman"/>
              </w:rPr>
              <w:t>0</w:t>
            </w:r>
          </w:p>
        </w:tc>
        <w:tc>
          <w:tcPr>
            <w:tcW w:w="940" w:type="pct"/>
          </w:tcPr>
          <w:p w14:paraId="46D18472" w14:textId="3FC5E714" w:rsidR="003C1F6C" w:rsidRDefault="003C1F6C" w:rsidP="003C1F6C">
            <w:pPr>
              <w:rPr>
                <w:rFonts w:ascii="Times New Roman" w:hAnsi="Times New Roman" w:cs="Times New Roman"/>
              </w:rPr>
            </w:pPr>
            <w:r>
              <w:rPr>
                <w:rFonts w:ascii="Times New Roman" w:hAnsi="Times New Roman" w:cs="Times New Roman"/>
              </w:rPr>
              <w:t>0</w:t>
            </w:r>
          </w:p>
        </w:tc>
        <w:tc>
          <w:tcPr>
            <w:tcW w:w="1002" w:type="pct"/>
          </w:tcPr>
          <w:p w14:paraId="6ED2D371" w14:textId="263EC18F" w:rsidR="003C1F6C" w:rsidRDefault="003C1F6C" w:rsidP="003C1F6C">
            <w:pPr>
              <w:rPr>
                <w:rFonts w:ascii="Times New Roman" w:hAnsi="Times New Roman" w:cs="Times New Roman"/>
              </w:rPr>
            </w:pPr>
            <w:r>
              <w:rPr>
                <w:rFonts w:ascii="Times New Roman" w:hAnsi="Times New Roman" w:cs="Times New Roman"/>
              </w:rPr>
              <w:t>0</w:t>
            </w:r>
          </w:p>
        </w:tc>
        <w:tc>
          <w:tcPr>
            <w:tcW w:w="1177" w:type="pct"/>
          </w:tcPr>
          <w:p w14:paraId="29068193" w14:textId="509455E0" w:rsidR="003C1F6C" w:rsidRDefault="003C1F6C" w:rsidP="003C1F6C">
            <w:pPr>
              <w:rPr>
                <w:rFonts w:ascii="Times New Roman" w:hAnsi="Times New Roman" w:cs="Times New Roman"/>
              </w:rPr>
            </w:pPr>
            <w:r>
              <w:rPr>
                <w:rFonts w:ascii="Times New Roman" w:hAnsi="Times New Roman" w:cs="Times New Roman"/>
              </w:rPr>
              <w:t>0</w:t>
            </w:r>
          </w:p>
        </w:tc>
      </w:tr>
    </w:tbl>
    <w:p w14:paraId="648638F4" w14:textId="77777777" w:rsidR="00076E94" w:rsidRPr="00877D9F" w:rsidRDefault="00076E94" w:rsidP="00076E94">
      <w:pPr>
        <w:rPr>
          <w:rFonts w:ascii="Times New Roman" w:hAnsi="Times New Roman" w:cs="Times New Roman"/>
        </w:rPr>
      </w:pPr>
    </w:p>
    <w:p w14:paraId="0C43E4F3" w14:textId="47A196AA"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10" w:name="_Toc200719172"/>
      <w:r w:rsidRPr="00525612">
        <w:rPr>
          <w:rFonts w:ascii="Times New Roman" w:eastAsiaTheme="minorHAnsi" w:hAnsi="Times New Roman" w:cs="Times New Roman"/>
          <w:b/>
          <w:bCs/>
          <w:color w:val="auto"/>
          <w:sz w:val="24"/>
          <w:szCs w:val="24"/>
        </w:rPr>
        <w:lastRenderedPageBreak/>
        <w:t>1.1.3. Danışmanlık ve İzleme</w:t>
      </w:r>
      <w:bookmarkEnd w:id="10"/>
    </w:p>
    <w:p w14:paraId="23B2FEDE" w14:textId="77777777" w:rsidR="00076E94" w:rsidRPr="00417031" w:rsidRDefault="00076E94" w:rsidP="004D600C">
      <w:pPr>
        <w:ind w:left="1134"/>
        <w:jc w:val="both"/>
        <w:rPr>
          <w:rFonts w:ascii="Times New Roman" w:hAnsi="Times New Roman" w:cs="Times New Roman"/>
        </w:rPr>
      </w:pPr>
      <w:r w:rsidRPr="00417031">
        <w:rPr>
          <w:rFonts w:ascii="Times New Roman" w:hAnsi="Times New Roman" w:cs="Times New Roman"/>
        </w:rPr>
        <w:t>Öğrencileri ders ve kariyer planlaması konularında yönlendiren ve öğrencinin gelişiminin izlenmesini sağlayan danışmanlık hizmetlerini özetleyiniz. Bu çerçevede nasıl bir politika izlendiği, danışman anketi sonuçlarının değerlendirilme süreçleri, genel etkinlik ve memnuniyet düzeyi, vb. hususlarını irdeleyiniz.</w:t>
      </w:r>
    </w:p>
    <w:sdt>
      <w:sdtPr>
        <w:rPr>
          <w:rFonts w:ascii="Times New Roman" w:hAnsi="Times New Roman" w:cs="Times New Roman"/>
          <w:b/>
          <w:bCs/>
        </w:rPr>
        <w:id w:val="-766768353"/>
        <w:placeholder>
          <w:docPart w:val="510ECC846E5E4AD7A2BE47C425254976"/>
        </w:placeholder>
      </w:sdtPr>
      <w:sdtContent>
        <w:p w14:paraId="24E85428" w14:textId="7AA53D2B" w:rsidR="00076E94" w:rsidRPr="00553381" w:rsidRDefault="00553381" w:rsidP="00553381">
          <w:pPr>
            <w:ind w:left="1134"/>
            <w:jc w:val="both"/>
            <w:rPr>
              <w:rFonts w:ascii="Times New Roman" w:eastAsia="Times New Roman" w:hAnsi="Times New Roman" w:cs="Times New Roman"/>
            </w:rPr>
          </w:pPr>
          <w:r>
            <w:rPr>
              <w:rFonts w:ascii="Times New Roman" w:eastAsia="Times New Roman" w:hAnsi="Times New Roman" w:cs="Times New Roman"/>
            </w:rPr>
            <w:t>Bölümümüzün eğitim politikasının temelini oluşturan danışmanlık sistemi, her öğrencimizin akademik ve kişisel gelişimini yakından takip etmeyi hedeflemektedir. Bu sistem kapsamında, her öğrencimize eğitim hayatı boyunca kendisine rehberlik edecek bir öğretim üyesi danışman olarak atanır. Danışmanlarımız, öğrencilerin sadece ders seçimleri ve akademik başarıları gibi teknik konularla ilgilenmekle kalmaz, aynı zamanda onların kariyer hedefleri, sosyal becerileri ve kişisel gelişimleri gibi farklı alanlarda da gelişimlerini destekler. Bu yaklaşımımızla, öğrencilerimizin potansiyellerini tam olarak ortaya çıkarmalarına yardımcı olmayı, karşılaşabilecekleri zorlukların üstesinden gelmelerini sağlamayı ve onları geleceğe çok yönlü, donanımlı bireyler olarak hazırlamayı amaçlıyoruz. Bu bağlamda, danışman-öğrenci ilişkisi sadece bir formaliteden ibaret olmayıp, öğrencimizin üniversite yaşamı boyunca güvenebileceği ve her konuda destek alabileceği bir köprü görevi görür.</w:t>
          </w:r>
        </w:p>
      </w:sdtContent>
    </w:sdt>
    <w:p w14:paraId="7FF13D45" w14:textId="5F66A63A" w:rsidR="00076E94" w:rsidRPr="00475C99" w:rsidRDefault="00076E94" w:rsidP="004D600C">
      <w:pPr>
        <w:ind w:left="1134"/>
        <w:jc w:val="both"/>
        <w:rPr>
          <w:rFonts w:ascii="Times New Roman" w:hAnsi="Times New Roman" w:cs="Times New Roman"/>
        </w:rPr>
      </w:pPr>
      <w:r w:rsidRPr="00475C99">
        <w:rPr>
          <w:rFonts w:ascii="Times New Roman" w:hAnsi="Times New Roman" w:cs="Times New Roman"/>
        </w:rPr>
        <w:t>Tablo 6’yı doldurunuz</w:t>
      </w:r>
      <w:r w:rsidR="00AA1102" w:rsidRPr="00475C99">
        <w:rPr>
          <w:rFonts w:ascii="Times New Roman" w:hAnsi="Times New Roman" w:cs="Times New Roman"/>
        </w:rPr>
        <w:t>:</w:t>
      </w:r>
    </w:p>
    <w:p w14:paraId="64C88FDA" w14:textId="77777777" w:rsidR="00076E94" w:rsidRPr="00D915E5" w:rsidRDefault="00076E94" w:rsidP="00076E94">
      <w:pPr>
        <w:jc w:val="both"/>
        <w:rPr>
          <w:rFonts w:ascii="Times New Roman" w:hAnsi="Times New Roman" w:cs="Times New Roman"/>
          <w:b/>
          <w:bCs/>
        </w:rPr>
      </w:pPr>
      <w:r w:rsidRPr="00475C99">
        <w:rPr>
          <w:rFonts w:ascii="Times New Roman" w:hAnsi="Times New Roman" w:cs="Times New Roman"/>
          <w:b/>
          <w:bCs/>
        </w:rPr>
        <w:t>Tablo 6: Danışman ve Danışmanlık Yapılan Öğrenci Sayısı</w:t>
      </w:r>
    </w:p>
    <w:tbl>
      <w:tblPr>
        <w:tblStyle w:val="TabloKlavuzu"/>
        <w:tblW w:w="5000" w:type="pct"/>
        <w:jc w:val="center"/>
        <w:tblLook w:val="04A0" w:firstRow="1" w:lastRow="0" w:firstColumn="1" w:lastColumn="0" w:noHBand="0" w:noVBand="1"/>
      </w:tblPr>
      <w:tblGrid>
        <w:gridCol w:w="4819"/>
        <w:gridCol w:w="4455"/>
        <w:gridCol w:w="5285"/>
      </w:tblGrid>
      <w:tr w:rsidR="00076E94" w14:paraId="1CC1D6BA" w14:textId="77777777" w:rsidTr="000B26C4">
        <w:trPr>
          <w:jc w:val="center"/>
        </w:trPr>
        <w:tc>
          <w:tcPr>
            <w:tcW w:w="1655" w:type="pct"/>
            <w:vAlign w:val="center"/>
          </w:tcPr>
          <w:p w14:paraId="7D438DE9" w14:textId="2B3011AE" w:rsidR="00076E94" w:rsidRPr="00D915E5" w:rsidRDefault="00475C99" w:rsidP="000C5611">
            <w:pPr>
              <w:ind w:left="-113" w:firstLine="29"/>
              <w:jc w:val="center"/>
              <w:rPr>
                <w:rFonts w:ascii="Times New Roman" w:hAnsi="Times New Roman" w:cs="Times New Roman"/>
                <w:b/>
                <w:bCs/>
              </w:rPr>
            </w:pPr>
            <w:r>
              <w:rPr>
                <w:rFonts w:ascii="Times New Roman" w:hAnsi="Times New Roman" w:cs="Times New Roman"/>
                <w:b/>
                <w:bCs/>
              </w:rPr>
              <w:t>Sınıf</w:t>
            </w:r>
          </w:p>
        </w:tc>
        <w:tc>
          <w:tcPr>
            <w:tcW w:w="1530" w:type="pct"/>
            <w:vAlign w:val="center"/>
          </w:tcPr>
          <w:p w14:paraId="23A81D2E" w14:textId="77777777" w:rsidR="00076E94" w:rsidRPr="00D915E5" w:rsidRDefault="00076E94" w:rsidP="000C5611">
            <w:pPr>
              <w:ind w:left="-89"/>
              <w:jc w:val="center"/>
              <w:rPr>
                <w:rFonts w:ascii="Times New Roman" w:hAnsi="Times New Roman" w:cs="Times New Roman"/>
                <w:b/>
                <w:bCs/>
              </w:rPr>
            </w:pPr>
            <w:r w:rsidRPr="00D915E5">
              <w:rPr>
                <w:rFonts w:ascii="Times New Roman" w:hAnsi="Times New Roman" w:cs="Times New Roman"/>
                <w:b/>
                <w:bCs/>
              </w:rPr>
              <w:t>Danışman Adı-Soyadı</w:t>
            </w:r>
          </w:p>
        </w:tc>
        <w:tc>
          <w:tcPr>
            <w:tcW w:w="1815" w:type="pct"/>
            <w:vAlign w:val="center"/>
          </w:tcPr>
          <w:p w14:paraId="0374392B" w14:textId="77777777" w:rsidR="00076E94" w:rsidRPr="00D915E5" w:rsidRDefault="00076E94" w:rsidP="000C5611">
            <w:pPr>
              <w:ind w:left="-89"/>
              <w:jc w:val="center"/>
              <w:rPr>
                <w:rFonts w:ascii="Times New Roman" w:hAnsi="Times New Roman" w:cs="Times New Roman"/>
                <w:b/>
                <w:bCs/>
              </w:rPr>
            </w:pPr>
            <w:r w:rsidRPr="00D915E5">
              <w:rPr>
                <w:rFonts w:ascii="Times New Roman" w:hAnsi="Times New Roman" w:cs="Times New Roman"/>
                <w:b/>
                <w:bCs/>
              </w:rPr>
              <w:t>Danışmanlık Yaptığı Öğrenci Sayısı</w:t>
            </w:r>
          </w:p>
        </w:tc>
      </w:tr>
      <w:tr w:rsidR="00076E94" w14:paraId="16B19082" w14:textId="77777777" w:rsidTr="000B26C4">
        <w:trPr>
          <w:jc w:val="center"/>
        </w:trPr>
        <w:tc>
          <w:tcPr>
            <w:tcW w:w="1655" w:type="pct"/>
            <w:vAlign w:val="center"/>
          </w:tcPr>
          <w:p w14:paraId="53576893" w14:textId="2711E430" w:rsidR="00076E94" w:rsidRDefault="000F3F58" w:rsidP="000F3F58">
            <w:pPr>
              <w:ind w:left="29"/>
              <w:jc w:val="center"/>
              <w:rPr>
                <w:rFonts w:ascii="Times New Roman" w:hAnsi="Times New Roman" w:cs="Times New Roman"/>
              </w:rPr>
            </w:pPr>
            <w:r>
              <w:rPr>
                <w:rFonts w:ascii="Times New Roman" w:hAnsi="Times New Roman" w:cs="Times New Roman"/>
              </w:rPr>
              <w:t>1.</w:t>
            </w:r>
          </w:p>
        </w:tc>
        <w:tc>
          <w:tcPr>
            <w:tcW w:w="1530" w:type="pct"/>
          </w:tcPr>
          <w:p w14:paraId="5B53A26C" w14:textId="68C33BA5" w:rsidR="00076E94" w:rsidRDefault="000F3F58" w:rsidP="000C5611">
            <w:pPr>
              <w:ind w:left="-89"/>
              <w:jc w:val="center"/>
              <w:rPr>
                <w:rFonts w:ascii="Times New Roman" w:hAnsi="Times New Roman" w:cs="Times New Roman"/>
              </w:rPr>
            </w:pPr>
            <w:r>
              <w:rPr>
                <w:rFonts w:ascii="Times New Roman" w:hAnsi="Times New Roman" w:cs="Times New Roman"/>
              </w:rPr>
              <w:t>Dr. Öğr. Üyesi Başak Özoral</w:t>
            </w:r>
          </w:p>
        </w:tc>
        <w:tc>
          <w:tcPr>
            <w:tcW w:w="1815" w:type="pct"/>
            <w:vAlign w:val="center"/>
          </w:tcPr>
          <w:p w14:paraId="328AECF7" w14:textId="78B1BD3E" w:rsidR="00076E94" w:rsidRDefault="000F3F58" w:rsidP="000C5611">
            <w:pPr>
              <w:ind w:left="-89"/>
              <w:jc w:val="center"/>
              <w:rPr>
                <w:rFonts w:ascii="Times New Roman" w:hAnsi="Times New Roman" w:cs="Times New Roman"/>
              </w:rPr>
            </w:pPr>
            <w:r>
              <w:rPr>
                <w:rFonts w:ascii="Times New Roman" w:hAnsi="Times New Roman" w:cs="Times New Roman"/>
              </w:rPr>
              <w:t>40</w:t>
            </w:r>
          </w:p>
        </w:tc>
      </w:tr>
      <w:tr w:rsidR="00076E94" w14:paraId="2556A13F" w14:textId="77777777" w:rsidTr="000B26C4">
        <w:trPr>
          <w:jc w:val="center"/>
        </w:trPr>
        <w:tc>
          <w:tcPr>
            <w:tcW w:w="1655" w:type="pct"/>
            <w:vAlign w:val="center"/>
          </w:tcPr>
          <w:p w14:paraId="3501775C" w14:textId="66C3B698" w:rsidR="00076E94" w:rsidRDefault="000F3F58" w:rsidP="000C5611">
            <w:pPr>
              <w:ind w:left="29"/>
              <w:jc w:val="center"/>
              <w:rPr>
                <w:rFonts w:ascii="Times New Roman" w:hAnsi="Times New Roman" w:cs="Times New Roman"/>
              </w:rPr>
            </w:pPr>
            <w:r>
              <w:rPr>
                <w:rFonts w:ascii="Times New Roman" w:hAnsi="Times New Roman" w:cs="Times New Roman"/>
              </w:rPr>
              <w:t>2.</w:t>
            </w:r>
          </w:p>
        </w:tc>
        <w:tc>
          <w:tcPr>
            <w:tcW w:w="1530" w:type="pct"/>
          </w:tcPr>
          <w:p w14:paraId="144CDDBD" w14:textId="3D2E3940" w:rsidR="00076E94" w:rsidRDefault="000F3F58" w:rsidP="000C5611">
            <w:pPr>
              <w:ind w:left="-89"/>
              <w:jc w:val="center"/>
              <w:rPr>
                <w:rFonts w:ascii="Times New Roman" w:hAnsi="Times New Roman" w:cs="Times New Roman"/>
              </w:rPr>
            </w:pPr>
            <w:r>
              <w:rPr>
                <w:rFonts w:ascii="Times New Roman" w:hAnsi="Times New Roman" w:cs="Times New Roman"/>
              </w:rPr>
              <w:t>Dr. Öğr. Üyesi Başak Özoral</w:t>
            </w:r>
          </w:p>
        </w:tc>
        <w:tc>
          <w:tcPr>
            <w:tcW w:w="1815" w:type="pct"/>
            <w:vAlign w:val="center"/>
          </w:tcPr>
          <w:p w14:paraId="63E362EA" w14:textId="3C54A65C" w:rsidR="00076E94" w:rsidRDefault="000F3F58" w:rsidP="000C5611">
            <w:pPr>
              <w:ind w:left="-89"/>
              <w:jc w:val="center"/>
              <w:rPr>
                <w:rFonts w:ascii="Times New Roman" w:hAnsi="Times New Roman" w:cs="Times New Roman"/>
              </w:rPr>
            </w:pPr>
            <w:r>
              <w:rPr>
                <w:rFonts w:ascii="Times New Roman" w:hAnsi="Times New Roman" w:cs="Times New Roman"/>
              </w:rPr>
              <w:t>40</w:t>
            </w:r>
          </w:p>
        </w:tc>
      </w:tr>
      <w:tr w:rsidR="00076E94" w14:paraId="1B28EBB6" w14:textId="77777777" w:rsidTr="000B26C4">
        <w:trPr>
          <w:jc w:val="center"/>
        </w:trPr>
        <w:tc>
          <w:tcPr>
            <w:tcW w:w="1655" w:type="pct"/>
            <w:vAlign w:val="center"/>
          </w:tcPr>
          <w:p w14:paraId="0774B97E" w14:textId="3DCAF09D" w:rsidR="00076E94" w:rsidRDefault="000F3F58" w:rsidP="000C5611">
            <w:pPr>
              <w:ind w:left="29"/>
              <w:jc w:val="center"/>
              <w:rPr>
                <w:rFonts w:ascii="Times New Roman" w:hAnsi="Times New Roman" w:cs="Times New Roman"/>
              </w:rPr>
            </w:pPr>
            <w:r>
              <w:rPr>
                <w:rFonts w:ascii="Times New Roman" w:hAnsi="Times New Roman" w:cs="Times New Roman"/>
              </w:rPr>
              <w:t>3.</w:t>
            </w:r>
          </w:p>
        </w:tc>
        <w:tc>
          <w:tcPr>
            <w:tcW w:w="1530" w:type="pct"/>
          </w:tcPr>
          <w:p w14:paraId="23FCD4D1" w14:textId="4E15F055" w:rsidR="00076E94" w:rsidRDefault="000F3F58" w:rsidP="000C5611">
            <w:pPr>
              <w:ind w:left="-89"/>
              <w:jc w:val="center"/>
              <w:rPr>
                <w:rFonts w:ascii="Times New Roman" w:hAnsi="Times New Roman" w:cs="Times New Roman"/>
              </w:rPr>
            </w:pPr>
            <w:r>
              <w:rPr>
                <w:rFonts w:ascii="Times New Roman" w:hAnsi="Times New Roman" w:cs="Times New Roman"/>
              </w:rPr>
              <w:t>Dr. Öğr. Üyesi Kamala Valiyeva</w:t>
            </w:r>
          </w:p>
        </w:tc>
        <w:tc>
          <w:tcPr>
            <w:tcW w:w="1815" w:type="pct"/>
            <w:vAlign w:val="center"/>
          </w:tcPr>
          <w:p w14:paraId="357D18B0" w14:textId="1B992FF1" w:rsidR="00076E94" w:rsidRDefault="000F3F58" w:rsidP="000C5611">
            <w:pPr>
              <w:ind w:left="-89"/>
              <w:jc w:val="center"/>
              <w:rPr>
                <w:rFonts w:ascii="Times New Roman" w:hAnsi="Times New Roman" w:cs="Times New Roman"/>
              </w:rPr>
            </w:pPr>
            <w:r>
              <w:rPr>
                <w:rFonts w:ascii="Times New Roman" w:hAnsi="Times New Roman" w:cs="Times New Roman"/>
              </w:rPr>
              <w:t>40</w:t>
            </w:r>
          </w:p>
        </w:tc>
      </w:tr>
      <w:tr w:rsidR="00076E94" w14:paraId="71849E45" w14:textId="77777777" w:rsidTr="000B26C4">
        <w:trPr>
          <w:jc w:val="center"/>
        </w:trPr>
        <w:tc>
          <w:tcPr>
            <w:tcW w:w="1655" w:type="pct"/>
            <w:vAlign w:val="center"/>
          </w:tcPr>
          <w:p w14:paraId="0BE75B72" w14:textId="44AD38BD" w:rsidR="00076E94" w:rsidRDefault="000F3F58" w:rsidP="000C5611">
            <w:pPr>
              <w:ind w:left="29"/>
              <w:jc w:val="center"/>
              <w:rPr>
                <w:rFonts w:ascii="Times New Roman" w:hAnsi="Times New Roman" w:cs="Times New Roman"/>
              </w:rPr>
            </w:pPr>
            <w:r>
              <w:rPr>
                <w:rFonts w:ascii="Times New Roman" w:hAnsi="Times New Roman" w:cs="Times New Roman"/>
              </w:rPr>
              <w:t>4.</w:t>
            </w:r>
          </w:p>
        </w:tc>
        <w:tc>
          <w:tcPr>
            <w:tcW w:w="1530" w:type="pct"/>
          </w:tcPr>
          <w:p w14:paraId="45ABCBFA" w14:textId="4869DB4D" w:rsidR="00076E94" w:rsidRDefault="000F3F58" w:rsidP="000C5611">
            <w:pPr>
              <w:ind w:left="-89"/>
              <w:jc w:val="center"/>
              <w:rPr>
                <w:rFonts w:ascii="Times New Roman" w:hAnsi="Times New Roman" w:cs="Times New Roman"/>
              </w:rPr>
            </w:pPr>
            <w:r>
              <w:rPr>
                <w:rFonts w:ascii="Times New Roman" w:hAnsi="Times New Roman" w:cs="Times New Roman"/>
              </w:rPr>
              <w:t>Dr. Öğr. Üyesi Kamala Valiyeva</w:t>
            </w:r>
          </w:p>
        </w:tc>
        <w:tc>
          <w:tcPr>
            <w:tcW w:w="1815" w:type="pct"/>
            <w:vAlign w:val="center"/>
          </w:tcPr>
          <w:p w14:paraId="6ABD0C0F" w14:textId="485BD931" w:rsidR="00076E94" w:rsidRDefault="000F3F58" w:rsidP="000C5611">
            <w:pPr>
              <w:ind w:left="-89"/>
              <w:jc w:val="center"/>
              <w:rPr>
                <w:rFonts w:ascii="Times New Roman" w:hAnsi="Times New Roman" w:cs="Times New Roman"/>
              </w:rPr>
            </w:pPr>
            <w:r>
              <w:rPr>
                <w:rFonts w:ascii="Times New Roman" w:hAnsi="Times New Roman" w:cs="Times New Roman"/>
              </w:rPr>
              <w:t>20</w:t>
            </w:r>
          </w:p>
        </w:tc>
      </w:tr>
      <w:tr w:rsidR="00076E94" w14:paraId="6EDB6ED7" w14:textId="77777777" w:rsidTr="000B26C4">
        <w:trPr>
          <w:jc w:val="center"/>
        </w:trPr>
        <w:tc>
          <w:tcPr>
            <w:tcW w:w="1655" w:type="pct"/>
            <w:vAlign w:val="center"/>
          </w:tcPr>
          <w:p w14:paraId="07B8C2D1" w14:textId="7083C0C7" w:rsidR="00076E94" w:rsidRDefault="00076E94" w:rsidP="000C5611">
            <w:pPr>
              <w:ind w:left="29"/>
              <w:jc w:val="center"/>
              <w:rPr>
                <w:rFonts w:ascii="Times New Roman" w:hAnsi="Times New Roman" w:cs="Times New Roman"/>
              </w:rPr>
            </w:pPr>
          </w:p>
        </w:tc>
        <w:tc>
          <w:tcPr>
            <w:tcW w:w="1530" w:type="pct"/>
          </w:tcPr>
          <w:p w14:paraId="5616883E" w14:textId="77777777" w:rsidR="00076E94" w:rsidRDefault="00076E94" w:rsidP="000C5611">
            <w:pPr>
              <w:ind w:left="-89"/>
              <w:jc w:val="center"/>
              <w:rPr>
                <w:rFonts w:ascii="Times New Roman" w:hAnsi="Times New Roman" w:cs="Times New Roman"/>
              </w:rPr>
            </w:pPr>
          </w:p>
        </w:tc>
        <w:tc>
          <w:tcPr>
            <w:tcW w:w="1815" w:type="pct"/>
            <w:vAlign w:val="center"/>
          </w:tcPr>
          <w:p w14:paraId="397594D5" w14:textId="77777777" w:rsidR="00076E94" w:rsidRDefault="00076E94" w:rsidP="000C5611">
            <w:pPr>
              <w:ind w:left="-89"/>
              <w:jc w:val="center"/>
              <w:rPr>
                <w:rFonts w:ascii="Times New Roman" w:hAnsi="Times New Roman" w:cs="Times New Roman"/>
              </w:rPr>
            </w:pPr>
          </w:p>
        </w:tc>
      </w:tr>
    </w:tbl>
    <w:p w14:paraId="73382889" w14:textId="77777777" w:rsidR="00076E94" w:rsidRPr="00877D9F" w:rsidRDefault="00076E94" w:rsidP="00076E94">
      <w:pPr>
        <w:jc w:val="both"/>
        <w:rPr>
          <w:rFonts w:ascii="Times New Roman" w:hAnsi="Times New Roman" w:cs="Times New Roman"/>
        </w:rPr>
      </w:pPr>
    </w:p>
    <w:p w14:paraId="4C78087B" w14:textId="1D1DE3CF"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11" w:name="_Toc200719173"/>
      <w:r w:rsidRPr="00525612">
        <w:rPr>
          <w:rFonts w:ascii="Times New Roman" w:eastAsiaTheme="minorHAnsi" w:hAnsi="Times New Roman" w:cs="Times New Roman"/>
          <w:b/>
          <w:bCs/>
          <w:color w:val="auto"/>
          <w:sz w:val="24"/>
          <w:szCs w:val="24"/>
        </w:rPr>
        <w:t>1.1.4. Mezuniyet Verileri</w:t>
      </w:r>
      <w:bookmarkEnd w:id="11"/>
    </w:p>
    <w:p w14:paraId="33EA2223" w14:textId="7B053733" w:rsidR="00076E94" w:rsidRDefault="00076E94" w:rsidP="00525612">
      <w:pPr>
        <w:ind w:left="1134"/>
        <w:jc w:val="both"/>
        <w:rPr>
          <w:rFonts w:ascii="Times New Roman" w:hAnsi="Times New Roman" w:cs="Times New Roman"/>
        </w:rPr>
      </w:pPr>
      <w:r w:rsidRPr="00877D9F">
        <w:rPr>
          <w:rFonts w:ascii="Times New Roman" w:hAnsi="Times New Roman" w:cs="Times New Roman"/>
        </w:rPr>
        <w:t xml:space="preserve">Programdaki öğrenci ve mezun sayılarının yıllara göre değişimini gösteren Tablo </w:t>
      </w:r>
      <w:r>
        <w:rPr>
          <w:rFonts w:ascii="Times New Roman" w:hAnsi="Times New Roman" w:cs="Times New Roman"/>
        </w:rPr>
        <w:t>7</w:t>
      </w:r>
      <w:r w:rsidRPr="00877D9F">
        <w:rPr>
          <w:rFonts w:ascii="Times New Roman" w:hAnsi="Times New Roman" w:cs="Times New Roman"/>
        </w:rPr>
        <w:t>’</w:t>
      </w:r>
      <w:r>
        <w:rPr>
          <w:rFonts w:ascii="Times New Roman" w:hAnsi="Times New Roman" w:cs="Times New Roman"/>
        </w:rPr>
        <w:t>yi</w:t>
      </w:r>
      <w:r w:rsidRPr="00877D9F">
        <w:rPr>
          <w:rFonts w:ascii="Times New Roman" w:hAnsi="Times New Roman" w:cs="Times New Roman"/>
        </w:rPr>
        <w:t xml:space="preserve"> </w:t>
      </w:r>
      <w:r w:rsidR="00525612">
        <w:rPr>
          <w:rFonts w:ascii="Times New Roman" w:hAnsi="Times New Roman" w:cs="Times New Roman"/>
        </w:rPr>
        <w:t xml:space="preserve">son beş yıl için </w:t>
      </w:r>
      <w:r w:rsidRPr="00877D9F">
        <w:rPr>
          <w:rFonts w:ascii="Times New Roman" w:hAnsi="Times New Roman" w:cs="Times New Roman"/>
        </w:rPr>
        <w:t>doldurunuz</w:t>
      </w:r>
      <w:r>
        <w:rPr>
          <w:rFonts w:ascii="Times New Roman" w:hAnsi="Times New Roman" w:cs="Times New Roman"/>
        </w:rPr>
        <w:t>:</w:t>
      </w:r>
    </w:p>
    <w:p w14:paraId="382C6F2F" w14:textId="5891964D" w:rsidR="00076E94" w:rsidRDefault="00076E94" w:rsidP="00076E94">
      <w:pPr>
        <w:jc w:val="both"/>
        <w:rPr>
          <w:rFonts w:ascii="Times New Roman" w:hAnsi="Times New Roman" w:cs="Times New Roman"/>
        </w:rPr>
      </w:pPr>
      <w:r w:rsidRPr="00FB299E">
        <w:rPr>
          <w:rFonts w:ascii="Times New Roman" w:hAnsi="Times New Roman" w:cs="Times New Roman"/>
          <w:b/>
          <w:bCs/>
        </w:rPr>
        <w:t>Tablo 7: Öğrenci ve Mezun Sayıları</w:t>
      </w:r>
      <w:r w:rsidRPr="000E59CD">
        <w:rPr>
          <w:rFonts w:ascii="Times New Roman" w:hAnsi="Times New Roman" w:cs="Times New Roman"/>
        </w:rPr>
        <w:t xml:space="preserve"> (</w:t>
      </w:r>
      <w:r w:rsidR="008147B0">
        <w:rPr>
          <w:rFonts w:ascii="Times New Roman" w:hAnsi="Times New Roman" w:cs="Times New Roman"/>
        </w:rPr>
        <w:t xml:space="preserve">Geçmiş yıllar için </w:t>
      </w:r>
      <w:r w:rsidRPr="000E59CD">
        <w:rPr>
          <w:rFonts w:ascii="Times New Roman" w:hAnsi="Times New Roman" w:cs="Times New Roman"/>
        </w:rPr>
        <w:t>31</w:t>
      </w:r>
      <w:r>
        <w:rPr>
          <w:rFonts w:ascii="Times New Roman" w:hAnsi="Times New Roman" w:cs="Times New Roman"/>
        </w:rPr>
        <w:t xml:space="preserve"> </w:t>
      </w:r>
      <w:r w:rsidR="008147B0">
        <w:rPr>
          <w:rFonts w:ascii="Times New Roman" w:hAnsi="Times New Roman" w:cs="Times New Roman"/>
        </w:rPr>
        <w:t>Aralık</w:t>
      </w:r>
      <w:r w:rsidRPr="000E59CD">
        <w:rPr>
          <w:rFonts w:ascii="Times New Roman" w:hAnsi="Times New Roman" w:cs="Times New Roman"/>
        </w:rPr>
        <w:t xml:space="preserve"> itibariyle)</w:t>
      </w:r>
    </w:p>
    <w:tbl>
      <w:tblPr>
        <w:tblStyle w:val="TabloKlavuzu"/>
        <w:tblW w:w="5000" w:type="pct"/>
        <w:tblLook w:val="04A0" w:firstRow="1" w:lastRow="0" w:firstColumn="1" w:lastColumn="0" w:noHBand="0" w:noVBand="1"/>
      </w:tblPr>
      <w:tblGrid>
        <w:gridCol w:w="2242"/>
        <w:gridCol w:w="693"/>
        <w:gridCol w:w="693"/>
        <w:gridCol w:w="693"/>
        <w:gridCol w:w="699"/>
        <w:gridCol w:w="2399"/>
        <w:gridCol w:w="2583"/>
        <w:gridCol w:w="1421"/>
        <w:gridCol w:w="1421"/>
        <w:gridCol w:w="1715"/>
      </w:tblGrid>
      <w:tr w:rsidR="00076E94" w14:paraId="4E5DD129" w14:textId="77777777" w:rsidTr="000B26C4">
        <w:tc>
          <w:tcPr>
            <w:tcW w:w="770" w:type="pct"/>
            <w:vMerge w:val="restart"/>
            <w:vAlign w:val="center"/>
          </w:tcPr>
          <w:p w14:paraId="1BB22914"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Yıl</w:t>
            </w:r>
          </w:p>
        </w:tc>
        <w:tc>
          <w:tcPr>
            <w:tcW w:w="954" w:type="pct"/>
            <w:gridSpan w:val="4"/>
            <w:vAlign w:val="center"/>
          </w:tcPr>
          <w:p w14:paraId="1CDEB74A"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Sınıf</w:t>
            </w:r>
          </w:p>
        </w:tc>
        <w:tc>
          <w:tcPr>
            <w:tcW w:w="824" w:type="pct"/>
            <w:vMerge w:val="restart"/>
            <w:vAlign w:val="center"/>
          </w:tcPr>
          <w:p w14:paraId="272A4F40"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Lisans Toplam</w:t>
            </w:r>
          </w:p>
        </w:tc>
        <w:tc>
          <w:tcPr>
            <w:tcW w:w="887" w:type="pct"/>
            <w:vMerge w:val="restart"/>
            <w:vAlign w:val="center"/>
          </w:tcPr>
          <w:p w14:paraId="1D2F1B06"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Lisansüstü Toplam</w:t>
            </w:r>
          </w:p>
        </w:tc>
        <w:tc>
          <w:tcPr>
            <w:tcW w:w="1566" w:type="pct"/>
            <w:gridSpan w:val="3"/>
            <w:vAlign w:val="center"/>
          </w:tcPr>
          <w:p w14:paraId="332C87AD"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Mezun Sayıları</w:t>
            </w:r>
          </w:p>
        </w:tc>
      </w:tr>
      <w:tr w:rsidR="00076E94" w14:paraId="24157308" w14:textId="77777777" w:rsidTr="000B26C4">
        <w:tc>
          <w:tcPr>
            <w:tcW w:w="770" w:type="pct"/>
            <w:vMerge/>
            <w:vAlign w:val="center"/>
          </w:tcPr>
          <w:p w14:paraId="002DFF85" w14:textId="77777777" w:rsidR="00076E94" w:rsidRPr="00FB299E" w:rsidRDefault="00076E94" w:rsidP="000C5611">
            <w:pPr>
              <w:jc w:val="center"/>
              <w:rPr>
                <w:rFonts w:ascii="Times New Roman" w:hAnsi="Times New Roman" w:cs="Times New Roman"/>
                <w:b/>
                <w:bCs/>
              </w:rPr>
            </w:pPr>
          </w:p>
        </w:tc>
        <w:tc>
          <w:tcPr>
            <w:tcW w:w="238" w:type="pct"/>
            <w:vAlign w:val="center"/>
          </w:tcPr>
          <w:p w14:paraId="7FB03AD3"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1.</w:t>
            </w:r>
          </w:p>
        </w:tc>
        <w:tc>
          <w:tcPr>
            <w:tcW w:w="238" w:type="pct"/>
            <w:vAlign w:val="center"/>
          </w:tcPr>
          <w:p w14:paraId="26CDA29F"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2.</w:t>
            </w:r>
          </w:p>
        </w:tc>
        <w:tc>
          <w:tcPr>
            <w:tcW w:w="238" w:type="pct"/>
            <w:vAlign w:val="center"/>
          </w:tcPr>
          <w:p w14:paraId="39E47A44"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3.</w:t>
            </w:r>
          </w:p>
        </w:tc>
        <w:tc>
          <w:tcPr>
            <w:tcW w:w="238" w:type="pct"/>
            <w:vAlign w:val="center"/>
          </w:tcPr>
          <w:p w14:paraId="0D3347A4"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4.</w:t>
            </w:r>
          </w:p>
        </w:tc>
        <w:tc>
          <w:tcPr>
            <w:tcW w:w="824" w:type="pct"/>
            <w:vMerge/>
            <w:vAlign w:val="center"/>
          </w:tcPr>
          <w:p w14:paraId="03501641" w14:textId="77777777" w:rsidR="00076E94" w:rsidRPr="00FB299E" w:rsidRDefault="00076E94" w:rsidP="000C5611">
            <w:pPr>
              <w:jc w:val="center"/>
              <w:rPr>
                <w:rFonts w:ascii="Times New Roman" w:hAnsi="Times New Roman" w:cs="Times New Roman"/>
                <w:b/>
                <w:bCs/>
              </w:rPr>
            </w:pPr>
          </w:p>
        </w:tc>
        <w:tc>
          <w:tcPr>
            <w:tcW w:w="887" w:type="pct"/>
            <w:vMerge/>
            <w:vAlign w:val="center"/>
          </w:tcPr>
          <w:p w14:paraId="32726D84" w14:textId="77777777" w:rsidR="00076E94" w:rsidRPr="00FB299E" w:rsidRDefault="00076E94" w:rsidP="000C5611">
            <w:pPr>
              <w:jc w:val="center"/>
              <w:rPr>
                <w:rFonts w:ascii="Times New Roman" w:hAnsi="Times New Roman" w:cs="Times New Roman"/>
                <w:b/>
                <w:bCs/>
              </w:rPr>
            </w:pPr>
          </w:p>
        </w:tc>
        <w:tc>
          <w:tcPr>
            <w:tcW w:w="488" w:type="pct"/>
            <w:vAlign w:val="center"/>
          </w:tcPr>
          <w:p w14:paraId="6AE039BE"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Lisans</w:t>
            </w:r>
          </w:p>
        </w:tc>
        <w:tc>
          <w:tcPr>
            <w:tcW w:w="488" w:type="pct"/>
            <w:vAlign w:val="center"/>
          </w:tcPr>
          <w:p w14:paraId="3714283B"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Y. Lisans</w:t>
            </w:r>
          </w:p>
        </w:tc>
        <w:tc>
          <w:tcPr>
            <w:tcW w:w="590" w:type="pct"/>
            <w:vAlign w:val="center"/>
          </w:tcPr>
          <w:p w14:paraId="1B58432A"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Doktora</w:t>
            </w:r>
          </w:p>
        </w:tc>
      </w:tr>
      <w:tr w:rsidR="00076E94" w14:paraId="5D99ACFF" w14:textId="77777777" w:rsidTr="000B26C4">
        <w:tc>
          <w:tcPr>
            <w:tcW w:w="770" w:type="pct"/>
            <w:vAlign w:val="center"/>
          </w:tcPr>
          <w:p w14:paraId="65EACC66"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lastRenderedPageBreak/>
              <w:t>2025</w:t>
            </w:r>
          </w:p>
        </w:tc>
        <w:tc>
          <w:tcPr>
            <w:tcW w:w="238" w:type="pct"/>
            <w:vAlign w:val="center"/>
          </w:tcPr>
          <w:p w14:paraId="7BB064BB" w14:textId="4BFCC188" w:rsidR="00076E94" w:rsidRDefault="005640E5" w:rsidP="000C5611">
            <w:pPr>
              <w:jc w:val="center"/>
              <w:rPr>
                <w:rFonts w:ascii="Times New Roman" w:hAnsi="Times New Roman" w:cs="Times New Roman"/>
              </w:rPr>
            </w:pPr>
            <w:r>
              <w:rPr>
                <w:rFonts w:ascii="Times New Roman" w:hAnsi="Times New Roman" w:cs="Times New Roman"/>
              </w:rPr>
              <w:t>-</w:t>
            </w:r>
          </w:p>
        </w:tc>
        <w:tc>
          <w:tcPr>
            <w:tcW w:w="238" w:type="pct"/>
            <w:vAlign w:val="center"/>
          </w:tcPr>
          <w:p w14:paraId="3915478E" w14:textId="3A994B82" w:rsidR="00076E94" w:rsidRDefault="005640E5" w:rsidP="000C5611">
            <w:pPr>
              <w:jc w:val="center"/>
              <w:rPr>
                <w:rFonts w:ascii="Times New Roman" w:hAnsi="Times New Roman" w:cs="Times New Roman"/>
              </w:rPr>
            </w:pPr>
            <w:r>
              <w:rPr>
                <w:rFonts w:ascii="Times New Roman" w:hAnsi="Times New Roman" w:cs="Times New Roman"/>
              </w:rPr>
              <w:t>-</w:t>
            </w:r>
          </w:p>
        </w:tc>
        <w:tc>
          <w:tcPr>
            <w:tcW w:w="238" w:type="pct"/>
            <w:vAlign w:val="center"/>
          </w:tcPr>
          <w:p w14:paraId="0066E28A" w14:textId="00056C2E" w:rsidR="00076E94" w:rsidRDefault="005640E5" w:rsidP="000C5611">
            <w:pPr>
              <w:jc w:val="center"/>
              <w:rPr>
                <w:rFonts w:ascii="Times New Roman" w:hAnsi="Times New Roman" w:cs="Times New Roman"/>
              </w:rPr>
            </w:pPr>
            <w:r>
              <w:rPr>
                <w:rFonts w:ascii="Times New Roman" w:hAnsi="Times New Roman" w:cs="Times New Roman"/>
              </w:rPr>
              <w:t>-</w:t>
            </w:r>
          </w:p>
        </w:tc>
        <w:tc>
          <w:tcPr>
            <w:tcW w:w="238" w:type="pct"/>
            <w:vAlign w:val="center"/>
          </w:tcPr>
          <w:p w14:paraId="060D7458" w14:textId="4303B361" w:rsidR="00076E94" w:rsidRDefault="005640E5" w:rsidP="000C5611">
            <w:pPr>
              <w:jc w:val="center"/>
              <w:rPr>
                <w:rFonts w:ascii="Times New Roman" w:hAnsi="Times New Roman" w:cs="Times New Roman"/>
              </w:rPr>
            </w:pPr>
            <w:r>
              <w:rPr>
                <w:rFonts w:ascii="Times New Roman" w:hAnsi="Times New Roman" w:cs="Times New Roman"/>
              </w:rPr>
              <w:t>-</w:t>
            </w:r>
          </w:p>
        </w:tc>
        <w:tc>
          <w:tcPr>
            <w:tcW w:w="824" w:type="pct"/>
            <w:vAlign w:val="center"/>
          </w:tcPr>
          <w:p w14:paraId="4D350DE4" w14:textId="1AC642F7" w:rsidR="00076E94" w:rsidRDefault="005640E5" w:rsidP="000C5611">
            <w:pPr>
              <w:jc w:val="center"/>
              <w:rPr>
                <w:rFonts w:ascii="Times New Roman" w:hAnsi="Times New Roman" w:cs="Times New Roman"/>
              </w:rPr>
            </w:pPr>
            <w:r>
              <w:rPr>
                <w:rFonts w:ascii="Times New Roman" w:hAnsi="Times New Roman" w:cs="Times New Roman"/>
              </w:rPr>
              <w:t>-</w:t>
            </w:r>
          </w:p>
        </w:tc>
        <w:tc>
          <w:tcPr>
            <w:tcW w:w="887" w:type="pct"/>
            <w:vAlign w:val="center"/>
          </w:tcPr>
          <w:p w14:paraId="0762B557" w14:textId="320C3E7E" w:rsidR="00076E94" w:rsidRDefault="005640E5" w:rsidP="000C5611">
            <w:pPr>
              <w:jc w:val="center"/>
              <w:rPr>
                <w:rFonts w:ascii="Times New Roman" w:hAnsi="Times New Roman" w:cs="Times New Roman"/>
              </w:rPr>
            </w:pPr>
            <w:r>
              <w:rPr>
                <w:rFonts w:ascii="Times New Roman" w:hAnsi="Times New Roman" w:cs="Times New Roman"/>
              </w:rPr>
              <w:t>-</w:t>
            </w:r>
          </w:p>
        </w:tc>
        <w:tc>
          <w:tcPr>
            <w:tcW w:w="488" w:type="pct"/>
            <w:vAlign w:val="center"/>
          </w:tcPr>
          <w:p w14:paraId="70D37F34" w14:textId="14BA813D" w:rsidR="00076E94" w:rsidRDefault="003C1F6C" w:rsidP="000C5611">
            <w:pPr>
              <w:jc w:val="center"/>
              <w:rPr>
                <w:rFonts w:ascii="Times New Roman" w:hAnsi="Times New Roman" w:cs="Times New Roman"/>
              </w:rPr>
            </w:pPr>
            <w:r>
              <w:rPr>
                <w:rFonts w:ascii="Times New Roman" w:hAnsi="Times New Roman" w:cs="Times New Roman"/>
              </w:rPr>
              <w:t>32</w:t>
            </w:r>
          </w:p>
        </w:tc>
        <w:tc>
          <w:tcPr>
            <w:tcW w:w="488" w:type="pct"/>
            <w:vAlign w:val="center"/>
          </w:tcPr>
          <w:p w14:paraId="7CC3DB5C" w14:textId="1D385FEF" w:rsidR="00076E94" w:rsidRDefault="005640E5" w:rsidP="000C5611">
            <w:pPr>
              <w:jc w:val="center"/>
              <w:rPr>
                <w:rFonts w:ascii="Times New Roman" w:hAnsi="Times New Roman" w:cs="Times New Roman"/>
              </w:rPr>
            </w:pPr>
            <w:r>
              <w:rPr>
                <w:rFonts w:ascii="Times New Roman" w:hAnsi="Times New Roman" w:cs="Times New Roman"/>
              </w:rPr>
              <w:t>-</w:t>
            </w:r>
          </w:p>
        </w:tc>
        <w:tc>
          <w:tcPr>
            <w:tcW w:w="590" w:type="pct"/>
            <w:vAlign w:val="center"/>
          </w:tcPr>
          <w:p w14:paraId="00C340CD" w14:textId="16C51E75" w:rsidR="00076E94" w:rsidRDefault="005640E5" w:rsidP="000C5611">
            <w:pPr>
              <w:jc w:val="center"/>
              <w:rPr>
                <w:rFonts w:ascii="Times New Roman" w:hAnsi="Times New Roman" w:cs="Times New Roman"/>
              </w:rPr>
            </w:pPr>
            <w:r>
              <w:rPr>
                <w:rFonts w:ascii="Times New Roman" w:hAnsi="Times New Roman" w:cs="Times New Roman"/>
              </w:rPr>
              <w:t>-</w:t>
            </w:r>
          </w:p>
        </w:tc>
      </w:tr>
      <w:tr w:rsidR="00076E94" w14:paraId="3725ADA7" w14:textId="77777777" w:rsidTr="000B26C4">
        <w:tc>
          <w:tcPr>
            <w:tcW w:w="770" w:type="pct"/>
            <w:vAlign w:val="center"/>
          </w:tcPr>
          <w:p w14:paraId="6B8E9923"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2024</w:t>
            </w:r>
          </w:p>
        </w:tc>
        <w:tc>
          <w:tcPr>
            <w:tcW w:w="238" w:type="pct"/>
            <w:vAlign w:val="center"/>
          </w:tcPr>
          <w:p w14:paraId="5895CB99" w14:textId="0B1AE5B2" w:rsidR="00076E94" w:rsidRDefault="0011673C" w:rsidP="000C5611">
            <w:pPr>
              <w:jc w:val="center"/>
              <w:rPr>
                <w:rFonts w:ascii="Times New Roman" w:hAnsi="Times New Roman" w:cs="Times New Roman"/>
              </w:rPr>
            </w:pPr>
            <w:r>
              <w:rPr>
                <w:rFonts w:ascii="Times New Roman" w:hAnsi="Times New Roman" w:cs="Times New Roman"/>
              </w:rPr>
              <w:t>36</w:t>
            </w:r>
          </w:p>
        </w:tc>
        <w:tc>
          <w:tcPr>
            <w:tcW w:w="238" w:type="pct"/>
            <w:vAlign w:val="center"/>
          </w:tcPr>
          <w:p w14:paraId="05B09E67" w14:textId="3EFFC18D" w:rsidR="00076E94" w:rsidRDefault="0011673C" w:rsidP="000C5611">
            <w:pPr>
              <w:jc w:val="center"/>
              <w:rPr>
                <w:rFonts w:ascii="Times New Roman" w:hAnsi="Times New Roman" w:cs="Times New Roman"/>
              </w:rPr>
            </w:pPr>
            <w:r>
              <w:rPr>
                <w:rFonts w:ascii="Times New Roman" w:hAnsi="Times New Roman" w:cs="Times New Roman"/>
              </w:rPr>
              <w:t>30</w:t>
            </w:r>
          </w:p>
        </w:tc>
        <w:tc>
          <w:tcPr>
            <w:tcW w:w="238" w:type="pct"/>
            <w:vAlign w:val="center"/>
          </w:tcPr>
          <w:p w14:paraId="63B98585" w14:textId="49E384C0" w:rsidR="00076E94" w:rsidRDefault="0011673C" w:rsidP="000C5611">
            <w:pPr>
              <w:jc w:val="center"/>
              <w:rPr>
                <w:rFonts w:ascii="Times New Roman" w:hAnsi="Times New Roman" w:cs="Times New Roman"/>
              </w:rPr>
            </w:pPr>
            <w:r>
              <w:rPr>
                <w:rFonts w:ascii="Times New Roman" w:hAnsi="Times New Roman" w:cs="Times New Roman"/>
              </w:rPr>
              <w:t>13</w:t>
            </w:r>
          </w:p>
        </w:tc>
        <w:tc>
          <w:tcPr>
            <w:tcW w:w="238" w:type="pct"/>
            <w:vAlign w:val="center"/>
          </w:tcPr>
          <w:p w14:paraId="5F4430AE" w14:textId="48F87AEB" w:rsidR="00076E94" w:rsidRDefault="006B22A8" w:rsidP="000C5611">
            <w:pPr>
              <w:jc w:val="center"/>
              <w:rPr>
                <w:rFonts w:ascii="Times New Roman" w:hAnsi="Times New Roman" w:cs="Times New Roman"/>
              </w:rPr>
            </w:pPr>
            <w:r>
              <w:rPr>
                <w:rFonts w:ascii="Times New Roman" w:hAnsi="Times New Roman" w:cs="Times New Roman"/>
              </w:rPr>
              <w:t>-</w:t>
            </w:r>
          </w:p>
        </w:tc>
        <w:tc>
          <w:tcPr>
            <w:tcW w:w="824" w:type="pct"/>
            <w:vAlign w:val="center"/>
          </w:tcPr>
          <w:p w14:paraId="560C7C98" w14:textId="08E34730" w:rsidR="00076E94" w:rsidRDefault="0011673C" w:rsidP="000C5611">
            <w:pPr>
              <w:jc w:val="center"/>
              <w:rPr>
                <w:rFonts w:ascii="Times New Roman" w:hAnsi="Times New Roman" w:cs="Times New Roman"/>
              </w:rPr>
            </w:pPr>
            <w:r>
              <w:rPr>
                <w:rFonts w:ascii="Times New Roman" w:hAnsi="Times New Roman" w:cs="Times New Roman"/>
              </w:rPr>
              <w:t>121/Hazırlık Dahil</w:t>
            </w:r>
          </w:p>
        </w:tc>
        <w:tc>
          <w:tcPr>
            <w:tcW w:w="887" w:type="pct"/>
            <w:vAlign w:val="center"/>
          </w:tcPr>
          <w:p w14:paraId="3814B6F3" w14:textId="09E50562" w:rsidR="00076E94" w:rsidRDefault="005640E5" w:rsidP="000C5611">
            <w:pPr>
              <w:jc w:val="center"/>
              <w:rPr>
                <w:rFonts w:ascii="Times New Roman" w:hAnsi="Times New Roman" w:cs="Times New Roman"/>
              </w:rPr>
            </w:pPr>
            <w:r>
              <w:rPr>
                <w:rFonts w:ascii="Times New Roman" w:hAnsi="Times New Roman" w:cs="Times New Roman"/>
              </w:rPr>
              <w:t>-</w:t>
            </w:r>
          </w:p>
        </w:tc>
        <w:tc>
          <w:tcPr>
            <w:tcW w:w="488" w:type="pct"/>
            <w:vAlign w:val="center"/>
          </w:tcPr>
          <w:p w14:paraId="0DBB590E" w14:textId="6540732E" w:rsidR="00076E94" w:rsidRDefault="003C1F6C" w:rsidP="000C5611">
            <w:pPr>
              <w:jc w:val="center"/>
              <w:rPr>
                <w:rFonts w:ascii="Times New Roman" w:hAnsi="Times New Roman" w:cs="Times New Roman"/>
              </w:rPr>
            </w:pPr>
            <w:r>
              <w:rPr>
                <w:rFonts w:ascii="Times New Roman" w:hAnsi="Times New Roman" w:cs="Times New Roman"/>
              </w:rPr>
              <w:t>43</w:t>
            </w:r>
          </w:p>
        </w:tc>
        <w:tc>
          <w:tcPr>
            <w:tcW w:w="488" w:type="pct"/>
            <w:vAlign w:val="center"/>
          </w:tcPr>
          <w:p w14:paraId="67541A37" w14:textId="601B9538" w:rsidR="00076E94" w:rsidRDefault="005640E5" w:rsidP="000C5611">
            <w:pPr>
              <w:jc w:val="center"/>
              <w:rPr>
                <w:rFonts w:ascii="Times New Roman" w:hAnsi="Times New Roman" w:cs="Times New Roman"/>
              </w:rPr>
            </w:pPr>
            <w:r>
              <w:rPr>
                <w:rFonts w:ascii="Times New Roman" w:hAnsi="Times New Roman" w:cs="Times New Roman"/>
              </w:rPr>
              <w:t>-</w:t>
            </w:r>
          </w:p>
        </w:tc>
        <w:tc>
          <w:tcPr>
            <w:tcW w:w="590" w:type="pct"/>
            <w:vAlign w:val="center"/>
          </w:tcPr>
          <w:p w14:paraId="207EAFA9" w14:textId="4A9C0FEB" w:rsidR="00076E94" w:rsidRDefault="005640E5" w:rsidP="000C5611">
            <w:pPr>
              <w:jc w:val="center"/>
              <w:rPr>
                <w:rFonts w:ascii="Times New Roman" w:hAnsi="Times New Roman" w:cs="Times New Roman"/>
              </w:rPr>
            </w:pPr>
            <w:r>
              <w:rPr>
                <w:rFonts w:ascii="Times New Roman" w:hAnsi="Times New Roman" w:cs="Times New Roman"/>
              </w:rPr>
              <w:t>-</w:t>
            </w:r>
          </w:p>
        </w:tc>
      </w:tr>
      <w:tr w:rsidR="00076E94" w14:paraId="7F5B295D" w14:textId="77777777" w:rsidTr="000B26C4">
        <w:tc>
          <w:tcPr>
            <w:tcW w:w="770" w:type="pct"/>
            <w:vAlign w:val="center"/>
          </w:tcPr>
          <w:p w14:paraId="3B83AF8B"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2023</w:t>
            </w:r>
          </w:p>
        </w:tc>
        <w:tc>
          <w:tcPr>
            <w:tcW w:w="238" w:type="pct"/>
            <w:vAlign w:val="center"/>
          </w:tcPr>
          <w:p w14:paraId="45F23319" w14:textId="495F6A3E" w:rsidR="00076E94" w:rsidRDefault="0011673C" w:rsidP="000C5611">
            <w:pPr>
              <w:jc w:val="center"/>
              <w:rPr>
                <w:rFonts w:ascii="Times New Roman" w:hAnsi="Times New Roman" w:cs="Times New Roman"/>
              </w:rPr>
            </w:pPr>
            <w:r>
              <w:rPr>
                <w:rFonts w:ascii="Times New Roman" w:hAnsi="Times New Roman" w:cs="Times New Roman"/>
              </w:rPr>
              <w:t>9</w:t>
            </w:r>
          </w:p>
        </w:tc>
        <w:tc>
          <w:tcPr>
            <w:tcW w:w="238" w:type="pct"/>
            <w:vAlign w:val="center"/>
          </w:tcPr>
          <w:p w14:paraId="779F2A7C" w14:textId="666F8C82" w:rsidR="00076E94" w:rsidRDefault="006B22A8" w:rsidP="000C5611">
            <w:pPr>
              <w:jc w:val="center"/>
              <w:rPr>
                <w:rFonts w:ascii="Times New Roman" w:hAnsi="Times New Roman" w:cs="Times New Roman"/>
              </w:rPr>
            </w:pPr>
            <w:r>
              <w:rPr>
                <w:rFonts w:ascii="Times New Roman" w:hAnsi="Times New Roman" w:cs="Times New Roman"/>
              </w:rPr>
              <w:t>-</w:t>
            </w:r>
          </w:p>
        </w:tc>
        <w:tc>
          <w:tcPr>
            <w:tcW w:w="238" w:type="pct"/>
            <w:vAlign w:val="center"/>
          </w:tcPr>
          <w:p w14:paraId="302DC02C" w14:textId="606E4525" w:rsidR="00076E94" w:rsidRDefault="006B22A8" w:rsidP="000C5611">
            <w:pPr>
              <w:jc w:val="center"/>
              <w:rPr>
                <w:rFonts w:ascii="Times New Roman" w:hAnsi="Times New Roman" w:cs="Times New Roman"/>
              </w:rPr>
            </w:pPr>
            <w:r>
              <w:rPr>
                <w:rFonts w:ascii="Times New Roman" w:hAnsi="Times New Roman" w:cs="Times New Roman"/>
              </w:rPr>
              <w:t>-</w:t>
            </w:r>
          </w:p>
        </w:tc>
        <w:tc>
          <w:tcPr>
            <w:tcW w:w="238" w:type="pct"/>
            <w:vAlign w:val="center"/>
          </w:tcPr>
          <w:p w14:paraId="66322BD4" w14:textId="015F8831" w:rsidR="00076E94" w:rsidRDefault="006B22A8" w:rsidP="000C5611">
            <w:pPr>
              <w:jc w:val="center"/>
              <w:rPr>
                <w:rFonts w:ascii="Times New Roman" w:hAnsi="Times New Roman" w:cs="Times New Roman"/>
              </w:rPr>
            </w:pPr>
            <w:r>
              <w:rPr>
                <w:rFonts w:ascii="Times New Roman" w:hAnsi="Times New Roman" w:cs="Times New Roman"/>
              </w:rPr>
              <w:t>-</w:t>
            </w:r>
          </w:p>
        </w:tc>
        <w:tc>
          <w:tcPr>
            <w:tcW w:w="824" w:type="pct"/>
            <w:vAlign w:val="center"/>
          </w:tcPr>
          <w:p w14:paraId="2DC847AC" w14:textId="605BD6FB" w:rsidR="00076E94" w:rsidRDefault="0011673C" w:rsidP="000C5611">
            <w:pPr>
              <w:jc w:val="center"/>
              <w:rPr>
                <w:rFonts w:ascii="Times New Roman" w:hAnsi="Times New Roman" w:cs="Times New Roman"/>
              </w:rPr>
            </w:pPr>
            <w:r>
              <w:rPr>
                <w:rFonts w:ascii="Times New Roman" w:hAnsi="Times New Roman" w:cs="Times New Roman"/>
              </w:rPr>
              <w:t>38/Hazırlık Dahil</w:t>
            </w:r>
          </w:p>
        </w:tc>
        <w:tc>
          <w:tcPr>
            <w:tcW w:w="887" w:type="pct"/>
            <w:vAlign w:val="center"/>
          </w:tcPr>
          <w:p w14:paraId="77725B49" w14:textId="45633495" w:rsidR="00076E94" w:rsidRDefault="005640E5" w:rsidP="000C5611">
            <w:pPr>
              <w:jc w:val="center"/>
              <w:rPr>
                <w:rFonts w:ascii="Times New Roman" w:hAnsi="Times New Roman" w:cs="Times New Roman"/>
              </w:rPr>
            </w:pPr>
            <w:r>
              <w:rPr>
                <w:rFonts w:ascii="Times New Roman" w:hAnsi="Times New Roman" w:cs="Times New Roman"/>
              </w:rPr>
              <w:t>-</w:t>
            </w:r>
          </w:p>
        </w:tc>
        <w:tc>
          <w:tcPr>
            <w:tcW w:w="488" w:type="pct"/>
            <w:vAlign w:val="center"/>
          </w:tcPr>
          <w:p w14:paraId="7924FC7F" w14:textId="4405A13C" w:rsidR="00076E94" w:rsidRDefault="003C1F6C" w:rsidP="000C5611">
            <w:pPr>
              <w:jc w:val="center"/>
              <w:rPr>
                <w:rFonts w:ascii="Times New Roman" w:hAnsi="Times New Roman" w:cs="Times New Roman"/>
              </w:rPr>
            </w:pPr>
            <w:r>
              <w:rPr>
                <w:rFonts w:ascii="Times New Roman" w:hAnsi="Times New Roman" w:cs="Times New Roman"/>
              </w:rPr>
              <w:t>38</w:t>
            </w:r>
          </w:p>
        </w:tc>
        <w:tc>
          <w:tcPr>
            <w:tcW w:w="488" w:type="pct"/>
            <w:vAlign w:val="center"/>
          </w:tcPr>
          <w:p w14:paraId="1AF79371" w14:textId="5FC62AA1" w:rsidR="00076E94" w:rsidRDefault="005640E5" w:rsidP="000C5611">
            <w:pPr>
              <w:jc w:val="center"/>
              <w:rPr>
                <w:rFonts w:ascii="Times New Roman" w:hAnsi="Times New Roman" w:cs="Times New Roman"/>
              </w:rPr>
            </w:pPr>
            <w:r>
              <w:rPr>
                <w:rFonts w:ascii="Times New Roman" w:hAnsi="Times New Roman" w:cs="Times New Roman"/>
              </w:rPr>
              <w:t>-</w:t>
            </w:r>
          </w:p>
        </w:tc>
        <w:tc>
          <w:tcPr>
            <w:tcW w:w="590" w:type="pct"/>
            <w:vAlign w:val="center"/>
          </w:tcPr>
          <w:p w14:paraId="26E020E8" w14:textId="505E3ECD" w:rsidR="00076E94" w:rsidRDefault="005640E5" w:rsidP="000C5611">
            <w:pPr>
              <w:jc w:val="center"/>
              <w:rPr>
                <w:rFonts w:ascii="Times New Roman" w:hAnsi="Times New Roman" w:cs="Times New Roman"/>
              </w:rPr>
            </w:pPr>
            <w:r>
              <w:rPr>
                <w:rFonts w:ascii="Times New Roman" w:hAnsi="Times New Roman" w:cs="Times New Roman"/>
              </w:rPr>
              <w:t>-</w:t>
            </w:r>
          </w:p>
        </w:tc>
      </w:tr>
      <w:tr w:rsidR="008147B0" w14:paraId="367289E4" w14:textId="77777777" w:rsidTr="000B26C4">
        <w:tc>
          <w:tcPr>
            <w:tcW w:w="770" w:type="pct"/>
            <w:vAlign w:val="center"/>
          </w:tcPr>
          <w:p w14:paraId="5F3247DA" w14:textId="3F0A763A" w:rsidR="008147B0" w:rsidRPr="00FB299E" w:rsidRDefault="008147B0" w:rsidP="000C5611">
            <w:pPr>
              <w:jc w:val="center"/>
              <w:rPr>
                <w:rFonts w:ascii="Times New Roman" w:hAnsi="Times New Roman" w:cs="Times New Roman"/>
                <w:b/>
                <w:bCs/>
              </w:rPr>
            </w:pPr>
            <w:r>
              <w:rPr>
                <w:rFonts w:ascii="Times New Roman" w:hAnsi="Times New Roman" w:cs="Times New Roman"/>
                <w:b/>
                <w:bCs/>
              </w:rPr>
              <w:t>2022</w:t>
            </w:r>
          </w:p>
        </w:tc>
        <w:tc>
          <w:tcPr>
            <w:tcW w:w="238" w:type="pct"/>
            <w:vAlign w:val="center"/>
          </w:tcPr>
          <w:p w14:paraId="26FB5CC6" w14:textId="04826406" w:rsidR="008147B0" w:rsidRDefault="006B22A8" w:rsidP="000C5611">
            <w:pPr>
              <w:jc w:val="center"/>
              <w:rPr>
                <w:rFonts w:ascii="Times New Roman" w:hAnsi="Times New Roman" w:cs="Times New Roman"/>
              </w:rPr>
            </w:pPr>
            <w:r>
              <w:rPr>
                <w:rFonts w:ascii="Times New Roman" w:hAnsi="Times New Roman" w:cs="Times New Roman"/>
              </w:rPr>
              <w:t>23</w:t>
            </w:r>
          </w:p>
        </w:tc>
        <w:tc>
          <w:tcPr>
            <w:tcW w:w="238" w:type="pct"/>
            <w:vAlign w:val="center"/>
          </w:tcPr>
          <w:p w14:paraId="1422E4F5" w14:textId="5BA292FD" w:rsidR="008147B0" w:rsidRDefault="006B22A8" w:rsidP="000C5611">
            <w:pPr>
              <w:jc w:val="center"/>
              <w:rPr>
                <w:rFonts w:ascii="Times New Roman" w:hAnsi="Times New Roman" w:cs="Times New Roman"/>
              </w:rPr>
            </w:pPr>
            <w:r>
              <w:rPr>
                <w:rFonts w:ascii="Times New Roman" w:hAnsi="Times New Roman" w:cs="Times New Roman"/>
              </w:rPr>
              <w:t>41</w:t>
            </w:r>
          </w:p>
        </w:tc>
        <w:tc>
          <w:tcPr>
            <w:tcW w:w="238" w:type="pct"/>
            <w:vAlign w:val="center"/>
          </w:tcPr>
          <w:p w14:paraId="19B65A5B" w14:textId="6FBE0518" w:rsidR="008147B0" w:rsidRDefault="006B22A8" w:rsidP="000C5611">
            <w:pPr>
              <w:jc w:val="center"/>
              <w:rPr>
                <w:rFonts w:ascii="Times New Roman" w:hAnsi="Times New Roman" w:cs="Times New Roman"/>
              </w:rPr>
            </w:pPr>
            <w:r>
              <w:rPr>
                <w:rFonts w:ascii="Times New Roman" w:hAnsi="Times New Roman" w:cs="Times New Roman"/>
              </w:rPr>
              <w:t>57</w:t>
            </w:r>
          </w:p>
        </w:tc>
        <w:tc>
          <w:tcPr>
            <w:tcW w:w="238" w:type="pct"/>
            <w:vAlign w:val="center"/>
          </w:tcPr>
          <w:p w14:paraId="03B51640" w14:textId="3ABB5D10" w:rsidR="008147B0" w:rsidRDefault="006B22A8" w:rsidP="000C5611">
            <w:pPr>
              <w:jc w:val="center"/>
              <w:rPr>
                <w:rFonts w:ascii="Times New Roman" w:hAnsi="Times New Roman" w:cs="Times New Roman"/>
              </w:rPr>
            </w:pPr>
            <w:r>
              <w:rPr>
                <w:rFonts w:ascii="Times New Roman" w:hAnsi="Times New Roman" w:cs="Times New Roman"/>
              </w:rPr>
              <w:t>57</w:t>
            </w:r>
          </w:p>
        </w:tc>
        <w:tc>
          <w:tcPr>
            <w:tcW w:w="824" w:type="pct"/>
            <w:vAlign w:val="center"/>
          </w:tcPr>
          <w:p w14:paraId="552349C6" w14:textId="78977BA6" w:rsidR="008147B0" w:rsidRDefault="006B22A8" w:rsidP="000C5611">
            <w:pPr>
              <w:jc w:val="center"/>
              <w:rPr>
                <w:rFonts w:ascii="Times New Roman" w:hAnsi="Times New Roman" w:cs="Times New Roman"/>
              </w:rPr>
            </w:pPr>
            <w:r>
              <w:rPr>
                <w:rFonts w:ascii="Times New Roman" w:hAnsi="Times New Roman" w:cs="Times New Roman"/>
              </w:rPr>
              <w:t>220</w:t>
            </w:r>
            <w:r w:rsidR="0011673C">
              <w:rPr>
                <w:rFonts w:ascii="Times New Roman" w:hAnsi="Times New Roman" w:cs="Times New Roman"/>
              </w:rPr>
              <w:t>/Hazırlık Dahil</w:t>
            </w:r>
          </w:p>
        </w:tc>
        <w:tc>
          <w:tcPr>
            <w:tcW w:w="887" w:type="pct"/>
            <w:vAlign w:val="center"/>
          </w:tcPr>
          <w:p w14:paraId="45D2176E" w14:textId="6534937B" w:rsidR="008147B0" w:rsidRDefault="00823EBB" w:rsidP="000C5611">
            <w:pPr>
              <w:jc w:val="center"/>
              <w:rPr>
                <w:rFonts w:ascii="Times New Roman" w:hAnsi="Times New Roman" w:cs="Times New Roman"/>
              </w:rPr>
            </w:pPr>
            <w:r>
              <w:rPr>
                <w:rFonts w:ascii="Times New Roman" w:hAnsi="Times New Roman" w:cs="Times New Roman"/>
              </w:rPr>
              <w:t>101</w:t>
            </w:r>
          </w:p>
        </w:tc>
        <w:tc>
          <w:tcPr>
            <w:tcW w:w="488" w:type="pct"/>
            <w:vAlign w:val="center"/>
          </w:tcPr>
          <w:p w14:paraId="27D9C362" w14:textId="63A65AA5" w:rsidR="008147B0" w:rsidRDefault="00410AD4" w:rsidP="000C5611">
            <w:pPr>
              <w:jc w:val="center"/>
              <w:rPr>
                <w:rFonts w:ascii="Times New Roman" w:hAnsi="Times New Roman" w:cs="Times New Roman"/>
              </w:rPr>
            </w:pPr>
            <w:r>
              <w:rPr>
                <w:rFonts w:ascii="Times New Roman" w:hAnsi="Times New Roman" w:cs="Times New Roman"/>
              </w:rPr>
              <w:t>24</w:t>
            </w:r>
          </w:p>
        </w:tc>
        <w:tc>
          <w:tcPr>
            <w:tcW w:w="488" w:type="pct"/>
            <w:vAlign w:val="center"/>
          </w:tcPr>
          <w:p w14:paraId="68295A12" w14:textId="20B66D2C" w:rsidR="008147B0" w:rsidRDefault="00410AD4" w:rsidP="000C5611">
            <w:pPr>
              <w:jc w:val="center"/>
              <w:rPr>
                <w:rFonts w:ascii="Times New Roman" w:hAnsi="Times New Roman" w:cs="Times New Roman"/>
              </w:rPr>
            </w:pPr>
            <w:r>
              <w:rPr>
                <w:rFonts w:ascii="Times New Roman" w:hAnsi="Times New Roman" w:cs="Times New Roman"/>
              </w:rPr>
              <w:t>22</w:t>
            </w:r>
          </w:p>
        </w:tc>
        <w:tc>
          <w:tcPr>
            <w:tcW w:w="590" w:type="pct"/>
            <w:vAlign w:val="center"/>
          </w:tcPr>
          <w:p w14:paraId="15714BB8" w14:textId="7FF06399" w:rsidR="008147B0" w:rsidRDefault="00410AD4" w:rsidP="000C5611">
            <w:pPr>
              <w:jc w:val="center"/>
              <w:rPr>
                <w:rFonts w:ascii="Times New Roman" w:hAnsi="Times New Roman" w:cs="Times New Roman"/>
              </w:rPr>
            </w:pPr>
            <w:r>
              <w:rPr>
                <w:rFonts w:ascii="Times New Roman" w:hAnsi="Times New Roman" w:cs="Times New Roman"/>
              </w:rPr>
              <w:t>0</w:t>
            </w:r>
          </w:p>
        </w:tc>
      </w:tr>
      <w:tr w:rsidR="008147B0" w14:paraId="5DFD1800" w14:textId="77777777" w:rsidTr="000B26C4">
        <w:tc>
          <w:tcPr>
            <w:tcW w:w="770" w:type="pct"/>
            <w:vAlign w:val="center"/>
          </w:tcPr>
          <w:p w14:paraId="324B962C" w14:textId="68D36607" w:rsidR="008147B0" w:rsidRPr="00FB299E" w:rsidRDefault="008147B0" w:rsidP="000C5611">
            <w:pPr>
              <w:jc w:val="center"/>
              <w:rPr>
                <w:rFonts w:ascii="Times New Roman" w:hAnsi="Times New Roman" w:cs="Times New Roman"/>
                <w:b/>
                <w:bCs/>
              </w:rPr>
            </w:pPr>
            <w:r>
              <w:rPr>
                <w:rFonts w:ascii="Times New Roman" w:hAnsi="Times New Roman" w:cs="Times New Roman"/>
                <w:b/>
                <w:bCs/>
              </w:rPr>
              <w:t>2021</w:t>
            </w:r>
          </w:p>
        </w:tc>
        <w:tc>
          <w:tcPr>
            <w:tcW w:w="238" w:type="pct"/>
            <w:vAlign w:val="center"/>
          </w:tcPr>
          <w:p w14:paraId="18CCDDC5" w14:textId="635811B2" w:rsidR="008147B0" w:rsidRDefault="00803416" w:rsidP="000C5611">
            <w:pPr>
              <w:jc w:val="center"/>
              <w:rPr>
                <w:rFonts w:ascii="Times New Roman" w:hAnsi="Times New Roman" w:cs="Times New Roman"/>
              </w:rPr>
            </w:pPr>
            <w:r>
              <w:rPr>
                <w:rFonts w:ascii="Times New Roman" w:hAnsi="Times New Roman" w:cs="Times New Roman"/>
              </w:rPr>
              <w:t>38</w:t>
            </w:r>
          </w:p>
        </w:tc>
        <w:tc>
          <w:tcPr>
            <w:tcW w:w="238" w:type="pct"/>
            <w:vAlign w:val="center"/>
          </w:tcPr>
          <w:p w14:paraId="0664827F" w14:textId="0B5F9E89" w:rsidR="008147B0" w:rsidRDefault="00803416" w:rsidP="000C5611">
            <w:pPr>
              <w:jc w:val="center"/>
              <w:rPr>
                <w:rFonts w:ascii="Times New Roman" w:hAnsi="Times New Roman" w:cs="Times New Roman"/>
              </w:rPr>
            </w:pPr>
            <w:r>
              <w:rPr>
                <w:rFonts w:ascii="Times New Roman" w:hAnsi="Times New Roman" w:cs="Times New Roman"/>
              </w:rPr>
              <w:t>68</w:t>
            </w:r>
          </w:p>
        </w:tc>
        <w:tc>
          <w:tcPr>
            <w:tcW w:w="238" w:type="pct"/>
            <w:vAlign w:val="center"/>
          </w:tcPr>
          <w:p w14:paraId="58EEF0E4" w14:textId="4FABDCA4" w:rsidR="008147B0" w:rsidRDefault="00803416" w:rsidP="000C5611">
            <w:pPr>
              <w:jc w:val="center"/>
              <w:rPr>
                <w:rFonts w:ascii="Times New Roman" w:hAnsi="Times New Roman" w:cs="Times New Roman"/>
              </w:rPr>
            </w:pPr>
            <w:r>
              <w:rPr>
                <w:rFonts w:ascii="Times New Roman" w:hAnsi="Times New Roman" w:cs="Times New Roman"/>
              </w:rPr>
              <w:t>42</w:t>
            </w:r>
          </w:p>
        </w:tc>
        <w:tc>
          <w:tcPr>
            <w:tcW w:w="238" w:type="pct"/>
            <w:vAlign w:val="center"/>
          </w:tcPr>
          <w:p w14:paraId="619C41DA" w14:textId="051F93BE" w:rsidR="008147B0" w:rsidRDefault="00803416" w:rsidP="000C5611">
            <w:pPr>
              <w:jc w:val="center"/>
              <w:rPr>
                <w:rFonts w:ascii="Times New Roman" w:hAnsi="Times New Roman" w:cs="Times New Roman"/>
              </w:rPr>
            </w:pPr>
            <w:r>
              <w:rPr>
                <w:rFonts w:ascii="Times New Roman" w:hAnsi="Times New Roman" w:cs="Times New Roman"/>
              </w:rPr>
              <w:t>6</w:t>
            </w:r>
            <w:r w:rsidR="006B22A8">
              <w:rPr>
                <w:rFonts w:ascii="Times New Roman" w:hAnsi="Times New Roman" w:cs="Times New Roman"/>
              </w:rPr>
              <w:t>6</w:t>
            </w:r>
          </w:p>
        </w:tc>
        <w:tc>
          <w:tcPr>
            <w:tcW w:w="824" w:type="pct"/>
            <w:vAlign w:val="center"/>
          </w:tcPr>
          <w:p w14:paraId="42973F08" w14:textId="1883E073" w:rsidR="008147B0" w:rsidRDefault="00803416" w:rsidP="000C5611">
            <w:pPr>
              <w:jc w:val="center"/>
              <w:rPr>
                <w:rFonts w:ascii="Times New Roman" w:hAnsi="Times New Roman" w:cs="Times New Roman"/>
              </w:rPr>
            </w:pPr>
            <w:r>
              <w:rPr>
                <w:rFonts w:ascii="Times New Roman" w:hAnsi="Times New Roman" w:cs="Times New Roman"/>
              </w:rPr>
              <w:t>24</w:t>
            </w:r>
            <w:r w:rsidR="006B22A8">
              <w:rPr>
                <w:rFonts w:ascii="Times New Roman" w:hAnsi="Times New Roman" w:cs="Times New Roman"/>
              </w:rPr>
              <w:t>6</w:t>
            </w:r>
            <w:r>
              <w:rPr>
                <w:rFonts w:ascii="Times New Roman" w:hAnsi="Times New Roman" w:cs="Times New Roman"/>
              </w:rPr>
              <w:t>/Hazırlık Dahil</w:t>
            </w:r>
          </w:p>
        </w:tc>
        <w:tc>
          <w:tcPr>
            <w:tcW w:w="887" w:type="pct"/>
            <w:vAlign w:val="center"/>
          </w:tcPr>
          <w:p w14:paraId="3F59F2E5" w14:textId="5215D6D4" w:rsidR="008147B0" w:rsidRDefault="00823EBB" w:rsidP="000C5611">
            <w:pPr>
              <w:jc w:val="center"/>
              <w:rPr>
                <w:rFonts w:ascii="Times New Roman" w:hAnsi="Times New Roman" w:cs="Times New Roman"/>
              </w:rPr>
            </w:pPr>
            <w:r>
              <w:rPr>
                <w:rFonts w:ascii="Times New Roman" w:hAnsi="Times New Roman" w:cs="Times New Roman"/>
              </w:rPr>
              <w:t>80</w:t>
            </w:r>
          </w:p>
        </w:tc>
        <w:tc>
          <w:tcPr>
            <w:tcW w:w="488" w:type="pct"/>
            <w:vAlign w:val="center"/>
          </w:tcPr>
          <w:p w14:paraId="78C7FEA0" w14:textId="5803C191" w:rsidR="008147B0" w:rsidRDefault="00410AD4" w:rsidP="000C5611">
            <w:pPr>
              <w:jc w:val="center"/>
              <w:rPr>
                <w:rFonts w:ascii="Times New Roman" w:hAnsi="Times New Roman" w:cs="Times New Roman"/>
              </w:rPr>
            </w:pPr>
            <w:r>
              <w:rPr>
                <w:rFonts w:ascii="Times New Roman" w:hAnsi="Times New Roman" w:cs="Times New Roman"/>
              </w:rPr>
              <w:t>44</w:t>
            </w:r>
          </w:p>
        </w:tc>
        <w:tc>
          <w:tcPr>
            <w:tcW w:w="488" w:type="pct"/>
            <w:vAlign w:val="center"/>
          </w:tcPr>
          <w:p w14:paraId="2B802C40" w14:textId="2325AC46" w:rsidR="008147B0" w:rsidRDefault="00410AD4" w:rsidP="000C5611">
            <w:pPr>
              <w:jc w:val="center"/>
              <w:rPr>
                <w:rFonts w:ascii="Times New Roman" w:hAnsi="Times New Roman" w:cs="Times New Roman"/>
              </w:rPr>
            </w:pPr>
            <w:r>
              <w:rPr>
                <w:rFonts w:ascii="Times New Roman" w:hAnsi="Times New Roman" w:cs="Times New Roman"/>
              </w:rPr>
              <w:t>9</w:t>
            </w:r>
          </w:p>
        </w:tc>
        <w:tc>
          <w:tcPr>
            <w:tcW w:w="590" w:type="pct"/>
            <w:vAlign w:val="center"/>
          </w:tcPr>
          <w:p w14:paraId="6F2E4AEB" w14:textId="4429E7DB" w:rsidR="008147B0" w:rsidRDefault="00410AD4" w:rsidP="000C5611">
            <w:pPr>
              <w:jc w:val="center"/>
              <w:rPr>
                <w:rFonts w:ascii="Times New Roman" w:hAnsi="Times New Roman" w:cs="Times New Roman"/>
              </w:rPr>
            </w:pPr>
            <w:r>
              <w:rPr>
                <w:rFonts w:ascii="Times New Roman" w:hAnsi="Times New Roman" w:cs="Times New Roman"/>
              </w:rPr>
              <w:t>0</w:t>
            </w:r>
          </w:p>
        </w:tc>
      </w:tr>
    </w:tbl>
    <w:p w14:paraId="674EC0C1" w14:textId="77777777" w:rsidR="00076E94" w:rsidRDefault="00076E94" w:rsidP="00076E94">
      <w:pPr>
        <w:ind w:left="1134"/>
        <w:rPr>
          <w:rFonts w:ascii="Times New Roman" w:hAnsi="Times New Roman" w:cs="Times New Roman"/>
          <w:b/>
          <w:bCs/>
        </w:rPr>
      </w:pPr>
    </w:p>
    <w:p w14:paraId="5345A293" w14:textId="2C69D23C"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12" w:name="_Toc200719174"/>
      <w:r w:rsidRPr="00525612">
        <w:rPr>
          <w:rFonts w:ascii="Times New Roman" w:eastAsiaTheme="minorHAnsi" w:hAnsi="Times New Roman" w:cs="Times New Roman"/>
          <w:b/>
          <w:bCs/>
          <w:color w:val="auto"/>
          <w:sz w:val="24"/>
          <w:szCs w:val="24"/>
        </w:rPr>
        <w:t>1.1.5. Öğrenci Performansı</w:t>
      </w:r>
      <w:bookmarkEnd w:id="12"/>
    </w:p>
    <w:p w14:paraId="68849F93" w14:textId="0F3A24A2" w:rsidR="00736C16" w:rsidRDefault="00076E94" w:rsidP="00525612">
      <w:pPr>
        <w:ind w:left="1276"/>
        <w:jc w:val="both"/>
        <w:rPr>
          <w:rFonts w:ascii="Times New Roman" w:hAnsi="Times New Roman" w:cs="Times New Roman"/>
        </w:rPr>
      </w:pPr>
      <w:r w:rsidRPr="00877D9F">
        <w:rPr>
          <w:rFonts w:ascii="Times New Roman" w:hAnsi="Times New Roman" w:cs="Times New Roman"/>
        </w:rPr>
        <w:t>Programa Devam Oranları</w:t>
      </w:r>
      <w:r w:rsidR="00607B25">
        <w:rPr>
          <w:rFonts w:ascii="Times New Roman" w:hAnsi="Times New Roman" w:cs="Times New Roman"/>
        </w:rPr>
        <w:t>*</w:t>
      </w:r>
      <w:r w:rsidRPr="00877D9F">
        <w:rPr>
          <w:rFonts w:ascii="Times New Roman" w:hAnsi="Times New Roman" w:cs="Times New Roman"/>
        </w:rPr>
        <w:t xml:space="preserve"> (retention rate),</w:t>
      </w:r>
      <w:r w:rsidR="00607B25">
        <w:rPr>
          <w:rFonts w:ascii="Times New Roman" w:hAnsi="Times New Roman" w:cs="Times New Roman"/>
        </w:rPr>
        <w:t xml:space="preserve"> </w:t>
      </w:r>
      <w:r w:rsidRPr="00877D9F">
        <w:rPr>
          <w:rFonts w:ascii="Times New Roman" w:hAnsi="Times New Roman" w:cs="Times New Roman"/>
        </w:rPr>
        <w:t>Ortalama Mezuniyet süresi</w:t>
      </w:r>
      <w:r w:rsidR="00736C16">
        <w:rPr>
          <w:rFonts w:ascii="Times New Roman" w:hAnsi="Times New Roman" w:cs="Times New Roman"/>
        </w:rPr>
        <w:t>**</w:t>
      </w:r>
      <w:r w:rsidRPr="00877D9F">
        <w:rPr>
          <w:rFonts w:ascii="Times New Roman" w:hAnsi="Times New Roman" w:cs="Times New Roman"/>
        </w:rPr>
        <w:t xml:space="preserve">, </w:t>
      </w:r>
      <w:r w:rsidR="00736C16">
        <w:rPr>
          <w:rFonts w:ascii="Times New Roman" w:hAnsi="Times New Roman" w:cs="Times New Roman"/>
        </w:rPr>
        <w:t>Programdan</w:t>
      </w:r>
      <w:r w:rsidRPr="00877D9F">
        <w:rPr>
          <w:rFonts w:ascii="Times New Roman" w:hAnsi="Times New Roman" w:cs="Times New Roman"/>
        </w:rPr>
        <w:t xml:space="preserve"> ayrılan öğrenci</w:t>
      </w:r>
      <w:r w:rsidR="00736C16">
        <w:rPr>
          <w:rFonts w:ascii="Times New Roman" w:hAnsi="Times New Roman" w:cs="Times New Roman"/>
        </w:rPr>
        <w:t xml:space="preserve"> sayısı</w:t>
      </w:r>
      <w:r w:rsidRPr="00877D9F">
        <w:rPr>
          <w:rFonts w:ascii="Times New Roman" w:hAnsi="Times New Roman" w:cs="Times New Roman"/>
        </w:rPr>
        <w:t xml:space="preserve"> gibi göstergeler</w:t>
      </w:r>
      <w:r w:rsidR="00736C16">
        <w:rPr>
          <w:rFonts w:ascii="Times New Roman" w:hAnsi="Times New Roman" w:cs="Times New Roman"/>
        </w:rPr>
        <w:t xml:space="preserve">e ait </w:t>
      </w:r>
      <w:r>
        <w:rPr>
          <w:rFonts w:ascii="Times New Roman" w:hAnsi="Times New Roman" w:cs="Times New Roman"/>
        </w:rPr>
        <w:t>Tablo 8, Tablo 9</w:t>
      </w:r>
      <w:r w:rsidR="00736C16">
        <w:rPr>
          <w:rFonts w:ascii="Times New Roman" w:hAnsi="Times New Roman" w:cs="Times New Roman"/>
        </w:rPr>
        <w:t xml:space="preserve"> ve </w:t>
      </w:r>
      <w:r>
        <w:rPr>
          <w:rFonts w:ascii="Times New Roman" w:hAnsi="Times New Roman" w:cs="Times New Roman"/>
        </w:rPr>
        <w:t>Tablo 10’</w:t>
      </w:r>
      <w:r w:rsidR="00736C16">
        <w:rPr>
          <w:rFonts w:ascii="Times New Roman" w:hAnsi="Times New Roman" w:cs="Times New Roman"/>
        </w:rPr>
        <w:t>u</w:t>
      </w:r>
      <w:r>
        <w:rPr>
          <w:rFonts w:ascii="Times New Roman" w:hAnsi="Times New Roman" w:cs="Times New Roman"/>
        </w:rPr>
        <w:t xml:space="preserve"> doldurunuz: </w:t>
      </w:r>
    </w:p>
    <w:p w14:paraId="4D6DDFAF" w14:textId="77777777" w:rsidR="00076E94" w:rsidRDefault="00076E94" w:rsidP="00076E94">
      <w:pPr>
        <w:jc w:val="both"/>
        <w:rPr>
          <w:rFonts w:ascii="Times New Roman" w:hAnsi="Times New Roman" w:cs="Times New Roman"/>
          <w:b/>
          <w:bCs/>
        </w:rPr>
      </w:pPr>
      <w:r>
        <w:rPr>
          <w:rFonts w:ascii="Times New Roman" w:hAnsi="Times New Roman" w:cs="Times New Roman"/>
          <w:b/>
          <w:bCs/>
        </w:rPr>
        <w:t xml:space="preserve">Tablo 8: Programa Devam Oranları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7279"/>
        <w:gridCol w:w="7280"/>
      </w:tblGrid>
      <w:tr w:rsidR="00076E94" w14:paraId="0B87FE29" w14:textId="77777777" w:rsidTr="000B26C4">
        <w:tc>
          <w:tcPr>
            <w:tcW w:w="2500" w:type="pct"/>
            <w:vAlign w:val="center"/>
          </w:tcPr>
          <w:p w14:paraId="0B2B26D3" w14:textId="77777777" w:rsidR="00076E94" w:rsidRDefault="00076E94" w:rsidP="000C5611">
            <w:pPr>
              <w:jc w:val="center"/>
              <w:rPr>
                <w:rFonts w:ascii="Times New Roman" w:hAnsi="Times New Roman" w:cs="Times New Roman"/>
                <w:b/>
                <w:bCs/>
              </w:rPr>
            </w:pPr>
            <w:r>
              <w:rPr>
                <w:rFonts w:ascii="Times New Roman" w:hAnsi="Times New Roman" w:cs="Times New Roman"/>
                <w:b/>
                <w:bCs/>
              </w:rPr>
              <w:t>Yıl</w:t>
            </w:r>
          </w:p>
        </w:tc>
        <w:tc>
          <w:tcPr>
            <w:tcW w:w="2500" w:type="pct"/>
            <w:vAlign w:val="center"/>
          </w:tcPr>
          <w:p w14:paraId="117D35DC" w14:textId="470EBDEA" w:rsidR="00076E94" w:rsidRDefault="00076E94" w:rsidP="000C5611">
            <w:pPr>
              <w:jc w:val="center"/>
              <w:rPr>
                <w:rFonts w:ascii="Times New Roman" w:hAnsi="Times New Roman" w:cs="Times New Roman"/>
                <w:b/>
                <w:bCs/>
              </w:rPr>
            </w:pPr>
            <w:r>
              <w:rPr>
                <w:rFonts w:ascii="Times New Roman" w:hAnsi="Times New Roman" w:cs="Times New Roman"/>
                <w:b/>
                <w:bCs/>
              </w:rPr>
              <w:t>Programa Devam Oranı</w:t>
            </w:r>
            <w:r w:rsidR="00607B25">
              <w:rPr>
                <w:rFonts w:ascii="Times New Roman" w:hAnsi="Times New Roman" w:cs="Times New Roman"/>
                <w:b/>
                <w:bCs/>
              </w:rPr>
              <w:t>*</w:t>
            </w:r>
          </w:p>
        </w:tc>
      </w:tr>
      <w:tr w:rsidR="00076E94" w14:paraId="6E3CC9CC" w14:textId="77777777" w:rsidTr="000B26C4">
        <w:tc>
          <w:tcPr>
            <w:tcW w:w="2500" w:type="pct"/>
            <w:vAlign w:val="center"/>
          </w:tcPr>
          <w:p w14:paraId="7B2E1813"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2025</w:t>
            </w:r>
          </w:p>
        </w:tc>
        <w:tc>
          <w:tcPr>
            <w:tcW w:w="2500" w:type="pct"/>
            <w:vAlign w:val="center"/>
          </w:tcPr>
          <w:p w14:paraId="325E7F0C" w14:textId="77777777" w:rsidR="00076E94" w:rsidRDefault="00076E94" w:rsidP="000C5611">
            <w:pPr>
              <w:jc w:val="center"/>
              <w:rPr>
                <w:rFonts w:ascii="Times New Roman" w:hAnsi="Times New Roman" w:cs="Times New Roman"/>
                <w:b/>
                <w:bCs/>
              </w:rPr>
            </w:pPr>
          </w:p>
        </w:tc>
      </w:tr>
      <w:tr w:rsidR="00076E94" w14:paraId="4DFE42F6" w14:textId="77777777" w:rsidTr="000B26C4">
        <w:tc>
          <w:tcPr>
            <w:tcW w:w="2500" w:type="pct"/>
            <w:vAlign w:val="center"/>
          </w:tcPr>
          <w:p w14:paraId="2D167A2B"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2024</w:t>
            </w:r>
          </w:p>
        </w:tc>
        <w:tc>
          <w:tcPr>
            <w:tcW w:w="2500" w:type="pct"/>
            <w:vAlign w:val="center"/>
          </w:tcPr>
          <w:p w14:paraId="52597C31" w14:textId="77777777" w:rsidR="00076E94" w:rsidRDefault="00076E94" w:rsidP="000C5611">
            <w:pPr>
              <w:jc w:val="center"/>
              <w:rPr>
                <w:rFonts w:ascii="Times New Roman" w:hAnsi="Times New Roman" w:cs="Times New Roman"/>
                <w:b/>
                <w:bCs/>
              </w:rPr>
            </w:pPr>
          </w:p>
        </w:tc>
      </w:tr>
      <w:tr w:rsidR="00076E94" w14:paraId="64A2CE33" w14:textId="77777777" w:rsidTr="000B26C4">
        <w:tc>
          <w:tcPr>
            <w:tcW w:w="2500" w:type="pct"/>
            <w:vAlign w:val="center"/>
          </w:tcPr>
          <w:p w14:paraId="2E5BA512"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2023</w:t>
            </w:r>
          </w:p>
        </w:tc>
        <w:tc>
          <w:tcPr>
            <w:tcW w:w="2500" w:type="pct"/>
            <w:vAlign w:val="center"/>
          </w:tcPr>
          <w:p w14:paraId="0CD864E1" w14:textId="77777777" w:rsidR="00076E94" w:rsidRDefault="00076E94" w:rsidP="000C5611">
            <w:pPr>
              <w:jc w:val="center"/>
              <w:rPr>
                <w:rFonts w:ascii="Times New Roman" w:hAnsi="Times New Roman" w:cs="Times New Roman"/>
                <w:b/>
                <w:bCs/>
              </w:rPr>
            </w:pPr>
          </w:p>
        </w:tc>
      </w:tr>
      <w:tr w:rsidR="00076E94" w14:paraId="34B1983B" w14:textId="77777777" w:rsidTr="000B26C4">
        <w:tc>
          <w:tcPr>
            <w:tcW w:w="2500" w:type="pct"/>
            <w:vAlign w:val="center"/>
          </w:tcPr>
          <w:p w14:paraId="54CD58C9"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2022</w:t>
            </w:r>
          </w:p>
        </w:tc>
        <w:tc>
          <w:tcPr>
            <w:tcW w:w="2500" w:type="pct"/>
            <w:vAlign w:val="center"/>
          </w:tcPr>
          <w:p w14:paraId="64D40430" w14:textId="77777777" w:rsidR="00076E94" w:rsidRDefault="00076E94" w:rsidP="000C5611">
            <w:pPr>
              <w:jc w:val="center"/>
              <w:rPr>
                <w:rFonts w:ascii="Times New Roman" w:hAnsi="Times New Roman" w:cs="Times New Roman"/>
                <w:b/>
                <w:bCs/>
              </w:rPr>
            </w:pPr>
          </w:p>
        </w:tc>
      </w:tr>
      <w:tr w:rsidR="00076E94" w14:paraId="0EDD8383" w14:textId="77777777" w:rsidTr="000B26C4">
        <w:tc>
          <w:tcPr>
            <w:tcW w:w="2500" w:type="pct"/>
            <w:vAlign w:val="center"/>
          </w:tcPr>
          <w:p w14:paraId="1C29CD67"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2021</w:t>
            </w:r>
          </w:p>
        </w:tc>
        <w:tc>
          <w:tcPr>
            <w:tcW w:w="2500" w:type="pct"/>
            <w:vAlign w:val="center"/>
          </w:tcPr>
          <w:p w14:paraId="0AB9A437" w14:textId="77777777" w:rsidR="00076E94" w:rsidRDefault="00076E94" w:rsidP="000C5611">
            <w:pPr>
              <w:jc w:val="center"/>
              <w:rPr>
                <w:rFonts w:ascii="Times New Roman" w:hAnsi="Times New Roman" w:cs="Times New Roman"/>
                <w:b/>
                <w:bCs/>
              </w:rPr>
            </w:pPr>
          </w:p>
        </w:tc>
      </w:tr>
    </w:tbl>
    <w:p w14:paraId="14E005AA" w14:textId="7219B3D6" w:rsidR="00076E94" w:rsidRPr="00736C16" w:rsidRDefault="00736C16" w:rsidP="00736C16">
      <w:pPr>
        <w:ind w:right="425"/>
        <w:jc w:val="both"/>
        <w:rPr>
          <w:rFonts w:ascii="Times New Roman" w:hAnsi="Times New Roman" w:cs="Times New Roman"/>
          <w:i/>
          <w:iCs/>
          <w:sz w:val="22"/>
          <w:szCs w:val="22"/>
        </w:rPr>
      </w:pPr>
      <w:r w:rsidRPr="00736C16">
        <w:rPr>
          <w:rFonts w:ascii="Times New Roman" w:hAnsi="Times New Roman" w:cs="Times New Roman"/>
          <w:i/>
          <w:iCs/>
          <w:sz w:val="22"/>
          <w:szCs w:val="22"/>
        </w:rPr>
        <w:t>(Program Devam Oranı* (%) = (Programda Hâlâ Kayıtlı ve Aktif Öğrenci Sayısı / Başlangıçta Kayıt Yaptıran Öğrenci Sayısı) × 100)</w:t>
      </w:r>
    </w:p>
    <w:p w14:paraId="1A468967" w14:textId="77777777" w:rsidR="00525612" w:rsidRDefault="00525612" w:rsidP="00076E94">
      <w:pPr>
        <w:jc w:val="both"/>
        <w:rPr>
          <w:rFonts w:ascii="Times New Roman" w:hAnsi="Times New Roman" w:cs="Times New Roman"/>
          <w:b/>
          <w:bCs/>
        </w:rPr>
      </w:pPr>
    </w:p>
    <w:p w14:paraId="7146159C" w14:textId="7FF2A23A" w:rsidR="00076E94" w:rsidRDefault="00076E94" w:rsidP="00076E94">
      <w:pPr>
        <w:jc w:val="both"/>
        <w:rPr>
          <w:rFonts w:ascii="Times New Roman" w:hAnsi="Times New Roman" w:cs="Times New Roman"/>
          <w:b/>
          <w:bCs/>
        </w:rPr>
      </w:pPr>
      <w:r>
        <w:rPr>
          <w:rFonts w:ascii="Times New Roman" w:hAnsi="Times New Roman" w:cs="Times New Roman"/>
          <w:b/>
          <w:bCs/>
        </w:rPr>
        <w:t xml:space="preserve">Tablo </w:t>
      </w:r>
      <w:r w:rsidR="00607B25">
        <w:rPr>
          <w:rFonts w:ascii="Times New Roman" w:hAnsi="Times New Roman" w:cs="Times New Roman"/>
          <w:b/>
          <w:bCs/>
        </w:rPr>
        <w:t>9</w:t>
      </w:r>
      <w:r>
        <w:rPr>
          <w:rFonts w:ascii="Times New Roman" w:hAnsi="Times New Roman" w:cs="Times New Roman"/>
          <w:b/>
          <w:bCs/>
        </w:rPr>
        <w:t xml:space="preserve">: Ortalama Mezuniyet Süresi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7279"/>
        <w:gridCol w:w="7280"/>
      </w:tblGrid>
      <w:tr w:rsidR="00076E94" w14:paraId="1BA591C7" w14:textId="77777777" w:rsidTr="000B26C4">
        <w:tc>
          <w:tcPr>
            <w:tcW w:w="2500" w:type="pct"/>
            <w:vAlign w:val="center"/>
          </w:tcPr>
          <w:p w14:paraId="28B7ED1F" w14:textId="77777777" w:rsidR="00076E94" w:rsidRDefault="00076E94" w:rsidP="000C5611">
            <w:pPr>
              <w:jc w:val="center"/>
              <w:rPr>
                <w:rFonts w:ascii="Times New Roman" w:hAnsi="Times New Roman" w:cs="Times New Roman"/>
                <w:b/>
                <w:bCs/>
              </w:rPr>
            </w:pPr>
            <w:r>
              <w:rPr>
                <w:rFonts w:ascii="Times New Roman" w:hAnsi="Times New Roman" w:cs="Times New Roman"/>
                <w:b/>
                <w:bCs/>
              </w:rPr>
              <w:t>Yıl</w:t>
            </w:r>
          </w:p>
        </w:tc>
        <w:tc>
          <w:tcPr>
            <w:tcW w:w="2500" w:type="pct"/>
            <w:vAlign w:val="center"/>
          </w:tcPr>
          <w:p w14:paraId="33108405" w14:textId="5CD350ED" w:rsidR="00076E94" w:rsidRDefault="00076E94" w:rsidP="000C5611">
            <w:pPr>
              <w:jc w:val="center"/>
              <w:rPr>
                <w:rFonts w:ascii="Times New Roman" w:hAnsi="Times New Roman" w:cs="Times New Roman"/>
                <w:b/>
                <w:bCs/>
              </w:rPr>
            </w:pPr>
            <w:r>
              <w:rPr>
                <w:rFonts w:ascii="Times New Roman" w:hAnsi="Times New Roman" w:cs="Times New Roman"/>
                <w:b/>
                <w:bCs/>
              </w:rPr>
              <w:t>Ortalama Mezuniyet Süresi</w:t>
            </w:r>
            <w:r w:rsidR="00736C16">
              <w:rPr>
                <w:rFonts w:ascii="Times New Roman" w:hAnsi="Times New Roman" w:cs="Times New Roman"/>
                <w:b/>
                <w:bCs/>
              </w:rPr>
              <w:t>**</w:t>
            </w:r>
          </w:p>
        </w:tc>
      </w:tr>
      <w:tr w:rsidR="00076E94" w14:paraId="0DF17B09" w14:textId="77777777" w:rsidTr="000B26C4">
        <w:tc>
          <w:tcPr>
            <w:tcW w:w="2500" w:type="pct"/>
            <w:vAlign w:val="center"/>
          </w:tcPr>
          <w:p w14:paraId="39D65097"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2025</w:t>
            </w:r>
          </w:p>
        </w:tc>
        <w:tc>
          <w:tcPr>
            <w:tcW w:w="2500" w:type="pct"/>
            <w:vAlign w:val="center"/>
          </w:tcPr>
          <w:p w14:paraId="6DDE8DC4" w14:textId="4A712ED4" w:rsidR="00076E94" w:rsidRDefault="00076E94" w:rsidP="000C5611">
            <w:pPr>
              <w:jc w:val="center"/>
              <w:rPr>
                <w:rFonts w:ascii="Times New Roman" w:hAnsi="Times New Roman" w:cs="Times New Roman"/>
                <w:b/>
                <w:bCs/>
              </w:rPr>
            </w:pPr>
          </w:p>
        </w:tc>
      </w:tr>
      <w:tr w:rsidR="00076E94" w14:paraId="3A1A100A" w14:textId="77777777" w:rsidTr="000B26C4">
        <w:tc>
          <w:tcPr>
            <w:tcW w:w="2500" w:type="pct"/>
            <w:vAlign w:val="center"/>
          </w:tcPr>
          <w:p w14:paraId="0409D23A"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2024</w:t>
            </w:r>
          </w:p>
        </w:tc>
        <w:tc>
          <w:tcPr>
            <w:tcW w:w="2500" w:type="pct"/>
            <w:vAlign w:val="center"/>
          </w:tcPr>
          <w:p w14:paraId="07D2B944" w14:textId="2C3B845D" w:rsidR="00076E94" w:rsidRDefault="00CE0B56" w:rsidP="000C5611">
            <w:pPr>
              <w:jc w:val="center"/>
              <w:rPr>
                <w:rFonts w:ascii="Times New Roman" w:hAnsi="Times New Roman" w:cs="Times New Roman"/>
                <w:b/>
                <w:bCs/>
              </w:rPr>
            </w:pPr>
            <w:r>
              <w:rPr>
                <w:rFonts w:ascii="Times New Roman" w:hAnsi="Times New Roman" w:cs="Times New Roman"/>
                <w:b/>
                <w:bCs/>
              </w:rPr>
              <w:t>5</w:t>
            </w:r>
          </w:p>
        </w:tc>
      </w:tr>
      <w:tr w:rsidR="00076E94" w14:paraId="32E770C3" w14:textId="77777777" w:rsidTr="000B26C4">
        <w:tc>
          <w:tcPr>
            <w:tcW w:w="2500" w:type="pct"/>
            <w:vAlign w:val="center"/>
          </w:tcPr>
          <w:p w14:paraId="14E61B2A"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2023</w:t>
            </w:r>
          </w:p>
        </w:tc>
        <w:tc>
          <w:tcPr>
            <w:tcW w:w="2500" w:type="pct"/>
            <w:vAlign w:val="center"/>
          </w:tcPr>
          <w:p w14:paraId="5AACD154" w14:textId="0251BDAA" w:rsidR="00076E94" w:rsidRDefault="00CE0B56" w:rsidP="000C5611">
            <w:pPr>
              <w:jc w:val="center"/>
              <w:rPr>
                <w:rFonts w:ascii="Times New Roman" w:hAnsi="Times New Roman" w:cs="Times New Roman"/>
                <w:b/>
                <w:bCs/>
              </w:rPr>
            </w:pPr>
            <w:r>
              <w:rPr>
                <w:rFonts w:ascii="Times New Roman" w:hAnsi="Times New Roman" w:cs="Times New Roman"/>
                <w:b/>
                <w:bCs/>
              </w:rPr>
              <w:t>5</w:t>
            </w:r>
          </w:p>
        </w:tc>
      </w:tr>
      <w:tr w:rsidR="00076E94" w14:paraId="21D74AE5" w14:textId="77777777" w:rsidTr="000B26C4">
        <w:trPr>
          <w:trHeight w:val="63"/>
        </w:trPr>
        <w:tc>
          <w:tcPr>
            <w:tcW w:w="2500" w:type="pct"/>
            <w:vAlign w:val="center"/>
          </w:tcPr>
          <w:p w14:paraId="73DDBC3B"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2022</w:t>
            </w:r>
          </w:p>
        </w:tc>
        <w:tc>
          <w:tcPr>
            <w:tcW w:w="2500" w:type="pct"/>
            <w:vAlign w:val="center"/>
          </w:tcPr>
          <w:p w14:paraId="1C8B2A02" w14:textId="14E5E4BC" w:rsidR="00076E94" w:rsidRDefault="00CE0B56" w:rsidP="000C5611">
            <w:pPr>
              <w:jc w:val="center"/>
              <w:rPr>
                <w:rFonts w:ascii="Times New Roman" w:hAnsi="Times New Roman" w:cs="Times New Roman"/>
                <w:b/>
                <w:bCs/>
              </w:rPr>
            </w:pPr>
            <w:r>
              <w:rPr>
                <w:rFonts w:ascii="Times New Roman" w:hAnsi="Times New Roman" w:cs="Times New Roman"/>
                <w:b/>
                <w:bCs/>
              </w:rPr>
              <w:t>5</w:t>
            </w:r>
          </w:p>
        </w:tc>
      </w:tr>
      <w:tr w:rsidR="00076E94" w14:paraId="2A8A7E23" w14:textId="77777777" w:rsidTr="000B26C4">
        <w:tc>
          <w:tcPr>
            <w:tcW w:w="2500" w:type="pct"/>
            <w:vAlign w:val="center"/>
          </w:tcPr>
          <w:p w14:paraId="5B61078F"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2021</w:t>
            </w:r>
          </w:p>
        </w:tc>
        <w:tc>
          <w:tcPr>
            <w:tcW w:w="2500" w:type="pct"/>
            <w:vAlign w:val="center"/>
          </w:tcPr>
          <w:p w14:paraId="346BE705" w14:textId="5284C472" w:rsidR="00076E94" w:rsidRDefault="00CE0B56" w:rsidP="000C5611">
            <w:pPr>
              <w:jc w:val="center"/>
              <w:rPr>
                <w:rFonts w:ascii="Times New Roman" w:hAnsi="Times New Roman" w:cs="Times New Roman"/>
                <w:b/>
                <w:bCs/>
              </w:rPr>
            </w:pPr>
            <w:r>
              <w:rPr>
                <w:rFonts w:ascii="Times New Roman" w:hAnsi="Times New Roman" w:cs="Times New Roman"/>
                <w:b/>
                <w:bCs/>
              </w:rPr>
              <w:t>5</w:t>
            </w:r>
          </w:p>
        </w:tc>
      </w:tr>
    </w:tbl>
    <w:p w14:paraId="3EB2748A" w14:textId="50B911F1" w:rsidR="00736C16" w:rsidRPr="00736C16" w:rsidRDefault="00736C16" w:rsidP="00076E94">
      <w:pPr>
        <w:rPr>
          <w:rFonts w:ascii="Times New Roman" w:hAnsi="Times New Roman" w:cs="Times New Roman"/>
          <w:i/>
          <w:iCs/>
          <w:sz w:val="22"/>
          <w:szCs w:val="22"/>
        </w:rPr>
      </w:pPr>
      <w:r w:rsidRPr="00736C16">
        <w:rPr>
          <w:rFonts w:ascii="Times New Roman" w:hAnsi="Times New Roman" w:cs="Times New Roman"/>
          <w:i/>
          <w:iCs/>
          <w:sz w:val="22"/>
          <w:szCs w:val="22"/>
        </w:rPr>
        <w:t xml:space="preserve">(Ortalama Mezuniyet Süresi** (yıl) = </w:t>
      </w:r>
      <w:proofErr w:type="gramStart"/>
      <w:r w:rsidRPr="00736C16">
        <w:rPr>
          <w:rFonts w:ascii="Times New Roman" w:hAnsi="Times New Roman" w:cs="Times New Roman"/>
          <w:i/>
          <w:iCs/>
          <w:sz w:val="22"/>
          <w:szCs w:val="22"/>
        </w:rPr>
        <w:t>(</w:t>
      </w:r>
      <w:r>
        <w:rPr>
          <w:rFonts w:ascii="Times New Roman" w:hAnsi="Times New Roman" w:cs="Times New Roman"/>
          <w:i/>
          <w:iCs/>
          <w:sz w:val="22"/>
          <w:szCs w:val="22"/>
        </w:rPr>
        <w:t xml:space="preserve"> </w:t>
      </w:r>
      <w:r w:rsidRPr="00525612">
        <w:rPr>
          <w:rFonts w:ascii="Times New Roman" w:hAnsi="Times New Roman" w:cs="Times New Roman"/>
          <w:i/>
          <w:iCs/>
          <w:sz w:val="22"/>
          <w:szCs w:val="22"/>
        </w:rPr>
        <w:t>∑</w:t>
      </w:r>
      <w:proofErr w:type="gramEnd"/>
      <w:r>
        <w:rPr>
          <w:rFonts w:ascii="Times New Roman" w:hAnsi="Times New Roman" w:cs="Times New Roman"/>
          <w:i/>
          <w:iCs/>
          <w:sz w:val="22"/>
          <w:szCs w:val="22"/>
        </w:rPr>
        <w:t xml:space="preserve"> </w:t>
      </w:r>
      <w:r w:rsidRPr="00736C16">
        <w:rPr>
          <w:rFonts w:ascii="Times New Roman" w:hAnsi="Times New Roman" w:cs="Times New Roman"/>
          <w:i/>
          <w:iCs/>
          <w:sz w:val="22"/>
          <w:szCs w:val="22"/>
        </w:rPr>
        <w:t>Mezun Öğrencilerin Eğitim Süresi) / Toplam Mezun Öğrenci Sayısı)</w:t>
      </w:r>
    </w:p>
    <w:p w14:paraId="0E69FD50" w14:textId="77777777" w:rsidR="00525612" w:rsidRDefault="00525612" w:rsidP="00076E94">
      <w:pPr>
        <w:jc w:val="both"/>
        <w:rPr>
          <w:rFonts w:ascii="Times New Roman" w:hAnsi="Times New Roman" w:cs="Times New Roman"/>
          <w:b/>
          <w:bCs/>
        </w:rPr>
      </w:pPr>
    </w:p>
    <w:p w14:paraId="47F0C04B" w14:textId="1F11F17D" w:rsidR="00076E94" w:rsidRDefault="00076E94" w:rsidP="00076E94">
      <w:pPr>
        <w:jc w:val="both"/>
        <w:rPr>
          <w:rFonts w:ascii="Times New Roman" w:hAnsi="Times New Roman" w:cs="Times New Roman"/>
          <w:b/>
          <w:bCs/>
        </w:rPr>
      </w:pPr>
      <w:r>
        <w:rPr>
          <w:rFonts w:ascii="Times New Roman" w:hAnsi="Times New Roman" w:cs="Times New Roman"/>
          <w:b/>
          <w:bCs/>
        </w:rPr>
        <w:lastRenderedPageBreak/>
        <w:t>Tablo 1</w:t>
      </w:r>
      <w:r w:rsidR="00607B25">
        <w:rPr>
          <w:rFonts w:ascii="Times New Roman" w:hAnsi="Times New Roman" w:cs="Times New Roman"/>
          <w:b/>
          <w:bCs/>
        </w:rPr>
        <w:t>0</w:t>
      </w:r>
      <w:r>
        <w:rPr>
          <w:rFonts w:ascii="Times New Roman" w:hAnsi="Times New Roman" w:cs="Times New Roman"/>
          <w:b/>
          <w:bCs/>
        </w:rPr>
        <w:t xml:space="preserve">: </w:t>
      </w:r>
      <w:r w:rsidR="00736C16">
        <w:rPr>
          <w:rFonts w:ascii="Times New Roman" w:hAnsi="Times New Roman" w:cs="Times New Roman"/>
          <w:b/>
          <w:bCs/>
        </w:rPr>
        <w:t>Programdan</w:t>
      </w:r>
      <w:r>
        <w:rPr>
          <w:rFonts w:ascii="Times New Roman" w:hAnsi="Times New Roman" w:cs="Times New Roman"/>
          <w:b/>
          <w:bCs/>
        </w:rPr>
        <w:t xml:space="preserve"> Ayrılan Öğrenci Sayısı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7279"/>
        <w:gridCol w:w="7280"/>
      </w:tblGrid>
      <w:tr w:rsidR="00076E94" w14:paraId="307367AD" w14:textId="77777777" w:rsidTr="000B26C4">
        <w:tc>
          <w:tcPr>
            <w:tcW w:w="2500" w:type="pct"/>
            <w:vAlign w:val="center"/>
          </w:tcPr>
          <w:p w14:paraId="7A0DD13D" w14:textId="77777777" w:rsidR="00076E94" w:rsidRDefault="00076E94" w:rsidP="000C5611">
            <w:pPr>
              <w:jc w:val="center"/>
              <w:rPr>
                <w:rFonts w:ascii="Times New Roman" w:hAnsi="Times New Roman" w:cs="Times New Roman"/>
                <w:b/>
                <w:bCs/>
              </w:rPr>
            </w:pPr>
            <w:r>
              <w:rPr>
                <w:rFonts w:ascii="Times New Roman" w:hAnsi="Times New Roman" w:cs="Times New Roman"/>
                <w:b/>
                <w:bCs/>
              </w:rPr>
              <w:t>Yıl</w:t>
            </w:r>
          </w:p>
        </w:tc>
        <w:tc>
          <w:tcPr>
            <w:tcW w:w="2500" w:type="pct"/>
            <w:vAlign w:val="center"/>
          </w:tcPr>
          <w:p w14:paraId="7F2102BF" w14:textId="09C650A0" w:rsidR="00076E94" w:rsidRDefault="00736C16" w:rsidP="000C5611">
            <w:pPr>
              <w:jc w:val="center"/>
              <w:rPr>
                <w:rFonts w:ascii="Times New Roman" w:hAnsi="Times New Roman" w:cs="Times New Roman"/>
                <w:b/>
                <w:bCs/>
              </w:rPr>
            </w:pPr>
            <w:r>
              <w:rPr>
                <w:rFonts w:ascii="Times New Roman" w:hAnsi="Times New Roman" w:cs="Times New Roman"/>
                <w:b/>
                <w:bCs/>
              </w:rPr>
              <w:t>Programdan</w:t>
            </w:r>
            <w:r w:rsidR="00076E94">
              <w:rPr>
                <w:rFonts w:ascii="Times New Roman" w:hAnsi="Times New Roman" w:cs="Times New Roman"/>
                <w:b/>
                <w:bCs/>
              </w:rPr>
              <w:t xml:space="preserve"> Ayrılan Öğrenci Sayısı</w:t>
            </w:r>
          </w:p>
        </w:tc>
      </w:tr>
      <w:tr w:rsidR="00076E94" w14:paraId="2C324390" w14:textId="77777777" w:rsidTr="000B26C4">
        <w:tc>
          <w:tcPr>
            <w:tcW w:w="2500" w:type="pct"/>
            <w:vAlign w:val="center"/>
          </w:tcPr>
          <w:p w14:paraId="565D2F4A"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2025</w:t>
            </w:r>
          </w:p>
        </w:tc>
        <w:tc>
          <w:tcPr>
            <w:tcW w:w="2500" w:type="pct"/>
            <w:vAlign w:val="center"/>
          </w:tcPr>
          <w:p w14:paraId="4FEC02BF" w14:textId="4A276653" w:rsidR="00076E94" w:rsidRPr="00803416" w:rsidRDefault="00803416" w:rsidP="000C5611">
            <w:pPr>
              <w:jc w:val="center"/>
              <w:rPr>
                <w:rFonts w:ascii="Times New Roman" w:hAnsi="Times New Roman" w:cs="Times New Roman"/>
              </w:rPr>
            </w:pPr>
            <w:r w:rsidRPr="00803416">
              <w:rPr>
                <w:rFonts w:ascii="Times New Roman" w:hAnsi="Times New Roman" w:cs="Times New Roman"/>
              </w:rPr>
              <w:t>3</w:t>
            </w:r>
          </w:p>
        </w:tc>
      </w:tr>
      <w:tr w:rsidR="00076E94" w14:paraId="2AF7D7F0" w14:textId="77777777" w:rsidTr="000B26C4">
        <w:tc>
          <w:tcPr>
            <w:tcW w:w="2500" w:type="pct"/>
            <w:vAlign w:val="center"/>
          </w:tcPr>
          <w:p w14:paraId="1F56AD8D"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2024</w:t>
            </w:r>
          </w:p>
        </w:tc>
        <w:tc>
          <w:tcPr>
            <w:tcW w:w="2500" w:type="pct"/>
            <w:vAlign w:val="center"/>
          </w:tcPr>
          <w:p w14:paraId="5B4CC393" w14:textId="648D531E" w:rsidR="00076E94" w:rsidRPr="00803416" w:rsidRDefault="00803416" w:rsidP="000C5611">
            <w:pPr>
              <w:jc w:val="center"/>
              <w:rPr>
                <w:rFonts w:ascii="Times New Roman" w:hAnsi="Times New Roman" w:cs="Times New Roman"/>
              </w:rPr>
            </w:pPr>
            <w:r w:rsidRPr="00803416">
              <w:rPr>
                <w:rFonts w:ascii="Times New Roman" w:hAnsi="Times New Roman" w:cs="Times New Roman"/>
              </w:rPr>
              <w:t>6</w:t>
            </w:r>
          </w:p>
        </w:tc>
      </w:tr>
      <w:tr w:rsidR="00076E94" w14:paraId="6B26CA95" w14:textId="77777777" w:rsidTr="000B26C4">
        <w:tc>
          <w:tcPr>
            <w:tcW w:w="2500" w:type="pct"/>
            <w:vAlign w:val="center"/>
          </w:tcPr>
          <w:p w14:paraId="0123DD7F"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2023</w:t>
            </w:r>
          </w:p>
        </w:tc>
        <w:tc>
          <w:tcPr>
            <w:tcW w:w="2500" w:type="pct"/>
            <w:vAlign w:val="center"/>
          </w:tcPr>
          <w:p w14:paraId="57F4F34E" w14:textId="1CBAA55B" w:rsidR="00076E94" w:rsidRPr="00803416" w:rsidRDefault="00803416" w:rsidP="000C5611">
            <w:pPr>
              <w:jc w:val="center"/>
              <w:rPr>
                <w:rFonts w:ascii="Times New Roman" w:hAnsi="Times New Roman" w:cs="Times New Roman"/>
              </w:rPr>
            </w:pPr>
            <w:r>
              <w:rPr>
                <w:rFonts w:ascii="Times New Roman" w:hAnsi="Times New Roman" w:cs="Times New Roman"/>
              </w:rPr>
              <w:t>3</w:t>
            </w:r>
          </w:p>
        </w:tc>
      </w:tr>
      <w:tr w:rsidR="00076E94" w14:paraId="0B4E10C8" w14:textId="77777777" w:rsidTr="000B26C4">
        <w:trPr>
          <w:trHeight w:val="63"/>
        </w:trPr>
        <w:tc>
          <w:tcPr>
            <w:tcW w:w="2500" w:type="pct"/>
            <w:vAlign w:val="center"/>
          </w:tcPr>
          <w:p w14:paraId="4A3693DD"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2022</w:t>
            </w:r>
          </w:p>
        </w:tc>
        <w:tc>
          <w:tcPr>
            <w:tcW w:w="2500" w:type="pct"/>
            <w:vAlign w:val="center"/>
          </w:tcPr>
          <w:p w14:paraId="2AD3681E" w14:textId="3F664669" w:rsidR="00076E94" w:rsidRDefault="00803416" w:rsidP="000C5611">
            <w:pPr>
              <w:jc w:val="center"/>
              <w:rPr>
                <w:rFonts w:ascii="Times New Roman" w:hAnsi="Times New Roman" w:cs="Times New Roman"/>
                <w:b/>
                <w:bCs/>
              </w:rPr>
            </w:pPr>
            <w:r>
              <w:rPr>
                <w:rFonts w:ascii="Times New Roman" w:hAnsi="Times New Roman" w:cs="Times New Roman"/>
                <w:b/>
                <w:bCs/>
              </w:rPr>
              <w:t>-</w:t>
            </w:r>
          </w:p>
        </w:tc>
      </w:tr>
      <w:tr w:rsidR="00076E94" w14:paraId="318FCC1A" w14:textId="77777777" w:rsidTr="000B26C4">
        <w:tc>
          <w:tcPr>
            <w:tcW w:w="2500" w:type="pct"/>
            <w:vAlign w:val="center"/>
          </w:tcPr>
          <w:p w14:paraId="4CE67FE1"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2021</w:t>
            </w:r>
          </w:p>
        </w:tc>
        <w:tc>
          <w:tcPr>
            <w:tcW w:w="2500" w:type="pct"/>
            <w:vAlign w:val="center"/>
          </w:tcPr>
          <w:p w14:paraId="41C4AF8F" w14:textId="51A80661" w:rsidR="00076E94" w:rsidRDefault="00803416" w:rsidP="000C5611">
            <w:pPr>
              <w:jc w:val="center"/>
              <w:rPr>
                <w:rFonts w:ascii="Times New Roman" w:hAnsi="Times New Roman" w:cs="Times New Roman"/>
                <w:b/>
                <w:bCs/>
              </w:rPr>
            </w:pPr>
            <w:r>
              <w:rPr>
                <w:rFonts w:ascii="Times New Roman" w:hAnsi="Times New Roman" w:cs="Times New Roman"/>
                <w:b/>
                <w:bCs/>
              </w:rPr>
              <w:t>-</w:t>
            </w:r>
          </w:p>
        </w:tc>
      </w:tr>
    </w:tbl>
    <w:p w14:paraId="7495E266" w14:textId="77777777" w:rsidR="00076E94" w:rsidRPr="00877D9F" w:rsidRDefault="00076E94" w:rsidP="00076E94">
      <w:pPr>
        <w:rPr>
          <w:rFonts w:ascii="Times New Roman" w:hAnsi="Times New Roman" w:cs="Times New Roman"/>
          <w:b/>
          <w:bCs/>
        </w:rPr>
      </w:pPr>
    </w:p>
    <w:p w14:paraId="351B64E8" w14:textId="72B30263"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13" w:name="_Toc200719175"/>
      <w:r w:rsidRPr="00525612">
        <w:rPr>
          <w:rFonts w:ascii="Times New Roman" w:eastAsiaTheme="minorHAnsi" w:hAnsi="Times New Roman" w:cs="Times New Roman"/>
          <w:b/>
          <w:bCs/>
          <w:color w:val="auto"/>
          <w:sz w:val="24"/>
          <w:szCs w:val="24"/>
        </w:rPr>
        <w:t>1.1.6. Öğrencilerin Ders Başarı Düzeylerine İlişkin Genel Değerlendirme</w:t>
      </w:r>
      <w:bookmarkEnd w:id="13"/>
    </w:p>
    <w:p w14:paraId="247A6523" w14:textId="1E999CE9" w:rsidR="00AA1102" w:rsidRPr="000B26C4" w:rsidRDefault="00076E94" w:rsidP="00525612">
      <w:pPr>
        <w:ind w:left="1134"/>
        <w:jc w:val="both"/>
        <w:rPr>
          <w:rFonts w:ascii="Times New Roman" w:hAnsi="Times New Roman" w:cs="Times New Roman"/>
        </w:rPr>
      </w:pPr>
      <w:r w:rsidRPr="00436DEF">
        <w:rPr>
          <w:rFonts w:ascii="Times New Roman" w:hAnsi="Times New Roman" w:cs="Times New Roman"/>
        </w:rPr>
        <w:t xml:space="preserve">Öğrencilerin </w:t>
      </w:r>
      <w:r w:rsidR="00835831">
        <w:rPr>
          <w:rFonts w:ascii="Times New Roman" w:hAnsi="Times New Roman" w:cs="Times New Roman"/>
        </w:rPr>
        <w:t>program</w:t>
      </w:r>
      <w:r w:rsidRPr="00436DEF">
        <w:rPr>
          <w:rFonts w:ascii="Times New Roman" w:hAnsi="Times New Roman" w:cs="Times New Roman"/>
        </w:rPr>
        <w:t xml:space="preserve"> derslerindeki başarı düzeylerinin irdelenmesine ilişkin genel değerlendirme verilerini Tablo 12’de doldurunuz:</w:t>
      </w:r>
    </w:p>
    <w:p w14:paraId="12EB2F2A" w14:textId="59D20A56" w:rsidR="00076E94" w:rsidRPr="00427AC0" w:rsidRDefault="00076E94" w:rsidP="00525612">
      <w:pPr>
        <w:jc w:val="both"/>
        <w:rPr>
          <w:rFonts w:ascii="Times New Roman" w:hAnsi="Times New Roman" w:cs="Times New Roman"/>
          <w:b/>
          <w:bCs/>
        </w:rPr>
      </w:pPr>
      <w:r w:rsidRPr="00427AC0">
        <w:rPr>
          <w:rFonts w:ascii="Times New Roman" w:hAnsi="Times New Roman" w:cs="Times New Roman"/>
          <w:b/>
          <w:bCs/>
        </w:rPr>
        <w:t>Tablo 1</w:t>
      </w:r>
      <w:r w:rsidR="00607B25">
        <w:rPr>
          <w:rFonts w:ascii="Times New Roman" w:hAnsi="Times New Roman" w:cs="Times New Roman"/>
          <w:b/>
          <w:bCs/>
        </w:rPr>
        <w:t>1</w:t>
      </w:r>
      <w:r w:rsidRPr="00427AC0">
        <w:rPr>
          <w:rFonts w:ascii="Times New Roman" w:hAnsi="Times New Roman" w:cs="Times New Roman"/>
          <w:b/>
          <w:bCs/>
        </w:rPr>
        <w:t xml:space="preserve">: </w:t>
      </w:r>
      <w:r w:rsidR="00835831">
        <w:rPr>
          <w:rFonts w:ascii="Times New Roman" w:hAnsi="Times New Roman" w:cs="Times New Roman"/>
          <w:b/>
          <w:bCs/>
        </w:rPr>
        <w:t>Program</w:t>
      </w:r>
      <w:r w:rsidRPr="00427AC0">
        <w:rPr>
          <w:rFonts w:ascii="Times New Roman" w:hAnsi="Times New Roman" w:cs="Times New Roman"/>
          <w:b/>
          <w:bCs/>
        </w:rPr>
        <w:t xml:space="preserve"> Derslerindeki Başarının İrdelenmesi</w:t>
      </w:r>
    </w:p>
    <w:tbl>
      <w:tblPr>
        <w:tblStyle w:val="TabloKlavuzu"/>
        <w:tblW w:w="5000" w:type="pct"/>
        <w:jc w:val="center"/>
        <w:tblLook w:val="04A0" w:firstRow="1" w:lastRow="0" w:firstColumn="1" w:lastColumn="0" w:noHBand="0" w:noVBand="1"/>
      </w:tblPr>
      <w:tblGrid>
        <w:gridCol w:w="1048"/>
        <w:gridCol w:w="1497"/>
        <w:gridCol w:w="1183"/>
        <w:gridCol w:w="1217"/>
        <w:gridCol w:w="1409"/>
        <w:gridCol w:w="693"/>
        <w:gridCol w:w="678"/>
        <w:gridCol w:w="661"/>
        <w:gridCol w:w="667"/>
        <w:gridCol w:w="673"/>
        <w:gridCol w:w="684"/>
        <w:gridCol w:w="693"/>
        <w:gridCol w:w="652"/>
        <w:gridCol w:w="614"/>
        <w:gridCol w:w="2190"/>
      </w:tblGrid>
      <w:tr w:rsidR="00076E94" w:rsidRPr="007E6D2B" w14:paraId="53014D68" w14:textId="77777777" w:rsidTr="00CE0B56">
        <w:trPr>
          <w:jc w:val="center"/>
        </w:trPr>
        <w:tc>
          <w:tcPr>
            <w:tcW w:w="360" w:type="pct"/>
            <w:vMerge w:val="restart"/>
            <w:vAlign w:val="center"/>
          </w:tcPr>
          <w:p w14:paraId="637D0A3D"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Dersin Kodu</w:t>
            </w:r>
          </w:p>
        </w:tc>
        <w:tc>
          <w:tcPr>
            <w:tcW w:w="514" w:type="pct"/>
            <w:vMerge w:val="restart"/>
            <w:vAlign w:val="center"/>
          </w:tcPr>
          <w:p w14:paraId="4EFEB7E7"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Dönemi</w:t>
            </w:r>
          </w:p>
        </w:tc>
        <w:tc>
          <w:tcPr>
            <w:tcW w:w="406" w:type="pct"/>
            <w:vMerge w:val="restart"/>
            <w:vAlign w:val="center"/>
          </w:tcPr>
          <w:p w14:paraId="1CE1E86B"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Dersin Adı</w:t>
            </w:r>
          </w:p>
        </w:tc>
        <w:tc>
          <w:tcPr>
            <w:tcW w:w="418" w:type="pct"/>
            <w:vMerge w:val="restart"/>
            <w:vAlign w:val="center"/>
          </w:tcPr>
          <w:p w14:paraId="219E1FFF"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Öğrenci Sayısı</w:t>
            </w:r>
          </w:p>
        </w:tc>
        <w:tc>
          <w:tcPr>
            <w:tcW w:w="3302" w:type="pct"/>
            <w:gridSpan w:val="11"/>
            <w:vAlign w:val="center"/>
          </w:tcPr>
          <w:p w14:paraId="4A3E4C48"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Başarı Durumu</w:t>
            </w:r>
          </w:p>
        </w:tc>
      </w:tr>
      <w:tr w:rsidR="00076E94" w:rsidRPr="007E6D2B" w14:paraId="1AA1BD2F" w14:textId="77777777" w:rsidTr="00CE0B56">
        <w:trPr>
          <w:jc w:val="center"/>
        </w:trPr>
        <w:tc>
          <w:tcPr>
            <w:tcW w:w="360" w:type="pct"/>
            <w:vMerge/>
            <w:vAlign w:val="center"/>
          </w:tcPr>
          <w:p w14:paraId="74037428" w14:textId="77777777" w:rsidR="00076E94" w:rsidRPr="00C736D7" w:rsidRDefault="00076E94" w:rsidP="000C5611">
            <w:pPr>
              <w:jc w:val="center"/>
              <w:rPr>
                <w:rFonts w:ascii="Times New Roman" w:hAnsi="Times New Roman" w:cs="Times New Roman"/>
                <w:b/>
                <w:bCs/>
                <w:sz w:val="20"/>
                <w:szCs w:val="20"/>
              </w:rPr>
            </w:pPr>
          </w:p>
        </w:tc>
        <w:tc>
          <w:tcPr>
            <w:tcW w:w="514" w:type="pct"/>
            <w:vMerge/>
            <w:vAlign w:val="center"/>
          </w:tcPr>
          <w:p w14:paraId="438C1984" w14:textId="77777777" w:rsidR="00076E94" w:rsidRPr="00C736D7" w:rsidRDefault="00076E94" w:rsidP="000C5611">
            <w:pPr>
              <w:jc w:val="center"/>
              <w:rPr>
                <w:rFonts w:ascii="Times New Roman" w:hAnsi="Times New Roman" w:cs="Times New Roman"/>
                <w:b/>
                <w:bCs/>
                <w:sz w:val="20"/>
                <w:szCs w:val="20"/>
              </w:rPr>
            </w:pPr>
          </w:p>
        </w:tc>
        <w:tc>
          <w:tcPr>
            <w:tcW w:w="406" w:type="pct"/>
            <w:vMerge/>
            <w:vAlign w:val="center"/>
          </w:tcPr>
          <w:p w14:paraId="70BBC7E0" w14:textId="77777777" w:rsidR="00076E94" w:rsidRPr="00C736D7" w:rsidRDefault="00076E94" w:rsidP="000C5611">
            <w:pPr>
              <w:jc w:val="center"/>
              <w:rPr>
                <w:rFonts w:ascii="Times New Roman" w:hAnsi="Times New Roman" w:cs="Times New Roman"/>
                <w:b/>
                <w:bCs/>
                <w:sz w:val="20"/>
                <w:szCs w:val="20"/>
              </w:rPr>
            </w:pPr>
          </w:p>
        </w:tc>
        <w:tc>
          <w:tcPr>
            <w:tcW w:w="418" w:type="pct"/>
            <w:vMerge/>
            <w:vAlign w:val="center"/>
          </w:tcPr>
          <w:p w14:paraId="6EEFBDEE" w14:textId="77777777" w:rsidR="00076E94" w:rsidRPr="00C736D7" w:rsidRDefault="00076E94" w:rsidP="000C5611">
            <w:pPr>
              <w:jc w:val="center"/>
              <w:rPr>
                <w:rFonts w:ascii="Times New Roman" w:hAnsi="Times New Roman" w:cs="Times New Roman"/>
                <w:b/>
                <w:bCs/>
                <w:sz w:val="20"/>
                <w:szCs w:val="20"/>
              </w:rPr>
            </w:pPr>
          </w:p>
        </w:tc>
        <w:tc>
          <w:tcPr>
            <w:tcW w:w="484" w:type="pct"/>
            <w:vAlign w:val="center"/>
          </w:tcPr>
          <w:p w14:paraId="7E56407A"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Ortalama</w:t>
            </w:r>
          </w:p>
        </w:tc>
        <w:tc>
          <w:tcPr>
            <w:tcW w:w="238" w:type="pct"/>
            <w:vAlign w:val="center"/>
          </w:tcPr>
          <w:p w14:paraId="4DF4939D"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AA</w:t>
            </w:r>
          </w:p>
        </w:tc>
        <w:tc>
          <w:tcPr>
            <w:tcW w:w="233" w:type="pct"/>
            <w:vAlign w:val="center"/>
          </w:tcPr>
          <w:p w14:paraId="3ACFBB49"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BA</w:t>
            </w:r>
          </w:p>
        </w:tc>
        <w:tc>
          <w:tcPr>
            <w:tcW w:w="227" w:type="pct"/>
            <w:vAlign w:val="center"/>
          </w:tcPr>
          <w:p w14:paraId="4E50C3C6"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BB</w:t>
            </w:r>
          </w:p>
        </w:tc>
        <w:tc>
          <w:tcPr>
            <w:tcW w:w="229" w:type="pct"/>
            <w:vAlign w:val="center"/>
          </w:tcPr>
          <w:p w14:paraId="0B735E1F"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CB</w:t>
            </w:r>
          </w:p>
        </w:tc>
        <w:tc>
          <w:tcPr>
            <w:tcW w:w="231" w:type="pct"/>
            <w:vAlign w:val="center"/>
          </w:tcPr>
          <w:p w14:paraId="63EE80E9"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CC</w:t>
            </w:r>
          </w:p>
        </w:tc>
        <w:tc>
          <w:tcPr>
            <w:tcW w:w="235" w:type="pct"/>
            <w:vAlign w:val="center"/>
          </w:tcPr>
          <w:p w14:paraId="4FD44695"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DC</w:t>
            </w:r>
          </w:p>
        </w:tc>
        <w:tc>
          <w:tcPr>
            <w:tcW w:w="238" w:type="pct"/>
            <w:vAlign w:val="center"/>
          </w:tcPr>
          <w:p w14:paraId="1DA4971A"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DD</w:t>
            </w:r>
          </w:p>
        </w:tc>
        <w:tc>
          <w:tcPr>
            <w:tcW w:w="224" w:type="pct"/>
            <w:vAlign w:val="center"/>
          </w:tcPr>
          <w:p w14:paraId="4E45732C"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DF</w:t>
            </w:r>
          </w:p>
        </w:tc>
        <w:tc>
          <w:tcPr>
            <w:tcW w:w="211" w:type="pct"/>
            <w:vAlign w:val="center"/>
          </w:tcPr>
          <w:p w14:paraId="596037B3" w14:textId="77777777" w:rsidR="00076E94" w:rsidRPr="00C736D7" w:rsidRDefault="00076E94" w:rsidP="000C5611">
            <w:pPr>
              <w:jc w:val="center"/>
              <w:rPr>
                <w:rFonts w:ascii="Times New Roman" w:hAnsi="Times New Roman" w:cs="Times New Roman"/>
                <w:b/>
                <w:bCs/>
                <w:sz w:val="20"/>
                <w:szCs w:val="20"/>
              </w:rPr>
            </w:pPr>
            <w:r w:rsidRPr="00C736D7">
              <w:rPr>
                <w:rFonts w:ascii="Times New Roman" w:hAnsi="Times New Roman" w:cs="Times New Roman"/>
                <w:b/>
                <w:bCs/>
                <w:sz w:val="20"/>
                <w:szCs w:val="20"/>
              </w:rPr>
              <w:t>FF</w:t>
            </w:r>
          </w:p>
        </w:tc>
        <w:tc>
          <w:tcPr>
            <w:tcW w:w="752" w:type="pct"/>
            <w:vAlign w:val="center"/>
          </w:tcPr>
          <w:p w14:paraId="5B45AA43" w14:textId="051525B0" w:rsidR="00076E94" w:rsidRPr="00C736D7" w:rsidRDefault="00835831" w:rsidP="000C5611">
            <w:pPr>
              <w:jc w:val="center"/>
              <w:rPr>
                <w:rFonts w:ascii="Times New Roman" w:hAnsi="Times New Roman" w:cs="Times New Roman"/>
                <w:b/>
                <w:bCs/>
                <w:sz w:val="20"/>
                <w:szCs w:val="20"/>
              </w:rPr>
            </w:pPr>
            <w:r>
              <w:rPr>
                <w:rFonts w:ascii="Times New Roman" w:hAnsi="Times New Roman" w:cs="Times New Roman"/>
                <w:b/>
                <w:bCs/>
                <w:sz w:val="20"/>
                <w:szCs w:val="20"/>
              </w:rPr>
              <w:t xml:space="preserve">Program </w:t>
            </w:r>
            <w:r w:rsidR="00076E94" w:rsidRPr="00C736D7">
              <w:rPr>
                <w:rFonts w:ascii="Times New Roman" w:hAnsi="Times New Roman" w:cs="Times New Roman"/>
                <w:b/>
                <w:bCs/>
                <w:sz w:val="20"/>
                <w:szCs w:val="20"/>
              </w:rPr>
              <w:t>Değerlendirmesi</w:t>
            </w:r>
          </w:p>
        </w:tc>
      </w:tr>
      <w:tr w:rsidR="00076E94" w:rsidRPr="007E6D2B" w14:paraId="59B43A22" w14:textId="77777777" w:rsidTr="00CE0B56">
        <w:trPr>
          <w:jc w:val="center"/>
        </w:trPr>
        <w:tc>
          <w:tcPr>
            <w:tcW w:w="360" w:type="pct"/>
            <w:vAlign w:val="center"/>
          </w:tcPr>
          <w:p w14:paraId="49E37CAE" w14:textId="6F56A836"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SUI420</w:t>
            </w:r>
          </w:p>
        </w:tc>
        <w:tc>
          <w:tcPr>
            <w:tcW w:w="514" w:type="pct"/>
            <w:vAlign w:val="center"/>
          </w:tcPr>
          <w:p w14:paraId="3732F96D" w14:textId="77777777" w:rsidR="00076E94" w:rsidRPr="007E6D2B" w:rsidRDefault="00076E94" w:rsidP="000C5611">
            <w:pPr>
              <w:jc w:val="center"/>
              <w:rPr>
                <w:rFonts w:ascii="Times New Roman" w:hAnsi="Times New Roman" w:cs="Times New Roman"/>
                <w:sz w:val="20"/>
                <w:szCs w:val="20"/>
              </w:rPr>
            </w:pPr>
            <w:r w:rsidRPr="007E6D2B">
              <w:rPr>
                <w:rFonts w:ascii="Times New Roman" w:hAnsi="Times New Roman" w:cs="Times New Roman"/>
                <w:sz w:val="20"/>
                <w:szCs w:val="20"/>
              </w:rPr>
              <w:t>Bahar 2025</w:t>
            </w:r>
          </w:p>
        </w:tc>
        <w:tc>
          <w:tcPr>
            <w:tcW w:w="406" w:type="pct"/>
            <w:vAlign w:val="center"/>
          </w:tcPr>
          <w:p w14:paraId="399798C0" w14:textId="7C49F4CC"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Kamu Diplomasisi ve Lobicilik</w:t>
            </w:r>
          </w:p>
        </w:tc>
        <w:tc>
          <w:tcPr>
            <w:tcW w:w="418" w:type="pct"/>
            <w:vAlign w:val="center"/>
          </w:tcPr>
          <w:p w14:paraId="07CBC28A" w14:textId="4FF5912C"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10</w:t>
            </w:r>
          </w:p>
        </w:tc>
        <w:tc>
          <w:tcPr>
            <w:tcW w:w="484" w:type="pct"/>
            <w:vAlign w:val="center"/>
          </w:tcPr>
          <w:p w14:paraId="2EF2D1DF" w14:textId="345453C2"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71,5</w:t>
            </w:r>
          </w:p>
        </w:tc>
        <w:tc>
          <w:tcPr>
            <w:tcW w:w="238" w:type="pct"/>
            <w:vAlign w:val="center"/>
          </w:tcPr>
          <w:p w14:paraId="346A1228" w14:textId="1ACF3621"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6</w:t>
            </w:r>
          </w:p>
        </w:tc>
        <w:tc>
          <w:tcPr>
            <w:tcW w:w="233" w:type="pct"/>
            <w:vAlign w:val="center"/>
          </w:tcPr>
          <w:p w14:paraId="64476092" w14:textId="1A5C4E1B"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2</w:t>
            </w:r>
          </w:p>
        </w:tc>
        <w:tc>
          <w:tcPr>
            <w:tcW w:w="227" w:type="pct"/>
            <w:vAlign w:val="center"/>
          </w:tcPr>
          <w:p w14:paraId="2150AB4A" w14:textId="77777777" w:rsidR="00076E94" w:rsidRPr="007E6D2B" w:rsidRDefault="00076E94" w:rsidP="000C5611">
            <w:pPr>
              <w:jc w:val="center"/>
              <w:rPr>
                <w:rFonts w:ascii="Times New Roman" w:hAnsi="Times New Roman" w:cs="Times New Roman"/>
                <w:sz w:val="20"/>
                <w:szCs w:val="20"/>
              </w:rPr>
            </w:pPr>
          </w:p>
        </w:tc>
        <w:tc>
          <w:tcPr>
            <w:tcW w:w="229" w:type="pct"/>
            <w:vAlign w:val="center"/>
          </w:tcPr>
          <w:p w14:paraId="2EC7FF17" w14:textId="77777777" w:rsidR="00076E94" w:rsidRPr="007E6D2B" w:rsidRDefault="00076E94" w:rsidP="000C5611">
            <w:pPr>
              <w:jc w:val="center"/>
              <w:rPr>
                <w:rFonts w:ascii="Times New Roman" w:hAnsi="Times New Roman" w:cs="Times New Roman"/>
                <w:sz w:val="20"/>
                <w:szCs w:val="20"/>
              </w:rPr>
            </w:pPr>
          </w:p>
        </w:tc>
        <w:tc>
          <w:tcPr>
            <w:tcW w:w="231" w:type="pct"/>
            <w:vAlign w:val="center"/>
          </w:tcPr>
          <w:p w14:paraId="4991DA97" w14:textId="77777777" w:rsidR="00076E94" w:rsidRPr="007E6D2B" w:rsidRDefault="00076E94" w:rsidP="000C5611">
            <w:pPr>
              <w:jc w:val="center"/>
              <w:rPr>
                <w:rFonts w:ascii="Times New Roman" w:hAnsi="Times New Roman" w:cs="Times New Roman"/>
                <w:sz w:val="20"/>
                <w:szCs w:val="20"/>
              </w:rPr>
            </w:pPr>
          </w:p>
        </w:tc>
        <w:tc>
          <w:tcPr>
            <w:tcW w:w="235" w:type="pct"/>
            <w:vAlign w:val="center"/>
          </w:tcPr>
          <w:p w14:paraId="7B7BA666" w14:textId="77777777" w:rsidR="00076E94" w:rsidRPr="007E6D2B" w:rsidRDefault="00076E94" w:rsidP="000C5611">
            <w:pPr>
              <w:jc w:val="center"/>
              <w:rPr>
                <w:rFonts w:ascii="Times New Roman" w:hAnsi="Times New Roman" w:cs="Times New Roman"/>
                <w:sz w:val="20"/>
                <w:szCs w:val="20"/>
              </w:rPr>
            </w:pPr>
          </w:p>
        </w:tc>
        <w:tc>
          <w:tcPr>
            <w:tcW w:w="238" w:type="pct"/>
            <w:vAlign w:val="center"/>
          </w:tcPr>
          <w:p w14:paraId="51AB8533" w14:textId="622D2B89"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1</w:t>
            </w:r>
          </w:p>
        </w:tc>
        <w:tc>
          <w:tcPr>
            <w:tcW w:w="224" w:type="pct"/>
            <w:vAlign w:val="center"/>
          </w:tcPr>
          <w:p w14:paraId="3C21CFF7" w14:textId="77777777" w:rsidR="00076E94" w:rsidRPr="007E6D2B" w:rsidRDefault="00076E94" w:rsidP="000C5611">
            <w:pPr>
              <w:jc w:val="center"/>
              <w:rPr>
                <w:rFonts w:ascii="Times New Roman" w:hAnsi="Times New Roman" w:cs="Times New Roman"/>
                <w:sz w:val="20"/>
                <w:szCs w:val="20"/>
              </w:rPr>
            </w:pPr>
          </w:p>
        </w:tc>
        <w:tc>
          <w:tcPr>
            <w:tcW w:w="211" w:type="pct"/>
            <w:vAlign w:val="center"/>
          </w:tcPr>
          <w:p w14:paraId="783419C8" w14:textId="122FA5E9" w:rsidR="00076E94" w:rsidRPr="007E6D2B" w:rsidRDefault="00D21FC4" w:rsidP="000C5611">
            <w:pPr>
              <w:jc w:val="center"/>
              <w:rPr>
                <w:rFonts w:ascii="Times New Roman" w:hAnsi="Times New Roman" w:cs="Times New Roman"/>
                <w:sz w:val="20"/>
                <w:szCs w:val="20"/>
              </w:rPr>
            </w:pPr>
            <w:r>
              <w:rPr>
                <w:rFonts w:ascii="Times New Roman" w:hAnsi="Times New Roman" w:cs="Times New Roman"/>
                <w:sz w:val="20"/>
                <w:szCs w:val="20"/>
              </w:rPr>
              <w:t>1</w:t>
            </w:r>
          </w:p>
        </w:tc>
        <w:tc>
          <w:tcPr>
            <w:tcW w:w="752" w:type="pct"/>
            <w:vAlign w:val="center"/>
          </w:tcPr>
          <w:p w14:paraId="01CE12CF" w14:textId="2A0732AA"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Başarılı</w:t>
            </w:r>
          </w:p>
        </w:tc>
      </w:tr>
      <w:tr w:rsidR="00076E94" w:rsidRPr="007E6D2B" w14:paraId="5B251348" w14:textId="77777777" w:rsidTr="00CE0B56">
        <w:trPr>
          <w:jc w:val="center"/>
        </w:trPr>
        <w:tc>
          <w:tcPr>
            <w:tcW w:w="360" w:type="pct"/>
            <w:vAlign w:val="center"/>
          </w:tcPr>
          <w:p w14:paraId="7B63B812" w14:textId="1EFCAF96"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SUI401</w:t>
            </w:r>
          </w:p>
        </w:tc>
        <w:tc>
          <w:tcPr>
            <w:tcW w:w="514" w:type="pct"/>
            <w:vAlign w:val="center"/>
          </w:tcPr>
          <w:p w14:paraId="3B998100" w14:textId="77777777" w:rsidR="00076E94" w:rsidRPr="007E6D2B" w:rsidRDefault="00076E94" w:rsidP="000C5611">
            <w:pPr>
              <w:jc w:val="center"/>
              <w:rPr>
                <w:rFonts w:ascii="Times New Roman" w:hAnsi="Times New Roman" w:cs="Times New Roman"/>
                <w:sz w:val="20"/>
                <w:szCs w:val="20"/>
              </w:rPr>
            </w:pPr>
            <w:r w:rsidRPr="007E6D2B">
              <w:rPr>
                <w:rFonts w:ascii="Times New Roman" w:hAnsi="Times New Roman" w:cs="Times New Roman"/>
                <w:sz w:val="20"/>
                <w:szCs w:val="20"/>
              </w:rPr>
              <w:t>Güz 20</w:t>
            </w:r>
            <w:r>
              <w:rPr>
                <w:rFonts w:ascii="Times New Roman" w:hAnsi="Times New Roman" w:cs="Times New Roman"/>
                <w:sz w:val="20"/>
                <w:szCs w:val="20"/>
              </w:rPr>
              <w:t>24</w:t>
            </w:r>
          </w:p>
        </w:tc>
        <w:tc>
          <w:tcPr>
            <w:tcW w:w="406" w:type="pct"/>
            <w:vAlign w:val="center"/>
          </w:tcPr>
          <w:p w14:paraId="0AF6BD96" w14:textId="5EAAE72D" w:rsidR="00076E94" w:rsidRPr="007E6D2B" w:rsidRDefault="00CE0B56" w:rsidP="000C5611">
            <w:pPr>
              <w:jc w:val="center"/>
              <w:rPr>
                <w:rFonts w:ascii="Times New Roman" w:hAnsi="Times New Roman" w:cs="Times New Roman"/>
                <w:sz w:val="20"/>
                <w:szCs w:val="20"/>
              </w:rPr>
            </w:pPr>
            <w:proofErr w:type="spellStart"/>
            <w:r>
              <w:rPr>
                <w:rFonts w:ascii="Times New Roman" w:hAnsi="Times New Roman" w:cs="Times New Roman"/>
                <w:sz w:val="20"/>
                <w:szCs w:val="20"/>
              </w:rPr>
              <w:t>Digital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Diplomacy</w:t>
            </w:r>
            <w:proofErr w:type="spellEnd"/>
          </w:p>
        </w:tc>
        <w:tc>
          <w:tcPr>
            <w:tcW w:w="418" w:type="pct"/>
            <w:vAlign w:val="center"/>
          </w:tcPr>
          <w:p w14:paraId="36D3DC24" w14:textId="37620D3C"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15</w:t>
            </w:r>
          </w:p>
        </w:tc>
        <w:tc>
          <w:tcPr>
            <w:tcW w:w="484" w:type="pct"/>
            <w:vAlign w:val="center"/>
          </w:tcPr>
          <w:p w14:paraId="78B110D7" w14:textId="2663B446" w:rsidR="00076E94" w:rsidRPr="007E6D2B" w:rsidRDefault="00D21FC4" w:rsidP="000C5611">
            <w:pPr>
              <w:jc w:val="center"/>
              <w:rPr>
                <w:rFonts w:ascii="Times New Roman" w:hAnsi="Times New Roman" w:cs="Times New Roman"/>
                <w:sz w:val="20"/>
                <w:szCs w:val="20"/>
              </w:rPr>
            </w:pPr>
            <w:r>
              <w:rPr>
                <w:rFonts w:ascii="Times New Roman" w:hAnsi="Times New Roman" w:cs="Times New Roman"/>
                <w:sz w:val="20"/>
                <w:szCs w:val="20"/>
              </w:rPr>
              <w:t>72,2</w:t>
            </w:r>
          </w:p>
        </w:tc>
        <w:tc>
          <w:tcPr>
            <w:tcW w:w="238" w:type="pct"/>
            <w:vAlign w:val="center"/>
          </w:tcPr>
          <w:p w14:paraId="3BDFF80D" w14:textId="47A2859F"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1</w:t>
            </w:r>
          </w:p>
        </w:tc>
        <w:tc>
          <w:tcPr>
            <w:tcW w:w="233" w:type="pct"/>
            <w:vAlign w:val="center"/>
          </w:tcPr>
          <w:p w14:paraId="1A3BCC96" w14:textId="40ED01E6"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1</w:t>
            </w:r>
          </w:p>
        </w:tc>
        <w:tc>
          <w:tcPr>
            <w:tcW w:w="227" w:type="pct"/>
            <w:vAlign w:val="center"/>
          </w:tcPr>
          <w:p w14:paraId="0324635F" w14:textId="5F6EA5ED"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5</w:t>
            </w:r>
          </w:p>
        </w:tc>
        <w:tc>
          <w:tcPr>
            <w:tcW w:w="229" w:type="pct"/>
            <w:vAlign w:val="center"/>
          </w:tcPr>
          <w:p w14:paraId="2604F4ED" w14:textId="32E058FA" w:rsidR="00076E94" w:rsidRPr="007E6D2B" w:rsidRDefault="00CE0B56" w:rsidP="000C5611">
            <w:pPr>
              <w:jc w:val="center"/>
              <w:rPr>
                <w:rFonts w:ascii="Times New Roman" w:hAnsi="Times New Roman" w:cs="Times New Roman"/>
                <w:sz w:val="20"/>
                <w:szCs w:val="20"/>
              </w:rPr>
            </w:pPr>
            <w:r>
              <w:rPr>
                <w:rFonts w:ascii="Times New Roman" w:hAnsi="Times New Roman" w:cs="Times New Roman"/>
                <w:sz w:val="20"/>
                <w:szCs w:val="20"/>
              </w:rPr>
              <w:t>7</w:t>
            </w:r>
          </w:p>
        </w:tc>
        <w:tc>
          <w:tcPr>
            <w:tcW w:w="231" w:type="pct"/>
            <w:vAlign w:val="center"/>
          </w:tcPr>
          <w:p w14:paraId="2734F188" w14:textId="66E23329" w:rsidR="00076E94" w:rsidRPr="007E6D2B" w:rsidRDefault="00D21FC4" w:rsidP="000C5611">
            <w:pPr>
              <w:jc w:val="center"/>
              <w:rPr>
                <w:rFonts w:ascii="Times New Roman" w:hAnsi="Times New Roman" w:cs="Times New Roman"/>
                <w:sz w:val="20"/>
                <w:szCs w:val="20"/>
              </w:rPr>
            </w:pPr>
            <w:r>
              <w:rPr>
                <w:rFonts w:ascii="Times New Roman" w:hAnsi="Times New Roman" w:cs="Times New Roman"/>
                <w:sz w:val="20"/>
                <w:szCs w:val="20"/>
              </w:rPr>
              <w:t>1</w:t>
            </w:r>
          </w:p>
        </w:tc>
        <w:tc>
          <w:tcPr>
            <w:tcW w:w="235" w:type="pct"/>
            <w:vAlign w:val="center"/>
          </w:tcPr>
          <w:p w14:paraId="3522B930" w14:textId="77777777" w:rsidR="00076E94" w:rsidRPr="007E6D2B" w:rsidRDefault="00076E94" w:rsidP="000C5611">
            <w:pPr>
              <w:jc w:val="center"/>
              <w:rPr>
                <w:rFonts w:ascii="Times New Roman" w:hAnsi="Times New Roman" w:cs="Times New Roman"/>
                <w:sz w:val="20"/>
                <w:szCs w:val="20"/>
              </w:rPr>
            </w:pPr>
          </w:p>
        </w:tc>
        <w:tc>
          <w:tcPr>
            <w:tcW w:w="238" w:type="pct"/>
            <w:vAlign w:val="center"/>
          </w:tcPr>
          <w:p w14:paraId="1027248E" w14:textId="77777777" w:rsidR="00076E94" w:rsidRPr="007E6D2B" w:rsidRDefault="00076E94" w:rsidP="000C5611">
            <w:pPr>
              <w:jc w:val="center"/>
              <w:rPr>
                <w:rFonts w:ascii="Times New Roman" w:hAnsi="Times New Roman" w:cs="Times New Roman"/>
                <w:sz w:val="20"/>
                <w:szCs w:val="20"/>
              </w:rPr>
            </w:pPr>
          </w:p>
        </w:tc>
        <w:tc>
          <w:tcPr>
            <w:tcW w:w="224" w:type="pct"/>
            <w:vAlign w:val="center"/>
          </w:tcPr>
          <w:p w14:paraId="48B22551" w14:textId="77777777" w:rsidR="00076E94" w:rsidRPr="007E6D2B" w:rsidRDefault="00076E94" w:rsidP="000C5611">
            <w:pPr>
              <w:jc w:val="center"/>
              <w:rPr>
                <w:rFonts w:ascii="Times New Roman" w:hAnsi="Times New Roman" w:cs="Times New Roman"/>
                <w:sz w:val="20"/>
                <w:szCs w:val="20"/>
              </w:rPr>
            </w:pPr>
          </w:p>
        </w:tc>
        <w:tc>
          <w:tcPr>
            <w:tcW w:w="211" w:type="pct"/>
            <w:vAlign w:val="center"/>
          </w:tcPr>
          <w:p w14:paraId="754E6412" w14:textId="77777777" w:rsidR="00076E94" w:rsidRPr="007E6D2B" w:rsidRDefault="00076E94" w:rsidP="000C5611">
            <w:pPr>
              <w:jc w:val="center"/>
              <w:rPr>
                <w:rFonts w:ascii="Times New Roman" w:hAnsi="Times New Roman" w:cs="Times New Roman"/>
                <w:sz w:val="20"/>
                <w:szCs w:val="20"/>
              </w:rPr>
            </w:pPr>
          </w:p>
        </w:tc>
        <w:tc>
          <w:tcPr>
            <w:tcW w:w="752" w:type="pct"/>
            <w:vAlign w:val="center"/>
          </w:tcPr>
          <w:p w14:paraId="5B6209F6" w14:textId="3828D993" w:rsidR="00076E94" w:rsidRPr="007E6D2B" w:rsidRDefault="00D21FC4" w:rsidP="000C5611">
            <w:pPr>
              <w:jc w:val="center"/>
              <w:rPr>
                <w:rFonts w:ascii="Times New Roman" w:hAnsi="Times New Roman" w:cs="Times New Roman"/>
                <w:sz w:val="20"/>
                <w:szCs w:val="20"/>
              </w:rPr>
            </w:pPr>
            <w:r>
              <w:rPr>
                <w:rFonts w:ascii="Times New Roman" w:hAnsi="Times New Roman" w:cs="Times New Roman"/>
                <w:sz w:val="20"/>
                <w:szCs w:val="20"/>
              </w:rPr>
              <w:t>Başarılı</w:t>
            </w:r>
          </w:p>
        </w:tc>
      </w:tr>
    </w:tbl>
    <w:p w14:paraId="56DCDC4D" w14:textId="77777777" w:rsidR="00076E94" w:rsidRPr="00877D9F" w:rsidRDefault="00076E94" w:rsidP="00076E94">
      <w:pPr>
        <w:rPr>
          <w:rFonts w:ascii="Times New Roman" w:hAnsi="Times New Roman" w:cs="Times New Roman"/>
        </w:rPr>
      </w:pPr>
    </w:p>
    <w:p w14:paraId="71FC6636" w14:textId="586F91D0" w:rsidR="00076E94" w:rsidRPr="00DC3421" w:rsidRDefault="00076E94" w:rsidP="00076E94">
      <w:pPr>
        <w:pStyle w:val="Balk2"/>
        <w:ind w:left="426"/>
        <w:rPr>
          <w:rFonts w:ascii="Times New Roman" w:eastAsiaTheme="minorHAnsi" w:hAnsi="Times New Roman" w:cs="Times New Roman"/>
          <w:b/>
          <w:bCs/>
          <w:color w:val="auto"/>
          <w:sz w:val="24"/>
          <w:szCs w:val="24"/>
        </w:rPr>
      </w:pPr>
      <w:bookmarkStart w:id="14" w:name="_Toc200719176"/>
      <w:r w:rsidRPr="00DC3421">
        <w:rPr>
          <w:rFonts w:ascii="Times New Roman" w:eastAsiaTheme="minorHAnsi" w:hAnsi="Times New Roman" w:cs="Times New Roman"/>
          <w:b/>
          <w:bCs/>
          <w:color w:val="auto"/>
          <w:sz w:val="24"/>
          <w:szCs w:val="24"/>
        </w:rPr>
        <w:t>2. Programın Eğitim Amaçları</w:t>
      </w:r>
      <w:bookmarkEnd w:id="14"/>
    </w:p>
    <w:p w14:paraId="7AEA2990" w14:textId="4B39D086" w:rsidR="00076E94" w:rsidRPr="00DC3421" w:rsidRDefault="00076E94" w:rsidP="00076E94">
      <w:pPr>
        <w:pStyle w:val="Balk3"/>
        <w:ind w:left="709"/>
        <w:rPr>
          <w:rFonts w:ascii="Times New Roman" w:eastAsiaTheme="minorHAnsi" w:hAnsi="Times New Roman" w:cs="Times New Roman"/>
          <w:b/>
          <w:bCs/>
          <w:color w:val="auto"/>
          <w:sz w:val="24"/>
          <w:szCs w:val="24"/>
        </w:rPr>
      </w:pPr>
      <w:r w:rsidRPr="00DC3421">
        <w:rPr>
          <w:rFonts w:ascii="Times New Roman" w:eastAsiaTheme="minorHAnsi" w:hAnsi="Times New Roman" w:cs="Times New Roman"/>
          <w:b/>
          <w:bCs/>
          <w:color w:val="auto"/>
          <w:sz w:val="24"/>
          <w:szCs w:val="24"/>
        </w:rPr>
        <w:t xml:space="preserve"> </w:t>
      </w:r>
      <w:bookmarkStart w:id="15" w:name="_Toc200719177"/>
      <w:r w:rsidRPr="00DC3421">
        <w:rPr>
          <w:rFonts w:ascii="Times New Roman" w:eastAsiaTheme="minorHAnsi" w:hAnsi="Times New Roman" w:cs="Times New Roman"/>
          <w:b/>
          <w:bCs/>
          <w:color w:val="auto"/>
          <w:sz w:val="24"/>
          <w:szCs w:val="24"/>
        </w:rPr>
        <w:t>2.1. Müfredatlarda Yapılan Güncellemeler</w:t>
      </w:r>
      <w:bookmarkEnd w:id="15"/>
    </w:p>
    <w:p w14:paraId="04497493" w14:textId="4742F2CB" w:rsidR="00076E94" w:rsidRPr="00DC3421" w:rsidRDefault="00076E94" w:rsidP="00076E94">
      <w:pPr>
        <w:pStyle w:val="Balk4"/>
        <w:ind w:left="1276"/>
        <w:rPr>
          <w:rFonts w:ascii="Times New Roman" w:eastAsiaTheme="minorHAnsi" w:hAnsi="Times New Roman" w:cs="Times New Roman"/>
          <w:b/>
          <w:bCs/>
          <w:i w:val="0"/>
          <w:iCs w:val="0"/>
          <w:color w:val="auto"/>
        </w:rPr>
      </w:pPr>
      <w:r w:rsidRPr="00DC3421">
        <w:rPr>
          <w:rFonts w:ascii="Times New Roman" w:eastAsiaTheme="minorHAnsi" w:hAnsi="Times New Roman" w:cs="Times New Roman"/>
          <w:b/>
          <w:bCs/>
          <w:i w:val="0"/>
          <w:iCs w:val="0"/>
          <w:color w:val="auto"/>
        </w:rPr>
        <w:t>2.1.1. Programın Eğitim Amaçları ve Varsa Yapılan Güncellemeler</w:t>
      </w:r>
    </w:p>
    <w:p w14:paraId="1109D73D" w14:textId="77777777" w:rsidR="00076E94" w:rsidRDefault="00076E94" w:rsidP="00076E94">
      <w:pPr>
        <w:ind w:left="1985"/>
        <w:jc w:val="both"/>
        <w:rPr>
          <w:rFonts w:ascii="Times New Roman" w:hAnsi="Times New Roman" w:cs="Times New Roman"/>
        </w:rPr>
      </w:pPr>
      <w:r w:rsidRPr="00417031">
        <w:rPr>
          <w:rFonts w:ascii="Times New Roman" w:hAnsi="Times New Roman" w:cs="Times New Roman"/>
        </w:rPr>
        <w:t>Programın eğitim amaçlarını burada listeleyiniz. Rapor döneminde, program eğitim amaçları değiştirilmiş ise, bunların iç ve dış paydaşlarının gereksinimleri doğrultusunda nasıl güncellendiğini açıklayınız:</w:t>
      </w:r>
    </w:p>
    <w:sdt>
      <w:sdtPr>
        <w:rPr>
          <w:rFonts w:ascii="Times New Roman" w:hAnsi="Times New Roman" w:cs="Times New Roman"/>
        </w:rPr>
        <w:id w:val="-1434208176"/>
        <w:placeholder>
          <w:docPart w:val="510ECC846E5E4AD7A2BE47C425254976"/>
        </w:placeholder>
      </w:sdtPr>
      <w:sdtContent>
        <w:p w14:paraId="5E7CCFAB" w14:textId="77777777" w:rsidR="00015A34" w:rsidRDefault="00015A34" w:rsidP="00015A34">
          <w:pPr>
            <w:ind w:left="198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Bölümün Akreditasyon Komisyonu tarafından bölüm amaç ve çıktılarını müfredata bağlı olarak düzenlenmiş, bölüm kurul üyeleri tarafından değerlendirilmiştir.</w:t>
          </w:r>
        </w:p>
        <w:p w14:paraId="22D22A6A" w14:textId="77777777" w:rsidR="00015A34" w:rsidRDefault="00015A34" w:rsidP="00015A34">
          <w:pPr>
            <w:spacing w:before="120" w:after="12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Siyaset Bilimi ve Uluslararası İlişkiler Lisans Programı için belirlenen program eğitim amaçları aşağıda yer almaktadır. Bu amaç doğrultusunda programda öğrenim gören öğrenciler;</w:t>
          </w:r>
        </w:p>
        <w:p w14:paraId="73B1FB02"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PÖA1. Siyaset Bilimi ve Uluslararası İlişkilerin temel kavramları, kuramsal bakış açıları, tarihçesine hâkimdirler.</w:t>
          </w:r>
        </w:p>
        <w:p w14:paraId="0DF783C3"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ab/>
            <w:t>PÖA2. Siyaset Bilimi ve Uluslararası İlişkilerin temel araştırma yöntemlerini uygulayabilir, araştırma deseni yapabilir, veri toplayabilir, analiz edebilir ve yorum yapabilirler.</w:t>
          </w:r>
        </w:p>
        <w:p w14:paraId="6B868DA7"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ab/>
            <w:t>PÖA3. Eleştirel, analitik, sistematik düşünme becerileri geliştirebilir ve üretken şekilde kullanabilirler.</w:t>
          </w:r>
        </w:p>
        <w:p w14:paraId="23F53A41"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Pr>
              <w:rFonts w:ascii="Times New Roman" w:eastAsia="Times New Roman" w:hAnsi="Times New Roman" w:cs="Times New Roman"/>
              <w:sz w:val="22"/>
              <w:szCs w:val="22"/>
            </w:rPr>
            <w:tab/>
            <w:t>PÖA4 Ulusal ve Uluslararası olgu ve olayları disiplinler arası bakış açısıyla analiz edip, etik değerleri gözeterek bireysel ve takım çalışmaları yapabilirler.</w:t>
          </w:r>
        </w:p>
        <w:p w14:paraId="4192FC9A" w14:textId="5A69B3D6" w:rsidR="00076E94" w:rsidRPr="00015A34" w:rsidRDefault="00015A34" w:rsidP="00015A34">
          <w:pPr>
            <w:ind w:left="1985"/>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PÖA’larının</w:t>
          </w:r>
          <w:proofErr w:type="spell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dizaynında</w:t>
          </w:r>
          <w:proofErr w:type="gramEnd"/>
          <w:r>
            <w:rPr>
              <w:rFonts w:ascii="Times New Roman" w:eastAsia="Times New Roman" w:hAnsi="Times New Roman" w:cs="Times New Roman"/>
              <w:sz w:val="22"/>
              <w:szCs w:val="22"/>
            </w:rPr>
            <w:t xml:space="preserve"> Üniversite, Fakülte ve Program misyonu arasındaki uyum gözetilmiş ve iç/dış paydaşların beklentileri dikkate alınmıştır. </w:t>
          </w:r>
        </w:p>
      </w:sdtContent>
    </w:sdt>
    <w:p w14:paraId="3EF177B0" w14:textId="52289820" w:rsidR="00076E94" w:rsidRPr="00DC3421" w:rsidRDefault="00076E94" w:rsidP="00076E94">
      <w:pPr>
        <w:pStyle w:val="Balk4"/>
        <w:ind w:left="1276"/>
        <w:rPr>
          <w:rFonts w:ascii="Times New Roman" w:eastAsiaTheme="minorHAnsi" w:hAnsi="Times New Roman" w:cs="Times New Roman"/>
          <w:b/>
          <w:bCs/>
          <w:i w:val="0"/>
          <w:iCs w:val="0"/>
          <w:color w:val="auto"/>
        </w:rPr>
      </w:pPr>
      <w:r w:rsidRPr="00DC3421">
        <w:rPr>
          <w:rFonts w:ascii="Times New Roman" w:eastAsiaTheme="minorHAnsi" w:hAnsi="Times New Roman" w:cs="Times New Roman"/>
          <w:b/>
          <w:bCs/>
          <w:i w:val="0"/>
          <w:iCs w:val="0"/>
          <w:color w:val="auto"/>
        </w:rPr>
        <w:t>2.1.2. Program Eğitim Amaçlarına Ulaşma</w:t>
      </w:r>
    </w:p>
    <w:p w14:paraId="50896950" w14:textId="77777777" w:rsidR="00076E94" w:rsidRDefault="00076E94" w:rsidP="00076E94">
      <w:pPr>
        <w:ind w:left="1985"/>
        <w:jc w:val="both"/>
        <w:rPr>
          <w:rFonts w:ascii="Times New Roman" w:hAnsi="Times New Roman" w:cs="Times New Roman"/>
        </w:rPr>
      </w:pPr>
      <w:r w:rsidRPr="00417031">
        <w:rPr>
          <w:rFonts w:ascii="Times New Roman" w:hAnsi="Times New Roman" w:cs="Times New Roman"/>
        </w:rPr>
        <w:t>Programın eğitim amaçlarına ulaşıldığını belirlemek ve belgelemek için kullanılan ölçme ve değerlendirme sürecini ve bu süreç yardımıyla program eğitim amaçlarına hangi düzeyde ulaşıldığını kanıtlarıyla anlatınız:</w:t>
      </w:r>
    </w:p>
    <w:sdt>
      <w:sdtPr>
        <w:rPr>
          <w:rFonts w:ascii="Times New Roman" w:hAnsi="Times New Roman" w:cs="Times New Roman"/>
        </w:rPr>
        <w:id w:val="2067923203"/>
        <w:placeholder>
          <w:docPart w:val="510ECC846E5E4AD7A2BE47C425254976"/>
        </w:placeholder>
      </w:sdtPr>
      <w:sdtContent>
        <w:p w14:paraId="71B83001" w14:textId="77777777" w:rsidR="00015A34" w:rsidRDefault="00015A34" w:rsidP="00015A34">
          <w:pPr>
            <w:spacing w:before="120" w:after="12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Belirtildiği üzere program öğrenim amaçlarının paydaş katılımıyla gözden geçirilmesi, güncellenmesi ve tüm süreçlerin izlenmesi üzerinde sistemli çalışmalar gerçekleştirilmektedir.  Aşağıda da görüleceği üzere iç ve dış paydaşların görüşlerinin alınmasıyla, süreçler periyodik olarak gözden geçirilmekte ve güncelleme çalışmaları gerçekleştirilmektedir.</w:t>
          </w:r>
        </w:p>
        <w:p w14:paraId="42169285" w14:textId="77777777" w:rsidR="00015A34" w:rsidRDefault="00015A34" w:rsidP="00015A34">
          <w:pPr>
            <w:spacing w:before="120" w:after="12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Alınan dönütler doğrultusunda Program Eğitim Amaçlarının güncellenmesi için aşağıdaki çalışmalar yapılmaktadır:</w:t>
          </w:r>
        </w:p>
        <w:p w14:paraId="76FFD167"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Bölüm Kurulu toplantıları yapılmaktadır. Bölüm Kurulu toplantılarında müfredat incelemeleri yapılmaktadır </w:t>
          </w:r>
          <w:r>
            <w:rPr>
              <w:rFonts w:ascii="Times New Roman" w:eastAsia="Times New Roman" w:hAnsi="Times New Roman" w:cs="Times New Roman"/>
              <w:b/>
              <w:sz w:val="22"/>
              <w:szCs w:val="22"/>
            </w:rPr>
            <w:t>EKLER</w:t>
          </w:r>
        </w:p>
        <w:p w14:paraId="4F115B7F" w14:textId="77777777" w:rsidR="00015A34" w:rsidRDefault="00015A34" w:rsidP="00015A34">
          <w:pPr>
            <w:spacing w:before="120" w:after="120" w:line="276" w:lineRule="auto"/>
            <w:ind w:left="720"/>
            <w:jc w:val="both"/>
            <w:rPr>
              <w:rFonts w:ascii="Times New Roman" w:eastAsia="Times New Roman" w:hAnsi="Times New Roman" w:cs="Times New Roman"/>
              <w:b/>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Lisans danışma kurulu üyeleri ile toplantı gerçekleştirilmektedir </w:t>
          </w:r>
        </w:p>
        <w:p w14:paraId="67EFF35F"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Stratejik Plandaki Üniversite stratejik planı takip edilmektedir. </w:t>
          </w:r>
        </w:p>
        <w:p w14:paraId="7B58745A" w14:textId="792317CE" w:rsidR="00015A34" w:rsidRDefault="00015A34" w:rsidP="00015A34">
          <w:pPr>
            <w:spacing w:before="120" w:after="120" w:line="276" w:lineRule="auto"/>
            <w:ind w:left="720"/>
            <w:jc w:val="both"/>
            <w:rPr>
              <w:rFonts w:ascii="Times New Roman" w:eastAsia="Times New Roman" w:hAnsi="Times New Roman" w:cs="Times New Roman"/>
              <w:b/>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Öğrencilerle dönem değerlendirme toplantısı yapılmaktadır.</w:t>
          </w:r>
        </w:p>
        <w:p w14:paraId="0B748FAB" w14:textId="77777777" w:rsidR="00015A34" w:rsidRDefault="00015A34" w:rsidP="00015A34">
          <w:pPr>
            <w:spacing w:before="120" w:after="12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Program eğitim amaçlarına ulaşılması üzerine aşağıdaki çalışmalar yürütülmektedir.</w:t>
          </w:r>
        </w:p>
        <w:p w14:paraId="11B8470D"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Eğitim içerikleri sürekli iyileştirme yaklaşımıyla yenilenmektedir. Müfredat programlarına alanın ihtiyaçlarına göre yeni dersler eklenmektedir.</w:t>
          </w:r>
        </w:p>
        <w:p w14:paraId="658A6C7A"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Eğitimlerin uygulama teknikleri dijital çözümlerle iyileştirilmekte ve eğitici eğitimi faaliyetlerine özendirilmektedir.</w:t>
          </w:r>
        </w:p>
        <w:p w14:paraId="0A706B5A" w14:textId="0335E403"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Öğrencilere Staj ve öğrenci asistanlığı imkânları sunulmaktadır. </w:t>
          </w:r>
          <w:r>
            <w:rPr>
              <w:rFonts w:ascii="Times New Roman" w:eastAsia="Times New Roman" w:hAnsi="Times New Roman" w:cs="Times New Roman"/>
              <w:b/>
              <w:sz w:val="22"/>
              <w:szCs w:val="22"/>
            </w:rPr>
            <w:t xml:space="preserve"> </w:t>
          </w:r>
        </w:p>
        <w:p w14:paraId="4299FBC0" w14:textId="05E3398A" w:rsidR="00076E94" w:rsidRPr="00015A34" w:rsidRDefault="00015A34" w:rsidP="00015A34">
          <w:pPr>
            <w:spacing w:before="120" w:after="120" w:line="276" w:lineRule="auto"/>
            <w:ind w:left="720"/>
            <w:jc w:val="both"/>
            <w:rPr>
              <w:rFonts w:ascii="Times New Roman" w:eastAsia="Times New Roman" w:hAnsi="Times New Roman" w:cs="Times New Roman"/>
              <w:b/>
              <w:sz w:val="22"/>
              <w:szCs w:val="22"/>
            </w:rPr>
          </w:pPr>
          <w:proofErr w:type="gramStart"/>
          <w:r>
            <w:rPr>
              <w:rFonts w:ascii="Times New Roman" w:eastAsia="Times New Roman" w:hAnsi="Times New Roman" w:cs="Times New Roman"/>
              <w:sz w:val="22"/>
              <w:szCs w:val="22"/>
            </w:rPr>
            <w:lastRenderedPageBreak/>
            <w:t>o</w:t>
          </w:r>
          <w:proofErr w:type="gramEnd"/>
          <w:r>
            <w:rPr>
              <w:rFonts w:ascii="Times New Roman" w:eastAsia="Times New Roman" w:hAnsi="Times New Roman" w:cs="Times New Roman"/>
              <w:sz w:val="22"/>
              <w:szCs w:val="22"/>
            </w:rPr>
            <w:t xml:space="preserve">   Siyaset Bilimi ve Uluslararası İlişkiler Topluluğu ile görüşmeler yapılmakta ve geri dönüşler alınmaktadır</w:t>
          </w:r>
          <w:r w:rsidR="00DD7742">
            <w:rPr>
              <w:rFonts w:ascii="Times New Roman" w:eastAsia="Times New Roman" w:hAnsi="Times New Roman" w:cs="Times New Roman"/>
              <w:sz w:val="22"/>
              <w:szCs w:val="22"/>
            </w:rPr>
            <w:t>.</w:t>
          </w:r>
        </w:p>
      </w:sdtContent>
    </w:sdt>
    <w:p w14:paraId="285BDEDA" w14:textId="6F84C244" w:rsidR="00076E94" w:rsidRPr="00DC3421" w:rsidRDefault="00076E94" w:rsidP="00076E94">
      <w:pPr>
        <w:pStyle w:val="Balk2"/>
        <w:ind w:left="426"/>
        <w:rPr>
          <w:rFonts w:ascii="Times New Roman" w:eastAsiaTheme="minorHAnsi" w:hAnsi="Times New Roman" w:cs="Times New Roman"/>
          <w:b/>
          <w:bCs/>
          <w:color w:val="auto"/>
          <w:sz w:val="24"/>
          <w:szCs w:val="24"/>
        </w:rPr>
      </w:pPr>
      <w:bookmarkStart w:id="16" w:name="_Toc200719178"/>
      <w:r w:rsidRPr="00DC3421">
        <w:rPr>
          <w:rFonts w:ascii="Times New Roman" w:eastAsiaTheme="minorHAnsi" w:hAnsi="Times New Roman" w:cs="Times New Roman"/>
          <w:b/>
          <w:bCs/>
          <w:color w:val="auto"/>
          <w:sz w:val="24"/>
          <w:szCs w:val="24"/>
        </w:rPr>
        <w:t>3. Program Çıktıları</w:t>
      </w:r>
      <w:bookmarkEnd w:id="16"/>
    </w:p>
    <w:p w14:paraId="67810C76" w14:textId="531D8DD5" w:rsidR="00076E94" w:rsidRPr="00DC3421" w:rsidRDefault="00076E94" w:rsidP="00076E94">
      <w:pPr>
        <w:pStyle w:val="Balk3"/>
        <w:ind w:left="709"/>
        <w:rPr>
          <w:rFonts w:ascii="Times New Roman" w:eastAsiaTheme="minorHAnsi" w:hAnsi="Times New Roman" w:cs="Times New Roman"/>
          <w:b/>
          <w:bCs/>
          <w:color w:val="auto"/>
          <w:sz w:val="24"/>
          <w:szCs w:val="24"/>
        </w:rPr>
      </w:pPr>
      <w:bookmarkStart w:id="17" w:name="_Toc200719179"/>
      <w:r w:rsidRPr="00DC3421">
        <w:rPr>
          <w:rFonts w:ascii="Times New Roman" w:eastAsiaTheme="minorHAnsi" w:hAnsi="Times New Roman" w:cs="Times New Roman"/>
          <w:b/>
          <w:bCs/>
          <w:color w:val="auto"/>
          <w:sz w:val="24"/>
          <w:szCs w:val="24"/>
        </w:rPr>
        <w:t>3.1. Program Çıktılarının Sağlanması</w:t>
      </w:r>
      <w:bookmarkEnd w:id="17"/>
    </w:p>
    <w:p w14:paraId="5CC7FEB4" w14:textId="77777777" w:rsidR="00076E94" w:rsidRDefault="00076E94" w:rsidP="00076E94">
      <w:pPr>
        <w:tabs>
          <w:tab w:val="left" w:pos="1134"/>
        </w:tabs>
        <w:ind w:left="1134"/>
        <w:jc w:val="both"/>
        <w:rPr>
          <w:rFonts w:ascii="Times New Roman" w:hAnsi="Times New Roman" w:cs="Times New Roman"/>
        </w:rPr>
      </w:pPr>
      <w:r w:rsidRPr="00877D9F">
        <w:rPr>
          <w:rFonts w:ascii="Times New Roman" w:hAnsi="Times New Roman" w:cs="Times New Roman"/>
        </w:rPr>
        <w:t>Program çıktılarının her biri için, o çıktıyı sağlamak için programda kullanılan yaklaşım ve uygulamaları açıklayınız</w:t>
      </w:r>
      <w:r>
        <w:rPr>
          <w:rFonts w:ascii="Times New Roman" w:hAnsi="Times New Roman" w:cs="Times New Roman"/>
        </w:rPr>
        <w:t>:</w:t>
      </w:r>
    </w:p>
    <w:sdt>
      <w:sdtPr>
        <w:rPr>
          <w:rFonts w:ascii="Times New Roman" w:hAnsi="Times New Roman" w:cs="Times New Roman"/>
        </w:rPr>
        <w:id w:val="528535594"/>
        <w:placeholder>
          <w:docPart w:val="510ECC846E5E4AD7A2BE47C425254976"/>
        </w:placeholder>
      </w:sdtPr>
      <w:sdtContent>
        <w:p w14:paraId="73AD11AD" w14:textId="77777777" w:rsidR="00015A34" w:rsidRDefault="00015A34" w:rsidP="00DD7742">
          <w:pPr>
            <w:tabs>
              <w:tab w:val="left" w:pos="1134"/>
            </w:tabs>
            <w:ind w:left="1134"/>
            <w:rPr>
              <w:rFonts w:ascii="Times New Roman" w:eastAsia="Times New Roman" w:hAnsi="Times New Roman" w:cs="Times New Roman"/>
            </w:rPr>
          </w:pPr>
          <w:r>
            <w:rPr>
              <w:rFonts w:ascii="Times New Roman" w:eastAsia="Times New Roman" w:hAnsi="Times New Roman" w:cs="Times New Roman"/>
            </w:rPr>
            <w:t>Program çıktılarının her biri için, o çıktıyı sağlamak için programda kullanılan yaklaşım ve uygulamaları açıklayınız:</w:t>
          </w:r>
        </w:p>
        <w:p w14:paraId="518C1E8B"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Metin girmek için buraya tıklayın veya dokunun.</w:t>
          </w:r>
        </w:p>
        <w:p w14:paraId="077CAEB7"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Ç.1. Siyaset Bilimi ve Uluslararası İlişkiler alanında kavramsal ve kuramsal donanıma sahip öğrenciler yetiştirmek</w:t>
          </w:r>
        </w:p>
        <w:p w14:paraId="55474B64"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Ç.2. Siyaset Bilimi ve Uluslararası ilişkiler teorilerini uygulayarak tarihi ve güncel olayları açıklayabilmek </w:t>
          </w:r>
        </w:p>
        <w:p w14:paraId="2B241BEA"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Ç.3. Siyaset Bilimi ve Uluslararası İlişkiler alanında bilimsel araştırmalar yapabilme becerisini kazandırmak </w:t>
          </w:r>
        </w:p>
        <w:p w14:paraId="234F98A8"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Ç.4. Öğrencilere, eleştirel ve analitik düşünme yeteneği kazandırmak </w:t>
          </w:r>
        </w:p>
        <w:p w14:paraId="3FA024CC"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Ç.5. Dünyanın farklı bölgelerindeki ülkelerin tarihi, ekonomik, siyasi yapıları hakkında temel bilgi sahibi olmak ve mevcut sorunlara yönelik çözümler geliştirebilmek </w:t>
          </w:r>
        </w:p>
        <w:p w14:paraId="7DB06FAF"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 6. Ulusal ve uluslararası </w:t>
          </w:r>
          <w:proofErr w:type="gramStart"/>
          <w:r>
            <w:rPr>
              <w:rFonts w:ascii="Times New Roman" w:eastAsia="Times New Roman" w:hAnsi="Times New Roman" w:cs="Times New Roman"/>
              <w:sz w:val="22"/>
              <w:szCs w:val="22"/>
            </w:rPr>
            <w:t>işbirliği</w:t>
          </w:r>
          <w:proofErr w:type="gramEnd"/>
          <w:r>
            <w:rPr>
              <w:rFonts w:ascii="Times New Roman" w:eastAsia="Times New Roman" w:hAnsi="Times New Roman" w:cs="Times New Roman"/>
              <w:sz w:val="22"/>
              <w:szCs w:val="22"/>
            </w:rPr>
            <w:t xml:space="preserve"> ve dayanışma anlayışı içinde toplumun bilimsel ve kültürel gelişimine katkıda bulunmak</w:t>
          </w:r>
        </w:p>
        <w:p w14:paraId="74B99B03"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Ç.7. Sosyal bilimlerde disiplinler arası yaklaşımları derinleştirerek, multidisipliner bakış açısını genişletip, tartışmaları güçlendirmek </w:t>
          </w:r>
        </w:p>
        <w:p w14:paraId="0F7CA779"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Ç.8. Düşüncelerini etkin biçimde yazılı ve sözlü aktarabilen, araştırma yetileriyle donanmış öğrenciler yetiştirmek </w:t>
          </w:r>
        </w:p>
        <w:p w14:paraId="3C31774B"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Ç.9. Farklı fikir ve kültürlere saygılı, evrensel değerleri özümsemiş bireyleri topluma kazandırmak </w:t>
          </w:r>
        </w:p>
        <w:p w14:paraId="50BA43C6"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Ç.10. Güncel uluslararası sorunların (nükleer kazalar ve benzeri çevre sorunları, sınır aşan suçlar, kontrolsüz devletlerin nükleer silah edinmesi, çökmüş devletlerin bölgesel ve küresel etkileri vb.) kökleri, boyutları ve sonuçları konusunda teorik ve ampirik bilgi sahibi olmak. </w:t>
          </w:r>
        </w:p>
        <w:p w14:paraId="14C6E05E"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Ç.11. Sosyal bilim çalışma ve incelemelerinde dünyanın her yerinde müfredata girmiş olan iktisat, muhasebe, işletmecilik, istatistik, psikoloji gibi dalların temel konularından mezuniyetten sonra istenirse yoğunlaşmaya </w:t>
          </w:r>
          <w:proofErr w:type="gramStart"/>
          <w:r>
            <w:rPr>
              <w:rFonts w:ascii="Times New Roman" w:eastAsia="Times New Roman" w:hAnsi="Times New Roman" w:cs="Times New Roman"/>
              <w:sz w:val="22"/>
              <w:szCs w:val="22"/>
            </w:rPr>
            <w:t>imkan</w:t>
          </w:r>
          <w:proofErr w:type="gramEnd"/>
          <w:r>
            <w:rPr>
              <w:rFonts w:ascii="Times New Roman" w:eastAsia="Times New Roman" w:hAnsi="Times New Roman" w:cs="Times New Roman"/>
              <w:sz w:val="22"/>
              <w:szCs w:val="22"/>
            </w:rPr>
            <w:t xml:space="preserve"> ve izin verecek düzeyde haberdar olmak. </w:t>
          </w:r>
        </w:p>
        <w:p w14:paraId="2C9A3D08" w14:textId="77777777" w:rsidR="00015A34" w:rsidRDefault="00015A34" w:rsidP="00DD7742">
          <w:pPr>
            <w:tabs>
              <w:tab w:val="left" w:pos="1134"/>
            </w:tabs>
            <w:ind w:left="113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Ç.12. Çağdaş iş hayatının gerektirdiği şekilde yabancı dilleri (İngilizce), ana bilgisayar programlarını ve bilgisayar bağlantılı cihazları </w:t>
          </w:r>
          <w:proofErr w:type="gramStart"/>
          <w:r>
            <w:rPr>
              <w:rFonts w:ascii="Times New Roman" w:eastAsia="Times New Roman" w:hAnsi="Times New Roman" w:cs="Times New Roman"/>
              <w:sz w:val="22"/>
              <w:szCs w:val="22"/>
            </w:rPr>
            <w:t>kullanmak ;</w:t>
          </w:r>
          <w:proofErr w:type="gramEnd"/>
          <w:r>
            <w:rPr>
              <w:rFonts w:ascii="Times New Roman" w:eastAsia="Times New Roman" w:hAnsi="Times New Roman" w:cs="Times New Roman"/>
              <w:sz w:val="22"/>
              <w:szCs w:val="22"/>
            </w:rPr>
            <w:t xml:space="preserve"> sosyal medyayı özel hayat yanında iş hayatıyla ilgili olarak da değerlendirmek.</w:t>
          </w:r>
        </w:p>
        <w:p w14:paraId="34242F4D"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Ç.1. Kavramsal ve kuramsal donanım:</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Öğrencilerin siyaset bilimi ve uluslararası ilişkiler disiplinindeki temel kavram ve kuramlara hâkim olmaları için, müfredatta yer alan giriş dersleri (Siyaset Bilimine Giriş, Uluslararası İlişkilere Giriş, Siyasal Düşünceler Tarihi vb.) ve üst düzey teorik dersler (Uluslararası İlişkiler Teorileri, Türk Siyasal Hayatı vb.) sunulmaktadır. Öğrencilerin kavramsal yeterliliği, ders içeriklerinde yapılan okuma, tartışma ve sınavlarla desteklenmektedir.</w:t>
          </w:r>
        </w:p>
        <w:p w14:paraId="6B377D2E"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Ç.2. Teori ve pratik uygulama:</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Tarihi ve güncel olayların analizinde uluslararası ilişkiler teorilerinin kullanılması hedeflenmektedir. Bu kapsamda vaka analizi, ders içi tartışmalar, makale yazımı ve dönem projeleri uygulanmaktadır.</w:t>
          </w:r>
        </w:p>
        <w:p w14:paraId="4ACA303E"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Ç.3. Bilimsel araştırma becerisi:</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Araştırma Yöntemleri, Bitirme Projesi gibi derslerle öğrencilerin akademik yazım, kaynak taraması, veri analizi ve bilimsel raporlama becerileri geliştirilir. Öğrencilerden bilimsel etik kurallar çerçevesinde araştırma projeleri üretmeleri beklenir.</w:t>
          </w:r>
        </w:p>
        <w:p w14:paraId="49A98EF8"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Ç.4. Eleştirel ve analitik düşünme:</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Seminer dersleri, makale eleştirileri ve karşılaştırmalı ödevlerle öğrenciler farklı görüşleri değerlendirme, argüman geliştirme ve analitik akıl yürütme becerileri kazanmaktadır.</w:t>
          </w:r>
        </w:p>
        <w:p w14:paraId="08DE8EC6"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Ç.5. Bölgesel bilgi ve çözüm üretme:</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Bölge Çalışmaları, Karşılaştırmalı Siyaset ve Uluslararası Örgütler gibi derslerde, farklı coğrafyaların siyasi, ekonomik ve sosyal yapıları ele alınarak, mevcut sorunlara çözüm odaklı yaklaşımlar geliştirilmektedir.</w:t>
          </w:r>
        </w:p>
        <w:p w14:paraId="5D17EAC4"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Ç.6. Ulusal ve uluslararası </w:t>
          </w:r>
          <w:proofErr w:type="gramStart"/>
          <w:r>
            <w:rPr>
              <w:rFonts w:ascii="Times New Roman" w:eastAsia="Times New Roman" w:hAnsi="Times New Roman" w:cs="Times New Roman"/>
              <w:b/>
              <w:sz w:val="22"/>
              <w:szCs w:val="22"/>
            </w:rPr>
            <w:t>işbirliği</w:t>
          </w:r>
          <w:proofErr w:type="gramEnd"/>
          <w:r>
            <w:rPr>
              <w:rFonts w:ascii="Times New Roman" w:eastAsia="Times New Roman" w:hAnsi="Times New Roman" w:cs="Times New Roman"/>
              <w:b/>
              <w:sz w:val="22"/>
              <w:szCs w:val="22"/>
            </w:rPr>
            <w:t xml:space="preserve"> bilinci:</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Model Birleşmiş Milletler (MUN), öğrenci kulüpleri ve Erasmus+ değişim programları gibi faaliyetler, öğrencilerin uluslararası </w:t>
          </w:r>
          <w:proofErr w:type="gramStart"/>
          <w:r>
            <w:rPr>
              <w:rFonts w:ascii="Times New Roman" w:eastAsia="Times New Roman" w:hAnsi="Times New Roman" w:cs="Times New Roman"/>
              <w:sz w:val="22"/>
              <w:szCs w:val="22"/>
            </w:rPr>
            <w:t>işbirliği</w:t>
          </w:r>
          <w:proofErr w:type="gramEnd"/>
          <w:r>
            <w:rPr>
              <w:rFonts w:ascii="Times New Roman" w:eastAsia="Times New Roman" w:hAnsi="Times New Roman" w:cs="Times New Roman"/>
              <w:sz w:val="22"/>
              <w:szCs w:val="22"/>
            </w:rPr>
            <w:t xml:space="preserve"> ve kültürel etkileşim becerilerini pekiştirmektedir.</w:t>
          </w:r>
        </w:p>
        <w:p w14:paraId="79963AD0"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Ç.7. Disiplinler arası yaklaşım:</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İktisat, tarih, sosyoloji, psikoloji, hukuk gibi alanlarla kesişen dersler sunularak öğrencilerin multidisipliner perspektifi geliştirilir.</w:t>
          </w:r>
        </w:p>
        <w:p w14:paraId="135B470F"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Ç.8. Yazılı ve sözlü ifade becerisi:</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Ders içi sunumlar, proje raporları ve tartışmalar aracılığıyla öğrencilerin iletişim yetkinlikleri desteklenmektedir.</w:t>
          </w:r>
        </w:p>
        <w:p w14:paraId="2FC1C9EA"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Ç.9. Evrensel değerler ve kültürel farklılıklar:</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Etik, insan hakları ve demokrasi konulu dersler ile öğrencilerin farklı kültürlere saygılı, evrensel değerlere bağlı bireyler olmaları teşvik edilmektedir.</w:t>
          </w:r>
        </w:p>
        <w:p w14:paraId="386BEA14"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Ç.10. Güncel uluslararası sorun bilgisi:</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Çevre sorunları, nükleer güvenlik, göç ve sınır aşan suçlar gibi konular ilgili derslerde güncel örneklerle işlenmektedir.</w:t>
          </w:r>
        </w:p>
        <w:p w14:paraId="1EFFD377"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Ç.11. Sosyal bilimler arası farkındalık:</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Seçmeli dersler aracılığıyla işletme, ekonomi, psikoloji gibi alanlara dair temel düzeyde bilgi kazandırılmaktadır.</w:t>
          </w:r>
        </w:p>
        <w:p w14:paraId="576039AC" w14:textId="77777777" w:rsidR="00015A34" w:rsidRDefault="00015A34" w:rsidP="00DD7742">
          <w:pPr>
            <w:tabs>
              <w:tab w:val="left" w:pos="1134"/>
            </w:tabs>
            <w:spacing w:before="240" w:after="240"/>
            <w:rPr>
              <w:rFonts w:ascii="Times New Roman" w:eastAsia="Times New Roman" w:hAnsi="Times New Roman" w:cs="Times New Roman"/>
              <w:sz w:val="22"/>
              <w:szCs w:val="22"/>
            </w:rPr>
          </w:pPr>
          <w:r>
            <w:rPr>
              <w:rFonts w:ascii="Times New Roman" w:eastAsia="Times New Roman" w:hAnsi="Times New Roman" w:cs="Times New Roman"/>
              <w:b/>
              <w:sz w:val="22"/>
              <w:szCs w:val="22"/>
            </w:rPr>
            <w:t>Ç.12. Yabancı dil ve teknolojik yeterlilik:</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 xml:space="preserve"> İngilizce hazırlık eğitimi, seçmeli yabancı dil dersleri, bilgisayar becerileri dersleri ve sosyal medya okuryazarlığı konularıyla desteklenmektedir.</w:t>
          </w:r>
        </w:p>
        <w:p w14:paraId="7F83388C" w14:textId="2191533A" w:rsidR="00076E94" w:rsidRDefault="00000000" w:rsidP="00076E94">
          <w:pPr>
            <w:tabs>
              <w:tab w:val="left" w:pos="1134"/>
            </w:tabs>
            <w:ind w:left="1134"/>
            <w:jc w:val="both"/>
            <w:rPr>
              <w:rFonts w:ascii="Times New Roman" w:hAnsi="Times New Roman" w:cs="Times New Roman"/>
            </w:rPr>
          </w:pPr>
        </w:p>
      </w:sdtContent>
    </w:sdt>
    <w:p w14:paraId="681D480C" w14:textId="77777777" w:rsidR="00076E94" w:rsidRPr="00DC3421" w:rsidRDefault="00076E94" w:rsidP="00076E94">
      <w:pPr>
        <w:pStyle w:val="Balk3"/>
        <w:ind w:left="709"/>
        <w:rPr>
          <w:rFonts w:ascii="Times New Roman" w:eastAsiaTheme="minorHAnsi" w:hAnsi="Times New Roman" w:cs="Times New Roman"/>
          <w:b/>
          <w:bCs/>
          <w:color w:val="auto"/>
          <w:sz w:val="24"/>
          <w:szCs w:val="24"/>
        </w:rPr>
      </w:pPr>
      <w:bookmarkStart w:id="18" w:name="_Toc200719180"/>
      <w:r w:rsidRPr="00DC3421">
        <w:rPr>
          <w:rFonts w:ascii="Times New Roman" w:eastAsiaTheme="minorHAnsi" w:hAnsi="Times New Roman" w:cs="Times New Roman"/>
          <w:b/>
          <w:bCs/>
          <w:color w:val="auto"/>
          <w:sz w:val="24"/>
          <w:szCs w:val="24"/>
        </w:rPr>
        <w:t>3.2. Program Çıktısının Ölçülmesi</w:t>
      </w:r>
      <w:bookmarkEnd w:id="18"/>
    </w:p>
    <w:p w14:paraId="4661D17F" w14:textId="77777777" w:rsidR="00076E94" w:rsidRDefault="00076E94" w:rsidP="00076E94">
      <w:pPr>
        <w:ind w:left="1134"/>
        <w:jc w:val="both"/>
        <w:rPr>
          <w:rFonts w:ascii="Times New Roman" w:hAnsi="Times New Roman" w:cs="Times New Roman"/>
        </w:rPr>
      </w:pPr>
      <w:r w:rsidRPr="00877D9F">
        <w:rPr>
          <w:rFonts w:ascii="Times New Roman" w:hAnsi="Times New Roman" w:cs="Times New Roman"/>
        </w:rPr>
        <w:t>Her bir program çıktısı için ayrı ayrı olmak üzere, mezuniyet aşamasına gelmiş olan öğrencilerin o program çıktısına ne düzeyde ulaştıklarının nasıl ölçüldüğünü açıklayınız ve bununla ilgili verileri irdeleyiniz</w:t>
      </w:r>
      <w:r>
        <w:rPr>
          <w:rFonts w:ascii="Times New Roman" w:hAnsi="Times New Roman" w:cs="Times New Roman"/>
        </w:rPr>
        <w:t>:</w:t>
      </w:r>
    </w:p>
    <w:sdt>
      <w:sdtPr>
        <w:rPr>
          <w:rFonts w:ascii="Times New Roman" w:hAnsi="Times New Roman" w:cs="Times New Roman"/>
        </w:rPr>
        <w:id w:val="2013879602"/>
        <w:placeholder>
          <w:docPart w:val="510ECC846E5E4AD7A2BE47C425254976"/>
        </w:placeholder>
      </w:sdtPr>
      <w:sdtContent>
        <w:p w14:paraId="5D9E9526" w14:textId="77777777" w:rsidR="00015A34" w:rsidRDefault="00015A34" w:rsidP="00015A34">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Her bir program çıktısına ulaşma düzeyi, ilgili derslerin öğrenme çıktıları ile ilişkilendirilmiş şekilde ölçülmektedir. Öğrencilerin başarısı; </w:t>
          </w:r>
          <w:r>
            <w:rPr>
              <w:rFonts w:ascii="Times New Roman" w:eastAsia="Times New Roman" w:hAnsi="Times New Roman" w:cs="Times New Roman"/>
              <w:b/>
            </w:rPr>
            <w:t>ara sınav, final sınavı, kısa sınav, ödev, proje, makale analizi, sunum, araştırma raporu ve bitirme projesi</w:t>
          </w:r>
          <w:r>
            <w:rPr>
              <w:rFonts w:ascii="Times New Roman" w:eastAsia="Times New Roman" w:hAnsi="Times New Roman" w:cs="Times New Roman"/>
            </w:rPr>
            <w:t xml:space="preserve"> gibi çoklu araçlarla değerlendirilmektedir.</w:t>
          </w:r>
        </w:p>
        <w:p w14:paraId="27CCBF61" w14:textId="77777777" w:rsidR="00015A34" w:rsidRDefault="00015A34" w:rsidP="00015A34">
          <w:pPr>
            <w:numPr>
              <w:ilvl w:val="0"/>
              <w:numId w:val="18"/>
            </w:numPr>
            <w:spacing w:before="240" w:after="0"/>
            <w:rPr>
              <w:rFonts w:ascii="Times New Roman" w:eastAsia="Times New Roman" w:hAnsi="Times New Roman" w:cs="Times New Roman"/>
            </w:rPr>
          </w:pPr>
          <w:r>
            <w:rPr>
              <w:rFonts w:ascii="Times New Roman" w:eastAsia="Times New Roman" w:hAnsi="Times New Roman" w:cs="Times New Roman"/>
              <w:b/>
            </w:rPr>
            <w:t>Ç.1–Ç.2:</w:t>
          </w:r>
          <w:r>
            <w:rPr>
              <w:rFonts w:ascii="Times New Roman" w:eastAsia="Times New Roman" w:hAnsi="Times New Roman" w:cs="Times New Roman"/>
            </w:rPr>
            <w:t xml:space="preserve"> Kavramsal bilgi ve kuramları uygulama becerileri, özellikle yazılı sınavlarda (açık uçlu sorular, yorum soruları) ve ders projelerinde ölçülmektedir.</w:t>
          </w:r>
          <w:r>
            <w:rPr>
              <w:rFonts w:ascii="Times New Roman" w:eastAsia="Times New Roman" w:hAnsi="Times New Roman" w:cs="Times New Roman"/>
            </w:rPr>
            <w:br/>
          </w:r>
        </w:p>
        <w:p w14:paraId="74D6A747" w14:textId="77777777" w:rsidR="00015A34" w:rsidRDefault="00015A34" w:rsidP="00015A34">
          <w:pPr>
            <w:numPr>
              <w:ilvl w:val="0"/>
              <w:numId w:val="18"/>
            </w:numPr>
            <w:spacing w:after="0"/>
            <w:rPr>
              <w:rFonts w:ascii="Times New Roman" w:eastAsia="Times New Roman" w:hAnsi="Times New Roman" w:cs="Times New Roman"/>
            </w:rPr>
          </w:pPr>
          <w:r>
            <w:rPr>
              <w:rFonts w:ascii="Times New Roman" w:eastAsia="Times New Roman" w:hAnsi="Times New Roman" w:cs="Times New Roman"/>
              <w:b/>
            </w:rPr>
            <w:t>Ç.3:</w:t>
          </w:r>
          <w:r>
            <w:rPr>
              <w:rFonts w:ascii="Times New Roman" w:eastAsia="Times New Roman" w:hAnsi="Times New Roman" w:cs="Times New Roman"/>
            </w:rPr>
            <w:t xml:space="preserve"> Araştırma Yöntemleri dersi, ödevler ve Bitirme Projesi aracılığıyla öğrencilerin akademik araştırma ve raporlama becerileri değerlendirilmektedir.</w:t>
          </w:r>
          <w:r>
            <w:rPr>
              <w:rFonts w:ascii="Times New Roman" w:eastAsia="Times New Roman" w:hAnsi="Times New Roman" w:cs="Times New Roman"/>
            </w:rPr>
            <w:br/>
          </w:r>
        </w:p>
        <w:p w14:paraId="69DC5417" w14:textId="77777777" w:rsidR="00015A34" w:rsidRDefault="00015A34" w:rsidP="00015A34">
          <w:pPr>
            <w:numPr>
              <w:ilvl w:val="0"/>
              <w:numId w:val="18"/>
            </w:numPr>
            <w:spacing w:after="0"/>
            <w:rPr>
              <w:rFonts w:ascii="Times New Roman" w:eastAsia="Times New Roman" w:hAnsi="Times New Roman" w:cs="Times New Roman"/>
            </w:rPr>
          </w:pPr>
          <w:r>
            <w:rPr>
              <w:rFonts w:ascii="Times New Roman" w:eastAsia="Times New Roman" w:hAnsi="Times New Roman" w:cs="Times New Roman"/>
              <w:b/>
            </w:rPr>
            <w:t>Ç.4:</w:t>
          </w:r>
          <w:r>
            <w:rPr>
              <w:rFonts w:ascii="Times New Roman" w:eastAsia="Times New Roman" w:hAnsi="Times New Roman" w:cs="Times New Roman"/>
            </w:rPr>
            <w:t xml:space="preserve"> Eleştirel düşünme yetisi, makale değerlendirmeleri, tartışma bazlı ders içi performans ve analitik yazılı ödevlerle ölçülmektedir.</w:t>
          </w:r>
          <w:r>
            <w:rPr>
              <w:rFonts w:ascii="Times New Roman" w:eastAsia="Times New Roman" w:hAnsi="Times New Roman" w:cs="Times New Roman"/>
            </w:rPr>
            <w:br/>
          </w:r>
        </w:p>
        <w:p w14:paraId="4492D597" w14:textId="77777777" w:rsidR="00015A34" w:rsidRDefault="00015A34" w:rsidP="00015A34">
          <w:pPr>
            <w:numPr>
              <w:ilvl w:val="0"/>
              <w:numId w:val="18"/>
            </w:numPr>
            <w:spacing w:after="0"/>
            <w:rPr>
              <w:rFonts w:ascii="Times New Roman" w:eastAsia="Times New Roman" w:hAnsi="Times New Roman" w:cs="Times New Roman"/>
            </w:rPr>
          </w:pPr>
          <w:r>
            <w:rPr>
              <w:rFonts w:ascii="Times New Roman" w:eastAsia="Times New Roman" w:hAnsi="Times New Roman" w:cs="Times New Roman"/>
              <w:b/>
            </w:rPr>
            <w:t>Ç.5–Ç.6:</w:t>
          </w:r>
          <w:r>
            <w:rPr>
              <w:rFonts w:ascii="Times New Roman" w:eastAsia="Times New Roman" w:hAnsi="Times New Roman" w:cs="Times New Roman"/>
            </w:rPr>
            <w:t xml:space="preserve"> Bölgesel ve uluslararası konuların tartışıldığı derslerde, öğrencilerin vaka analizi, problem çözme ve çözüm önerisi geliştirme kapasiteleri sınav ve projelerle ölçülmektedir.</w:t>
          </w:r>
          <w:r>
            <w:rPr>
              <w:rFonts w:ascii="Times New Roman" w:eastAsia="Times New Roman" w:hAnsi="Times New Roman" w:cs="Times New Roman"/>
            </w:rPr>
            <w:br/>
          </w:r>
        </w:p>
        <w:p w14:paraId="5018D686" w14:textId="77777777" w:rsidR="00015A34" w:rsidRDefault="00015A34" w:rsidP="00015A34">
          <w:pPr>
            <w:numPr>
              <w:ilvl w:val="0"/>
              <w:numId w:val="18"/>
            </w:numPr>
            <w:spacing w:after="0"/>
            <w:rPr>
              <w:rFonts w:ascii="Times New Roman" w:eastAsia="Times New Roman" w:hAnsi="Times New Roman" w:cs="Times New Roman"/>
            </w:rPr>
          </w:pPr>
          <w:r>
            <w:rPr>
              <w:rFonts w:ascii="Times New Roman" w:eastAsia="Times New Roman" w:hAnsi="Times New Roman" w:cs="Times New Roman"/>
              <w:b/>
            </w:rPr>
            <w:t>Ç.7:</w:t>
          </w:r>
          <w:r>
            <w:rPr>
              <w:rFonts w:ascii="Times New Roman" w:eastAsia="Times New Roman" w:hAnsi="Times New Roman" w:cs="Times New Roman"/>
            </w:rPr>
            <w:t xml:space="preserve"> Multidisipliner bakış açısı, farklı sosyal bilimlerden seçilen derslerdeki başarılarla ve ilgili ödev/projelerle değerlendirilmektedir.</w:t>
          </w:r>
          <w:r>
            <w:rPr>
              <w:rFonts w:ascii="Times New Roman" w:eastAsia="Times New Roman" w:hAnsi="Times New Roman" w:cs="Times New Roman"/>
            </w:rPr>
            <w:br/>
          </w:r>
        </w:p>
        <w:p w14:paraId="63EAB642" w14:textId="77777777" w:rsidR="00015A34" w:rsidRDefault="00015A34" w:rsidP="00015A34">
          <w:pPr>
            <w:numPr>
              <w:ilvl w:val="0"/>
              <w:numId w:val="18"/>
            </w:numPr>
            <w:spacing w:after="0"/>
            <w:rPr>
              <w:rFonts w:ascii="Times New Roman" w:eastAsia="Times New Roman" w:hAnsi="Times New Roman" w:cs="Times New Roman"/>
            </w:rPr>
          </w:pPr>
          <w:r>
            <w:rPr>
              <w:rFonts w:ascii="Times New Roman" w:eastAsia="Times New Roman" w:hAnsi="Times New Roman" w:cs="Times New Roman"/>
              <w:b/>
            </w:rPr>
            <w:lastRenderedPageBreak/>
            <w:t>Ç.8:</w:t>
          </w:r>
          <w:r>
            <w:rPr>
              <w:rFonts w:ascii="Times New Roman" w:eastAsia="Times New Roman" w:hAnsi="Times New Roman" w:cs="Times New Roman"/>
            </w:rPr>
            <w:t xml:space="preserve"> Yazılı ve sözlü iletişim becerileri, sunum performansları, raporlar ve yazılı sınavlarda değerlendirilmektedir.</w:t>
          </w:r>
          <w:r>
            <w:rPr>
              <w:rFonts w:ascii="Times New Roman" w:eastAsia="Times New Roman" w:hAnsi="Times New Roman" w:cs="Times New Roman"/>
            </w:rPr>
            <w:br/>
          </w:r>
        </w:p>
        <w:p w14:paraId="3E5EEB2D" w14:textId="77777777" w:rsidR="00015A34" w:rsidRDefault="00015A34" w:rsidP="00015A34">
          <w:pPr>
            <w:numPr>
              <w:ilvl w:val="0"/>
              <w:numId w:val="18"/>
            </w:numPr>
            <w:spacing w:after="0"/>
            <w:rPr>
              <w:rFonts w:ascii="Times New Roman" w:eastAsia="Times New Roman" w:hAnsi="Times New Roman" w:cs="Times New Roman"/>
            </w:rPr>
          </w:pPr>
          <w:r>
            <w:rPr>
              <w:rFonts w:ascii="Times New Roman" w:eastAsia="Times New Roman" w:hAnsi="Times New Roman" w:cs="Times New Roman"/>
              <w:b/>
            </w:rPr>
            <w:t>Ç.9:</w:t>
          </w:r>
          <w:r>
            <w:rPr>
              <w:rFonts w:ascii="Times New Roman" w:eastAsia="Times New Roman" w:hAnsi="Times New Roman" w:cs="Times New Roman"/>
            </w:rPr>
            <w:t xml:space="preserve"> Evrensel değerleri özümseme, tartışma dersleri, etik konulu ödevler ve dönem projeleri üzerinden ölçülmektedir.</w:t>
          </w:r>
          <w:r>
            <w:rPr>
              <w:rFonts w:ascii="Times New Roman" w:eastAsia="Times New Roman" w:hAnsi="Times New Roman" w:cs="Times New Roman"/>
            </w:rPr>
            <w:br/>
          </w:r>
        </w:p>
        <w:p w14:paraId="5A70F816" w14:textId="77777777" w:rsidR="00015A34" w:rsidRDefault="00015A34" w:rsidP="00015A34">
          <w:pPr>
            <w:numPr>
              <w:ilvl w:val="0"/>
              <w:numId w:val="18"/>
            </w:numPr>
            <w:spacing w:after="0"/>
            <w:rPr>
              <w:rFonts w:ascii="Times New Roman" w:eastAsia="Times New Roman" w:hAnsi="Times New Roman" w:cs="Times New Roman"/>
            </w:rPr>
          </w:pPr>
          <w:r>
            <w:rPr>
              <w:rFonts w:ascii="Times New Roman" w:eastAsia="Times New Roman" w:hAnsi="Times New Roman" w:cs="Times New Roman"/>
              <w:b/>
            </w:rPr>
            <w:t>Ç.10:</w:t>
          </w:r>
          <w:r>
            <w:rPr>
              <w:rFonts w:ascii="Times New Roman" w:eastAsia="Times New Roman" w:hAnsi="Times New Roman" w:cs="Times New Roman"/>
            </w:rPr>
            <w:t xml:space="preserve"> Güncel uluslararası sorun bilgisi, sınav soruları ve vaka analizleri aracılığıyla test edilmektedir.</w:t>
          </w:r>
          <w:r>
            <w:rPr>
              <w:rFonts w:ascii="Times New Roman" w:eastAsia="Times New Roman" w:hAnsi="Times New Roman" w:cs="Times New Roman"/>
            </w:rPr>
            <w:br/>
          </w:r>
        </w:p>
        <w:p w14:paraId="3AEA3C8F" w14:textId="77777777" w:rsidR="00015A34" w:rsidRDefault="00015A34" w:rsidP="00015A34">
          <w:pPr>
            <w:numPr>
              <w:ilvl w:val="0"/>
              <w:numId w:val="18"/>
            </w:numPr>
            <w:spacing w:after="0"/>
            <w:rPr>
              <w:rFonts w:ascii="Times New Roman" w:eastAsia="Times New Roman" w:hAnsi="Times New Roman" w:cs="Times New Roman"/>
            </w:rPr>
          </w:pPr>
          <w:r>
            <w:rPr>
              <w:rFonts w:ascii="Times New Roman" w:eastAsia="Times New Roman" w:hAnsi="Times New Roman" w:cs="Times New Roman"/>
              <w:b/>
            </w:rPr>
            <w:t>Ç.11:</w:t>
          </w:r>
          <w:r>
            <w:rPr>
              <w:rFonts w:ascii="Times New Roman" w:eastAsia="Times New Roman" w:hAnsi="Times New Roman" w:cs="Times New Roman"/>
            </w:rPr>
            <w:t xml:space="preserve"> Sosyal bilimlerin farklı alanlarına dair bilgi, seçmeli derslerdeki başarı notları ile ölçülmektedir.</w:t>
          </w:r>
          <w:r>
            <w:rPr>
              <w:rFonts w:ascii="Times New Roman" w:eastAsia="Times New Roman" w:hAnsi="Times New Roman" w:cs="Times New Roman"/>
            </w:rPr>
            <w:br/>
          </w:r>
        </w:p>
        <w:p w14:paraId="47220840" w14:textId="77777777" w:rsidR="00015A34" w:rsidRDefault="00015A34" w:rsidP="00015A34">
          <w:pPr>
            <w:numPr>
              <w:ilvl w:val="0"/>
              <w:numId w:val="18"/>
            </w:numPr>
            <w:spacing w:after="240"/>
            <w:rPr>
              <w:rFonts w:ascii="Times New Roman" w:eastAsia="Times New Roman" w:hAnsi="Times New Roman" w:cs="Times New Roman"/>
            </w:rPr>
          </w:pPr>
          <w:r>
            <w:rPr>
              <w:rFonts w:ascii="Times New Roman" w:eastAsia="Times New Roman" w:hAnsi="Times New Roman" w:cs="Times New Roman"/>
              <w:b/>
            </w:rPr>
            <w:t>Ç.12:</w:t>
          </w:r>
          <w:r>
            <w:rPr>
              <w:rFonts w:ascii="Times New Roman" w:eastAsia="Times New Roman" w:hAnsi="Times New Roman" w:cs="Times New Roman"/>
            </w:rPr>
            <w:t xml:space="preserve"> Yabancı dil ve teknolojik yeterlilik, hazırlık sınıfı başarıları, bilgisayar destekli ödevler ve yabancı dil ders notları üzerinden takip edilmektedir.</w:t>
          </w:r>
          <w:r>
            <w:rPr>
              <w:rFonts w:ascii="Times New Roman" w:eastAsia="Times New Roman" w:hAnsi="Times New Roman" w:cs="Times New Roman"/>
            </w:rPr>
            <w:br/>
          </w:r>
        </w:p>
        <w:p w14:paraId="7FA351F8" w14:textId="77777777" w:rsidR="00015A34" w:rsidRDefault="00015A34" w:rsidP="00015A34">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Ölçme-değerlendirme süreçleri, </w:t>
          </w:r>
          <w:r>
            <w:rPr>
              <w:rFonts w:ascii="Times New Roman" w:eastAsia="Times New Roman" w:hAnsi="Times New Roman" w:cs="Times New Roman"/>
              <w:b/>
            </w:rPr>
            <w:t>ders izlencelerinde tanımlanan kriterler</w:t>
          </w:r>
          <w:r>
            <w:rPr>
              <w:rFonts w:ascii="Times New Roman" w:eastAsia="Times New Roman" w:hAnsi="Times New Roman" w:cs="Times New Roman"/>
            </w:rPr>
            <w:t xml:space="preserve"> doğrultusunda şeffaf biçimde yürütülmekte, sonuçlar </w:t>
          </w:r>
          <w:r>
            <w:rPr>
              <w:rFonts w:ascii="Times New Roman" w:eastAsia="Times New Roman" w:hAnsi="Times New Roman" w:cs="Times New Roman"/>
              <w:b/>
            </w:rPr>
            <w:t>ÖBS sistemi</w:t>
          </w:r>
          <w:r>
            <w:rPr>
              <w:rFonts w:ascii="Times New Roman" w:eastAsia="Times New Roman" w:hAnsi="Times New Roman" w:cs="Times New Roman"/>
            </w:rPr>
            <w:t xml:space="preserve"> üzerinden öğrencilere duyurulmaktadır. Ayrıca </w:t>
          </w:r>
          <w:r>
            <w:rPr>
              <w:rFonts w:ascii="Times New Roman" w:eastAsia="Times New Roman" w:hAnsi="Times New Roman" w:cs="Times New Roman"/>
              <w:b/>
            </w:rPr>
            <w:t>bitirme projesi</w:t>
          </w:r>
          <w:r>
            <w:rPr>
              <w:rFonts w:ascii="Times New Roman" w:eastAsia="Times New Roman" w:hAnsi="Times New Roman" w:cs="Times New Roman"/>
            </w:rPr>
            <w:t>, öğrencilerin program çıktılarının bütününe ne ölçüde ulaştığını gösteren en önemli ölçme aracıdır.</w:t>
          </w:r>
        </w:p>
        <w:p w14:paraId="378C8550" w14:textId="77777777" w:rsidR="00015A34" w:rsidRDefault="00015A34" w:rsidP="00015A34">
          <w:pPr>
            <w:spacing w:before="240" w:after="240"/>
            <w:jc w:val="both"/>
            <w:rPr>
              <w:rFonts w:ascii="Times New Roman" w:eastAsia="Times New Roman" w:hAnsi="Times New Roman" w:cs="Times New Roman"/>
            </w:rPr>
          </w:pPr>
          <w:r>
            <w:rPr>
              <w:rFonts w:ascii="Times New Roman" w:eastAsia="Times New Roman" w:hAnsi="Times New Roman" w:cs="Times New Roman"/>
            </w:rPr>
            <w:t>Elde edilen veriler, her dönem sonunda bölüm kurulunda tartışılmakta; gerektiğinde ders izlenceleri, değerlendirme yöntemleri ve içerikler güncellenmektedir. Böylece sürekli iyileştirme yaklaşımı korunmaktadır.</w:t>
          </w:r>
        </w:p>
        <w:p w14:paraId="24E32F65" w14:textId="77777777" w:rsidR="00015A34" w:rsidRDefault="00015A34" w:rsidP="00015A34">
          <w:pPr>
            <w:ind w:left="1134"/>
            <w:jc w:val="both"/>
            <w:rPr>
              <w:rFonts w:ascii="Times New Roman" w:eastAsia="Times New Roman" w:hAnsi="Times New Roman" w:cs="Times New Roman"/>
            </w:rPr>
          </w:pPr>
        </w:p>
        <w:p w14:paraId="3A9E0DA8" w14:textId="77777777" w:rsidR="00015A34" w:rsidRDefault="00015A34" w:rsidP="00015A3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Öğrencilerin derslerdeki başarılarının değerlendirilmesinde hangi araçların kullanılacağı </w:t>
          </w:r>
          <w:proofErr w:type="spellStart"/>
          <w:r>
            <w:rPr>
              <w:rFonts w:ascii="Times New Roman" w:eastAsia="Times New Roman" w:hAnsi="Times New Roman" w:cs="Times New Roman"/>
              <w:sz w:val="22"/>
              <w:szCs w:val="22"/>
            </w:rPr>
            <w:t>vee</w:t>
          </w:r>
          <w:proofErr w:type="spellEnd"/>
          <w:r>
            <w:rPr>
              <w:rFonts w:ascii="Times New Roman" w:eastAsia="Times New Roman" w:hAnsi="Times New Roman" w:cs="Times New Roman"/>
              <w:sz w:val="22"/>
              <w:szCs w:val="22"/>
            </w:rPr>
            <w:t xml:space="preserve"> ağırlıklarının hangi oranda olacağı dersi veren akademik personel tarafından her yarıyıl başında ders izlencesi ile öğrenciye duyurulmaktadır, ders izlencesinin bir örneği Learning Management (LMS) Sistemine yüklenmektedir. Öğrencinin bir dersten başarılı sayılması için derse ilişkin başarı notunun en az DF veya daha yukarı olması gerekmektedir. Öğrencinin başarısı, yarıyıl başında tanımlanmış olan başarı değerlendirme araçlarında aldığı notların belirtilen oranlar dâhilinde hesaplanması ile elde edilmektedir. Bu doğrultuda hesaplama ve notlandırmada 22.06.2011 tarihinde </w:t>
          </w:r>
          <w:proofErr w:type="gramStart"/>
          <w:r>
            <w:rPr>
              <w:rFonts w:ascii="Times New Roman" w:eastAsia="Times New Roman" w:hAnsi="Times New Roman" w:cs="Times New Roman"/>
              <w:sz w:val="22"/>
              <w:szCs w:val="22"/>
            </w:rPr>
            <w:t>Resmi</w:t>
          </w:r>
          <w:proofErr w:type="gramEnd"/>
          <w:r>
            <w:rPr>
              <w:rFonts w:ascii="Times New Roman" w:eastAsia="Times New Roman" w:hAnsi="Times New Roman" w:cs="Times New Roman"/>
              <w:sz w:val="22"/>
              <w:szCs w:val="22"/>
            </w:rPr>
            <w:t xml:space="preserve"> Gazete ‘de yayınlanan 27972 sayılı İstanbul Ticaret Üniversitesi Ön lisans ve Lisans Eğitim-Öğretim ve Sınav Yönetmeliği’nde yer aldığı üzere madde 31 ve madde 32 dikkate alınmaktadır.  22.06.2011 tarihinde </w:t>
          </w:r>
          <w:proofErr w:type="gramStart"/>
          <w:r>
            <w:rPr>
              <w:rFonts w:ascii="Times New Roman" w:eastAsia="Times New Roman" w:hAnsi="Times New Roman" w:cs="Times New Roman"/>
              <w:sz w:val="22"/>
              <w:szCs w:val="22"/>
            </w:rPr>
            <w:t>Resmi</w:t>
          </w:r>
          <w:proofErr w:type="gramEnd"/>
          <w:r>
            <w:rPr>
              <w:rFonts w:ascii="Times New Roman" w:eastAsia="Times New Roman" w:hAnsi="Times New Roman" w:cs="Times New Roman"/>
              <w:sz w:val="22"/>
              <w:szCs w:val="22"/>
            </w:rPr>
            <w:t xml:space="preserve"> Gazetede yayınlanan 27972 sayılı İstanbul Ticaret Üniversitesi </w:t>
          </w:r>
          <w:proofErr w:type="spellStart"/>
          <w:r>
            <w:rPr>
              <w:rFonts w:ascii="Times New Roman" w:eastAsia="Times New Roman" w:hAnsi="Times New Roman" w:cs="Times New Roman"/>
              <w:sz w:val="22"/>
              <w:szCs w:val="22"/>
            </w:rPr>
            <w:t>Önlisans</w:t>
          </w:r>
          <w:proofErr w:type="spellEnd"/>
          <w:r>
            <w:rPr>
              <w:rFonts w:ascii="Times New Roman" w:eastAsia="Times New Roman" w:hAnsi="Times New Roman" w:cs="Times New Roman"/>
              <w:sz w:val="22"/>
              <w:szCs w:val="22"/>
            </w:rPr>
            <w:t xml:space="preserve"> ve Lisans Eğitim-Öğretim ve Sınav Yönetmeliği’nde yer aldığı üzere;</w:t>
          </w:r>
        </w:p>
        <w:p w14:paraId="5C7EC94F" w14:textId="77777777" w:rsidR="00015A34" w:rsidRDefault="00015A34" w:rsidP="00015A34">
          <w:pPr>
            <w:ind w:left="1120" w:right="-140" w:hanging="38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Madde 11- Kayıtlı oldukları programın müfredatında kabul edilen tüm zorunlu dersler ile almaları kararlaştırılan seçmeli dersleri, uygulama ve stajları bu Yönetmelik hükümlerine göre başarı ile tamamlayan öğrencilere, fakülte, yüksekokul ve meslek yüksekokulunun bölümü ve gerekiyorsa program adı belirtilmek suretiyle lisans veya </w:t>
          </w:r>
          <w:proofErr w:type="spellStart"/>
          <w:r>
            <w:rPr>
              <w:rFonts w:ascii="Times New Roman" w:eastAsia="Times New Roman" w:hAnsi="Times New Roman" w:cs="Times New Roman"/>
              <w:sz w:val="22"/>
              <w:szCs w:val="22"/>
            </w:rPr>
            <w:t>önlisans</w:t>
          </w:r>
          <w:proofErr w:type="spellEnd"/>
          <w:r>
            <w:rPr>
              <w:rFonts w:ascii="Times New Roman" w:eastAsia="Times New Roman" w:hAnsi="Times New Roman" w:cs="Times New Roman"/>
              <w:sz w:val="22"/>
              <w:szCs w:val="22"/>
            </w:rPr>
            <w:t xml:space="preserve"> diploması verilir. Diploma verilmesine, ilgili birimin kuracağı komisyon tarafından mezuniyetin uygun görülmesiyle ilgili yönetim kurulu karar verir.</w:t>
          </w:r>
        </w:p>
        <w:p w14:paraId="06FDCF64" w14:textId="77777777" w:rsidR="00015A34" w:rsidRDefault="00015A34" w:rsidP="00015A34">
          <w:pPr>
            <w:ind w:left="1120" w:right="-140" w:hanging="38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lastRenderedPageBreak/>
            <w:t>o</w:t>
          </w:r>
          <w:proofErr w:type="gramEnd"/>
          <w:r>
            <w:rPr>
              <w:rFonts w:ascii="Times New Roman" w:eastAsia="Times New Roman" w:hAnsi="Times New Roman" w:cs="Times New Roman"/>
              <w:sz w:val="22"/>
              <w:szCs w:val="22"/>
            </w:rPr>
            <w:t xml:space="preserve">   Madde 35 (1)- Mezuniyet için gerekli kredi, YÖK tarafından belirlenen zorunlu dersler ve staj dâhil, </w:t>
          </w:r>
          <w:proofErr w:type="spellStart"/>
          <w:r>
            <w:rPr>
              <w:rFonts w:ascii="Times New Roman" w:eastAsia="Times New Roman" w:hAnsi="Times New Roman" w:cs="Times New Roman"/>
              <w:sz w:val="22"/>
              <w:szCs w:val="22"/>
            </w:rPr>
            <w:t>önlisans</w:t>
          </w:r>
          <w:proofErr w:type="spellEnd"/>
          <w:r>
            <w:rPr>
              <w:rFonts w:ascii="Times New Roman" w:eastAsia="Times New Roman" w:hAnsi="Times New Roman" w:cs="Times New Roman"/>
              <w:sz w:val="22"/>
              <w:szCs w:val="22"/>
            </w:rPr>
            <w:t xml:space="preserve"> programında en az 120, lisans programında ise en az 240 AKTS kredisidir.</w:t>
          </w:r>
        </w:p>
        <w:p w14:paraId="5209F430" w14:textId="77777777" w:rsidR="00015A34" w:rsidRDefault="00015A34" w:rsidP="00015A34">
          <w:pPr>
            <w:ind w:left="1120" w:right="-140" w:hanging="38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Madde 35 (2)- Mezuniyet için tüm zorunlu ve seçmeli dersleri, uygulama ve stajları, alması gereken kredi yükünü başarı ile ve en az 2,00 GNO ile tamamlayan öğrenciler devam ettikleri programa göre fakülte lisans diploması, yüksekokul lisans diploması veya meslek yüksekokulu </w:t>
          </w:r>
          <w:proofErr w:type="spellStart"/>
          <w:r>
            <w:rPr>
              <w:rFonts w:ascii="Times New Roman" w:eastAsia="Times New Roman" w:hAnsi="Times New Roman" w:cs="Times New Roman"/>
              <w:sz w:val="22"/>
              <w:szCs w:val="22"/>
            </w:rPr>
            <w:t>önlisans</w:t>
          </w:r>
          <w:proofErr w:type="spellEnd"/>
          <w:r>
            <w:rPr>
              <w:rFonts w:ascii="Times New Roman" w:eastAsia="Times New Roman" w:hAnsi="Times New Roman" w:cs="Times New Roman"/>
              <w:sz w:val="22"/>
              <w:szCs w:val="22"/>
            </w:rPr>
            <w:t xml:space="preserve"> diploması almaya hak kazanırlar. Mezuniyet için gereken bütün derslerden başarılı olan ancak 2,00 </w:t>
          </w:r>
          <w:proofErr w:type="spellStart"/>
          <w:r>
            <w:rPr>
              <w:rFonts w:ascii="Times New Roman" w:eastAsia="Times New Roman" w:hAnsi="Times New Roman" w:cs="Times New Roman"/>
              <w:sz w:val="22"/>
              <w:szCs w:val="22"/>
            </w:rPr>
            <w:t>GNO’ya</w:t>
          </w:r>
          <w:proofErr w:type="spellEnd"/>
          <w:r>
            <w:rPr>
              <w:rFonts w:ascii="Times New Roman" w:eastAsia="Times New Roman" w:hAnsi="Times New Roman" w:cs="Times New Roman"/>
              <w:sz w:val="22"/>
              <w:szCs w:val="22"/>
            </w:rPr>
            <w:t xml:space="preserve"> ulaşamayan son sınıf öğrencileri istedikleri derslerin ortalama yükseltme sınavına en son aldıkları not geçerli olmak ve sınav ücreti ödemek üzere girebilirler.</w:t>
          </w:r>
        </w:p>
        <w:p w14:paraId="62E9AC81" w14:textId="77777777" w:rsidR="00015A34" w:rsidRDefault="00015A34" w:rsidP="00015A34">
          <w:pPr>
            <w:spacing w:before="240" w:after="240"/>
            <w:ind w:right="-1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Siyaset Bilimi ve Uluslararası İlişkiler Bölümü’nden mezun olabilmek için gerekli koşullar ise aşağıda özetlenmektedir;</w:t>
          </w:r>
        </w:p>
        <w:p w14:paraId="398BAD40" w14:textId="77777777" w:rsidR="00015A34" w:rsidRDefault="00015A34" w:rsidP="00015A34">
          <w:pPr>
            <w:spacing w:after="0" w:line="276" w:lineRule="auto"/>
            <w:ind w:right="-140"/>
            <w:jc w:val="both"/>
            <w:rPr>
              <w:rFonts w:ascii="Times New Roman" w:eastAsia="Times New Roman" w:hAnsi="Times New Roman" w:cs="Times New Roman"/>
              <w:sz w:val="22"/>
              <w:szCs w:val="22"/>
            </w:rPr>
          </w:pPr>
        </w:p>
        <w:p w14:paraId="3E8248AA" w14:textId="77777777" w:rsidR="00015A34" w:rsidRDefault="00015A34" w:rsidP="00015A34">
          <w:pPr>
            <w:spacing w:after="0" w:line="276" w:lineRule="auto"/>
            <w:ind w:left="720" w:right="-14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8 yarıyıllık ders planında yer alan zorunlu, seçimlik ve üniversite seçimlik derslerden oluşan toplam en az 240 AKTS kredisinin tamamlanmış olması,</w:t>
          </w:r>
        </w:p>
        <w:p w14:paraId="272A887D" w14:textId="77777777" w:rsidR="00015A34" w:rsidRDefault="00015A34" w:rsidP="00015A34">
          <w:pPr>
            <w:spacing w:after="0" w:line="276" w:lineRule="auto"/>
            <w:ind w:left="720" w:right="-14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En az 2.00 GNO sahip olunması,</w:t>
          </w:r>
        </w:p>
        <w:p w14:paraId="25C2D803" w14:textId="77777777" w:rsidR="00015A34" w:rsidRDefault="00015A34" w:rsidP="00015A34">
          <w:pPr>
            <w:spacing w:after="0" w:line="276" w:lineRule="auto"/>
            <w:ind w:left="720" w:right="-14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Müfredatın tamamlanması için gerekli olan zorunlu ve seçmeli derslerin hepsinin alınmış olması ve bu derslerden başarılı olunması,</w:t>
          </w:r>
        </w:p>
        <w:p w14:paraId="3EE5B232" w14:textId="77777777" w:rsidR="00015A34" w:rsidRDefault="00015A34" w:rsidP="00015A34">
          <w:pPr>
            <w:spacing w:after="0" w:line="276" w:lineRule="auto"/>
            <w:ind w:left="720" w:right="-14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Siyaset Bilimi ve Uluslararası İlişkiler müfredatında yer alan, Bitirme Projesinin bölüm web sayfasında ilan edilen kılavuza ve bilimsel etik kurallara uygun olarak danışmanları eşliğinde tamamlanmasıdır. </w:t>
          </w:r>
        </w:p>
        <w:p w14:paraId="0CF21078" w14:textId="77777777" w:rsidR="00015A34" w:rsidRDefault="00015A34" w:rsidP="00015A34">
          <w:pPr>
            <w:spacing w:before="240" w:after="240"/>
            <w:ind w:right="-1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Yönetmelikler ve ilgili kararlar doğrultusunda mezuniyet gereklilikleri belirlenmiş ve ilan edilmiştir. Her bir öğrencinin mezuniyet süreçleri danışman öğretim üyeleri tarafından takip edilmektedir. Program Başkanlığı tarafından ise, tüm süreç izlenmekte ve gerektiği anlarda müdahale edilerek, iyileştirme faaliyetleri yapılmaktadır. İlgili tüm süreç öğretim üyeleri, Bölüm Başkanlığı, Fakülte ve Öğrenci İşleri koordinasyonuyla yönetilmektedir. </w:t>
          </w:r>
        </w:p>
        <w:p w14:paraId="3D6E7913" w14:textId="77777777" w:rsidR="00015A34" w:rsidRDefault="00015A34" w:rsidP="00015A34">
          <w:pPr>
            <w:spacing w:before="120" w:after="12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Geliştirilen ölçme ve değerlendirme sistemi kapsamında aşağıda belirtilen çalışmalar uygulanmaktadır. İlgili çalışmalar sürekli iyileştirme yaklaşımıyla güncellenmektedir. Bölüm Başkanlığı tarafından süreç izlenmektedir.</w:t>
          </w:r>
        </w:p>
        <w:p w14:paraId="5227B18E"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Program ve ders öğrenme çıktıları şu şekilde belirlenmektedir:</w:t>
          </w:r>
        </w:p>
        <w:p w14:paraId="57D384C1"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Kurumun SWOT analizi, misyonu, yönetmelikleri ve mevzuatları dikkate alınmaktadır. </w:t>
          </w:r>
        </w:p>
        <w:p w14:paraId="6898B6BA"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Üniversitenin, birimin ve bölümün misyonu dikkate alınmaktadır.</w:t>
          </w:r>
        </w:p>
        <w:p w14:paraId="45A6FCE0"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Program Öğrenme Amaçları dikkate alınmaktadır.</w:t>
          </w:r>
        </w:p>
        <w:p w14:paraId="323FE828"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Diğer üniversitelerle yapılan kıyaslama çalışmaları dikkate alınmaktadır. </w:t>
          </w:r>
        </w:p>
        <w:p w14:paraId="58BA04A5" w14:textId="77777777" w:rsidR="00015A34" w:rsidRDefault="00015A34" w:rsidP="00015A34">
          <w:pPr>
            <w:spacing w:before="120" w:after="120" w:line="276" w:lineRule="auto"/>
            <w:ind w:left="72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Bölüm toplantıları dikkate alınmaktadır.</w:t>
          </w:r>
        </w:p>
        <w:p w14:paraId="31AEC683" w14:textId="1917EB9E" w:rsidR="00076E94" w:rsidRPr="00015A34" w:rsidRDefault="00015A34" w:rsidP="00015A34">
          <w:pPr>
            <w:spacing w:before="120" w:after="120" w:line="276" w:lineRule="auto"/>
            <w:ind w:left="720"/>
            <w:jc w:val="both"/>
            <w:rPr>
              <w:color w:val="666666"/>
            </w:rPr>
          </w:pPr>
          <w:proofErr w:type="gramStart"/>
          <w:r>
            <w:rPr>
              <w:rFonts w:ascii="Times New Roman" w:eastAsia="Times New Roman" w:hAnsi="Times New Roman" w:cs="Times New Roman"/>
              <w:sz w:val="22"/>
              <w:szCs w:val="22"/>
            </w:rPr>
            <w:t>o</w:t>
          </w:r>
          <w:proofErr w:type="gramEnd"/>
          <w:r>
            <w:rPr>
              <w:rFonts w:ascii="Times New Roman" w:eastAsia="Times New Roman" w:hAnsi="Times New Roman" w:cs="Times New Roman"/>
              <w:sz w:val="22"/>
              <w:szCs w:val="22"/>
            </w:rPr>
            <w:t xml:space="preserve">   Öğrenciler, mezunlar, işverenler ve bölüm danışma kurulu görüşleri dikkate alınmakt</w:t>
          </w:r>
          <w:r>
            <w:rPr>
              <w:color w:val="666666"/>
            </w:rPr>
            <w:t xml:space="preserve">adır. </w:t>
          </w:r>
        </w:p>
      </w:sdtContent>
    </w:sdt>
    <w:p w14:paraId="19024D1C" w14:textId="2FD70A35" w:rsidR="00076E94" w:rsidRPr="00DC3421" w:rsidRDefault="00076E94" w:rsidP="00076E94">
      <w:pPr>
        <w:pStyle w:val="Balk2"/>
        <w:ind w:left="426"/>
        <w:rPr>
          <w:rFonts w:ascii="Times New Roman" w:eastAsiaTheme="minorHAnsi" w:hAnsi="Times New Roman" w:cs="Times New Roman"/>
          <w:b/>
          <w:bCs/>
          <w:color w:val="auto"/>
          <w:sz w:val="24"/>
          <w:szCs w:val="24"/>
        </w:rPr>
      </w:pPr>
      <w:bookmarkStart w:id="19" w:name="_Toc200719181"/>
      <w:r w:rsidRPr="00DC3421">
        <w:rPr>
          <w:rFonts w:ascii="Times New Roman" w:eastAsiaTheme="minorHAnsi" w:hAnsi="Times New Roman" w:cs="Times New Roman"/>
          <w:b/>
          <w:bCs/>
          <w:color w:val="auto"/>
          <w:sz w:val="24"/>
          <w:szCs w:val="24"/>
        </w:rPr>
        <w:lastRenderedPageBreak/>
        <w:t>4. Müfredat ve Dersler</w:t>
      </w:r>
      <w:bookmarkEnd w:id="19"/>
    </w:p>
    <w:p w14:paraId="0854E386" w14:textId="77777777" w:rsidR="00076E94" w:rsidRDefault="00076E94" w:rsidP="00076E94">
      <w:pPr>
        <w:ind w:left="709"/>
        <w:jc w:val="both"/>
        <w:rPr>
          <w:rFonts w:ascii="Times New Roman" w:hAnsi="Times New Roman" w:cs="Times New Roman"/>
        </w:rPr>
      </w:pPr>
      <w:r w:rsidRPr="00CA02CD">
        <w:rPr>
          <w:rFonts w:ascii="Times New Roman" w:hAnsi="Times New Roman" w:cs="Times New Roman"/>
        </w:rPr>
        <w:t>Müfredatın ve derslerin öngörüldüğü biçimde uygulanmasının nasıl güvence altına alındığını anlatınız</w:t>
      </w:r>
      <w:r>
        <w:rPr>
          <w:rFonts w:ascii="Times New Roman" w:hAnsi="Times New Roman" w:cs="Times New Roman"/>
        </w:rPr>
        <w:t>:</w:t>
      </w:r>
    </w:p>
    <w:sdt>
      <w:sdtPr>
        <w:rPr>
          <w:rFonts w:ascii="Times New Roman" w:hAnsi="Times New Roman" w:cs="Times New Roman"/>
        </w:rPr>
        <w:id w:val="-386959171"/>
        <w:placeholder>
          <w:docPart w:val="510ECC846E5E4AD7A2BE47C425254976"/>
        </w:placeholder>
      </w:sdtPr>
      <w:sdtContent>
        <w:p w14:paraId="3BA92F92" w14:textId="79A7277A" w:rsidR="00076E94" w:rsidRPr="00015A34" w:rsidRDefault="00015A34" w:rsidP="00015A34">
          <w:pPr>
            <w:ind w:left="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Müfredatta temel dersler, Siyaset Bilimi ve Uluslararası İlişkiler disiplininin analitik ve teorik çerçevesinin oluşturulması adına öğrencilere temel bilgi ve becerileri kazandırmaktadır. Bu çerçevede, Siyaset Bilimine giriş, Uluslararası İlişkilere Giriş gibi disiplinin temel teorik çerçevesini oluşturmayı hedefleyen ve öğrenciyi diğer derslerde de kullanacağı analitik ve teorik birikimle donatan dersler temel alan dersleri olarak öğretim planında önemli bir yer tutmaktadır. İlgili dersleri, öğrencilerin birinci ve ikinci senesinde almaları ve bu sayede 3. sınıf ve 4. sınıftaki uzmanlık alan derslerine teorik ve teknik olarak hazır bir biçimde başlamalarına yönelik süreçler önemsenmiştir. Uzmanlık alan dersleri ile öğrencinin temel derslerde edindiği teorik ve analitik çerçeve ekseninde farklı bölgelere yönelik veya farklı tematik konularda birikimini geliştirmesi gerekmektedir. Bölge tahlilleri Ortadoğu ve Bölge Tahlilleri Latin Amerika gibi derslerle öğrencilerin bu bölgelerdeki siyasal süreçler hakkında akademik bilgi birikimine sahip olması arzu edilmektedir. Aynı zamanda, bu dersler ile öğrenciler, temel alan derslerinde edindikleri teorik ve analitik çerçeveyi uygulama imkanına kavuşmaktadır. Tamamlayıcı dersler, öğrencinin </w:t>
          </w:r>
          <w:proofErr w:type="spellStart"/>
          <w:r>
            <w:rPr>
              <w:rFonts w:ascii="Times New Roman" w:eastAsia="Times New Roman" w:hAnsi="Times New Roman" w:cs="Times New Roman"/>
              <w:sz w:val="22"/>
              <w:szCs w:val="22"/>
            </w:rPr>
            <w:t>disiplinlerarası</w:t>
          </w:r>
          <w:proofErr w:type="spellEnd"/>
          <w:r>
            <w:rPr>
              <w:rFonts w:ascii="Times New Roman" w:eastAsia="Times New Roman" w:hAnsi="Times New Roman" w:cs="Times New Roman"/>
              <w:sz w:val="22"/>
              <w:szCs w:val="22"/>
            </w:rPr>
            <w:t xml:space="preserve"> bir perspektiften kendini geliştirebilmesini hedeflemektedir. Bu bağlamda siyasal kültür, sinema ve uluslararası ilişkiler gibi derslerle iletişim bilimi ile uyumlu veya Siyaset Sosyolojisi dersi örneğinde görüldüğü gibi sosyoloji disiplini ile eklemlenmiş dersler öğrencilerimize sunulmaktadır. Tamamlayıcı dersler ile aynı zamanda öğrencilerin güncel ekonomik, siyasal ve toplumsal gelişmeleri takip etmeleri ve edindikleri entelektüel birikimi, güncel olayların yorumlanmasında kullanmasını sağlayacak dersler sunulmaktadır. Derslere ilişkin tüm bilgilerin (AKTS, kredi, z/s, vb.) yer aldığı bölüm müfredatları fakülte ve bölüm web sayfası üzerinden tüm paydaşlar ile paylaşılmaktadır Ders bilgi paketleri kamuoyuna açık bir şekilde sunulmakta ve takip edilmektedir. Programlara ilişkin program amaçlarını belirleme ve müfredatları gözden geçirme adına dış paydaşlarla toplantılar yapılmakta ve değerlendirilmektedir. </w:t>
          </w:r>
        </w:p>
      </w:sdtContent>
    </w:sdt>
    <w:p w14:paraId="6492CE1A" w14:textId="67AF6752" w:rsidR="00076E94" w:rsidRPr="00360E6F" w:rsidRDefault="00076E94" w:rsidP="00076E94">
      <w:pPr>
        <w:pStyle w:val="Balk2"/>
        <w:ind w:left="426"/>
        <w:rPr>
          <w:rFonts w:ascii="Times New Roman" w:eastAsiaTheme="minorHAnsi" w:hAnsi="Times New Roman" w:cs="Times New Roman"/>
          <w:b/>
          <w:bCs/>
          <w:color w:val="auto"/>
          <w:sz w:val="24"/>
          <w:szCs w:val="24"/>
        </w:rPr>
      </w:pPr>
      <w:bookmarkStart w:id="20" w:name="_Toc200719182"/>
      <w:r w:rsidRPr="00360E6F">
        <w:rPr>
          <w:rFonts w:ascii="Times New Roman" w:eastAsiaTheme="minorHAnsi" w:hAnsi="Times New Roman" w:cs="Times New Roman"/>
          <w:b/>
          <w:bCs/>
          <w:color w:val="auto"/>
          <w:sz w:val="24"/>
          <w:szCs w:val="24"/>
        </w:rPr>
        <w:t>5. Ders Öğrenme Çıktıları ve Ölçme-Değerlendirme Yöntemleri</w:t>
      </w:r>
      <w:bookmarkEnd w:id="20"/>
    </w:p>
    <w:p w14:paraId="6EF9A205" w14:textId="77777777" w:rsidR="00076E94" w:rsidRDefault="00076E94" w:rsidP="00076E94">
      <w:pPr>
        <w:ind w:left="709"/>
        <w:jc w:val="both"/>
        <w:rPr>
          <w:rFonts w:ascii="Times New Roman" w:hAnsi="Times New Roman" w:cs="Times New Roman"/>
        </w:rPr>
      </w:pPr>
      <w:r w:rsidRPr="00974A97">
        <w:rPr>
          <w:rFonts w:ascii="Times New Roman" w:hAnsi="Times New Roman" w:cs="Times New Roman"/>
        </w:rPr>
        <w:t>Ders öğrenme çıktılarının ve ölçme-değerlendirme yöntemlerinin öngörüldüğü biçimde uygulanmasının nasıl güvence altına alındığını anlatınız:</w:t>
      </w:r>
    </w:p>
    <w:sdt>
      <w:sdtPr>
        <w:rPr>
          <w:rFonts w:ascii="Times New Roman" w:hAnsi="Times New Roman" w:cs="Times New Roman"/>
        </w:rPr>
        <w:id w:val="-1992244685"/>
        <w:placeholder>
          <w:docPart w:val="510ECC846E5E4AD7A2BE47C425254976"/>
        </w:placeholder>
      </w:sdtPr>
      <w:sdtContent>
        <w:p w14:paraId="4B24FA91" w14:textId="1472D1F3" w:rsidR="00015A34" w:rsidRDefault="00015A34" w:rsidP="00015A34">
          <w:pPr>
            <w:ind w:left="709"/>
            <w:jc w:val="both"/>
            <w:rPr>
              <w:rFonts w:ascii="Times New Roman" w:eastAsia="Times New Roman" w:hAnsi="Times New Roman" w:cs="Times New Roman"/>
            </w:rPr>
          </w:pPr>
          <w:r>
            <w:rPr>
              <w:rFonts w:ascii="Times New Roman" w:eastAsia="Times New Roman" w:hAnsi="Times New Roman" w:cs="Times New Roman"/>
            </w:rPr>
            <w:t>Ders öğrenme çıktılarının ve ölçme-değerlendirme yöntemlerinin öngörüldüğü biçimde uygulanmasının nasıl güvence altına alındığını anlatınız:</w:t>
          </w:r>
          <w:r w:rsidR="00DD7742">
            <w:rPr>
              <w:rFonts w:ascii="Times New Roman" w:eastAsia="Times New Roman" w:hAnsi="Times New Roman" w:cs="Times New Roman"/>
            </w:rPr>
            <w:t xml:space="preserve"> </w:t>
          </w:r>
          <w:r>
            <w:rPr>
              <w:rFonts w:ascii="Times New Roman" w:eastAsia="Times New Roman" w:hAnsi="Times New Roman" w:cs="Times New Roman"/>
            </w:rPr>
            <w:t>Ders bilgi paketler her dönem fakültemizin duyurusu ile, üniversite/fakülte misyon ve vizyonu doğrultusunda güncellenmektedir. Güncellenen bilgi paketleri OBS sistemi aracılığı ile internet sayfası üzerinden tüm paydaşlarla paylaşılmaktadır. Ayrıca akademik yılın başında yapılan oryantasyon programı yardımı ile de öğrencilere duyurulmaktadır. Programların tasarımında fakültemiz tarafından kullanıma açık olan laboratuvarlarımızın da kullanımı sağlanacak şekilde hareket edilmektedir.</w:t>
          </w:r>
          <w:r w:rsidR="00DD7742">
            <w:rPr>
              <w:rFonts w:ascii="Times New Roman" w:eastAsia="Times New Roman" w:hAnsi="Times New Roman" w:cs="Times New Roman"/>
            </w:rPr>
            <w:t xml:space="preserve"> </w:t>
          </w:r>
          <w:r>
            <w:rPr>
              <w:rFonts w:ascii="Times New Roman" w:eastAsia="Times New Roman" w:hAnsi="Times New Roman" w:cs="Times New Roman"/>
            </w:rPr>
            <w:t xml:space="preserve">Ders bilgi paketleri her dönem başında güncellenmektedir. Ayrıca müfredata önerilmesi düşünülen ve ortak olabilecek derslere ilişkin talepler üniversitemiz tarafından toplanmakta ve değerlendirilmektedir. Ders bilgi paketlerinden elde edilen bilgiler doğrultusunda program amaç ve çıktı eşleştirme tabloları yardımıyla öğrenme çıktıları da değerlendirilmektedir. </w:t>
          </w:r>
        </w:p>
        <w:p w14:paraId="79C98D34" w14:textId="3389CCFC" w:rsidR="00076E94" w:rsidRPr="00015A34" w:rsidRDefault="00015A34" w:rsidP="00015A34">
          <w:pPr>
            <w:ind w:left="709"/>
            <w:jc w:val="both"/>
          </w:pPr>
          <w:r>
            <w:rPr>
              <w:rFonts w:ascii="Times New Roman" w:eastAsia="Times New Roman" w:hAnsi="Times New Roman" w:cs="Times New Roman"/>
            </w:rPr>
            <w:t xml:space="preserve">Ders bilgi paketleri fakültemizin yaptığı duyuru ile önerdiği tarihe kadar öğretim üyeleri tarafından tamamlanmaktadır. Öğretim üyeleri ÖBS sistemi üzerinden bilgi paketlerini tamamlama durumlarını takip etmekte, eksik görüldüğü takdirde fakültemiz tarafından tekrar duyuruya </w:t>
          </w:r>
          <w:r>
            <w:rPr>
              <w:rFonts w:ascii="Times New Roman" w:eastAsia="Times New Roman" w:hAnsi="Times New Roman" w:cs="Times New Roman"/>
            </w:rPr>
            <w:lastRenderedPageBreak/>
            <w:t xml:space="preserve">çıkılması suretiyle tamamlanmaktadır. İlgili bilgi paketlerinde DÖÇ-PÖÇ ilişkileri de sunulmakta ve yine bölüm sayfası üzerinden tüm paydaşlarla paylaşılmaktadır. </w:t>
          </w:r>
        </w:p>
      </w:sdtContent>
    </w:sdt>
    <w:p w14:paraId="25673A26" w14:textId="6ED05603" w:rsidR="00736C16" w:rsidRPr="00525612" w:rsidRDefault="00076E94" w:rsidP="00525612">
      <w:pPr>
        <w:pStyle w:val="Balk1"/>
        <w:ind w:right="-285"/>
        <w:rPr>
          <w:sz w:val="22"/>
          <w:szCs w:val="22"/>
        </w:rPr>
      </w:pPr>
      <w:bookmarkStart w:id="21" w:name="_Toc200719183"/>
      <w:r w:rsidRPr="00525612">
        <w:rPr>
          <w:rFonts w:ascii="Times New Roman" w:eastAsiaTheme="minorHAnsi" w:hAnsi="Times New Roman" w:cs="Times New Roman"/>
          <w:b/>
          <w:bCs/>
          <w:color w:val="auto"/>
          <w:sz w:val="24"/>
          <w:szCs w:val="24"/>
        </w:rPr>
        <w:t xml:space="preserve">D. </w:t>
      </w:r>
      <w:r w:rsidR="00525612" w:rsidRPr="00525612">
        <w:rPr>
          <w:rFonts w:ascii="Times New Roman" w:eastAsiaTheme="minorHAnsi" w:hAnsi="Times New Roman" w:cs="Times New Roman"/>
          <w:b/>
          <w:bCs/>
          <w:color w:val="auto"/>
          <w:sz w:val="24"/>
          <w:szCs w:val="24"/>
        </w:rPr>
        <w:t>ARAŞTIRMA VE BİLİMSEL ETKİNLİKLER GERÇEKLEŞME BİLGİLERİ</w:t>
      </w:r>
      <w:r w:rsidR="00525612" w:rsidRPr="00525612">
        <w:t xml:space="preserve"> </w:t>
      </w:r>
      <w:r w:rsidRPr="00525612">
        <w:rPr>
          <w:rFonts w:ascii="Times New Roman" w:eastAsiaTheme="minorHAnsi" w:hAnsi="Times New Roman" w:cs="Times New Roman"/>
          <w:i/>
          <w:iCs/>
          <w:color w:val="auto"/>
          <w:sz w:val="24"/>
          <w:szCs w:val="24"/>
        </w:rPr>
        <w:t>(</w:t>
      </w:r>
      <w:r w:rsidR="008147B0" w:rsidRPr="00525612">
        <w:rPr>
          <w:rFonts w:ascii="Times New Roman" w:eastAsiaTheme="minorHAnsi" w:hAnsi="Times New Roman" w:cs="Times New Roman"/>
          <w:i/>
          <w:iCs/>
          <w:color w:val="auto"/>
          <w:sz w:val="24"/>
          <w:szCs w:val="24"/>
        </w:rPr>
        <w:t>2024 Güz</w:t>
      </w:r>
      <w:r w:rsidRPr="00525612">
        <w:rPr>
          <w:rFonts w:ascii="Times New Roman" w:eastAsiaTheme="minorHAnsi" w:hAnsi="Times New Roman" w:cs="Times New Roman"/>
          <w:i/>
          <w:iCs/>
          <w:color w:val="auto"/>
          <w:sz w:val="24"/>
          <w:szCs w:val="24"/>
        </w:rPr>
        <w:t>-2025</w:t>
      </w:r>
      <w:r w:rsidR="008147B0" w:rsidRPr="00525612">
        <w:rPr>
          <w:rFonts w:ascii="Times New Roman" w:eastAsiaTheme="minorHAnsi" w:hAnsi="Times New Roman" w:cs="Times New Roman"/>
          <w:i/>
          <w:iCs/>
          <w:color w:val="auto"/>
          <w:sz w:val="24"/>
          <w:szCs w:val="24"/>
        </w:rPr>
        <w:t xml:space="preserve"> Bahar</w:t>
      </w:r>
      <w:r w:rsidRPr="00525612">
        <w:rPr>
          <w:rFonts w:ascii="Times New Roman" w:eastAsiaTheme="minorHAnsi" w:hAnsi="Times New Roman" w:cs="Times New Roman"/>
          <w:i/>
          <w:iCs/>
          <w:color w:val="auto"/>
          <w:sz w:val="24"/>
          <w:szCs w:val="24"/>
        </w:rPr>
        <w:t xml:space="preserve"> Dönemi)</w:t>
      </w:r>
      <w:bookmarkEnd w:id="21"/>
    </w:p>
    <w:p w14:paraId="25867093" w14:textId="73D61322" w:rsidR="00076E94" w:rsidRPr="00360E6F" w:rsidRDefault="00076E94" w:rsidP="00076E94">
      <w:pPr>
        <w:pStyle w:val="Balk2"/>
        <w:ind w:left="284"/>
        <w:rPr>
          <w:rFonts w:ascii="Times New Roman" w:eastAsiaTheme="minorHAnsi" w:hAnsi="Times New Roman" w:cs="Times New Roman"/>
          <w:b/>
          <w:bCs/>
          <w:color w:val="auto"/>
          <w:sz w:val="24"/>
          <w:szCs w:val="24"/>
        </w:rPr>
      </w:pPr>
      <w:bookmarkStart w:id="22" w:name="_Toc200719184"/>
      <w:r w:rsidRPr="00360E6F">
        <w:rPr>
          <w:rFonts w:ascii="Times New Roman" w:eastAsiaTheme="minorHAnsi" w:hAnsi="Times New Roman" w:cs="Times New Roman"/>
          <w:b/>
          <w:bCs/>
          <w:color w:val="auto"/>
          <w:sz w:val="24"/>
          <w:szCs w:val="24"/>
        </w:rPr>
        <w:t>1. Araştırma Altyapısı, Finansman ve İnsan Kaynakları</w:t>
      </w:r>
      <w:bookmarkEnd w:id="22"/>
    </w:p>
    <w:p w14:paraId="319972E6" w14:textId="77777777" w:rsidR="00076E94" w:rsidRDefault="00076E94" w:rsidP="00076E94">
      <w:pPr>
        <w:ind w:left="567"/>
        <w:jc w:val="both"/>
        <w:rPr>
          <w:rFonts w:ascii="Times New Roman" w:hAnsi="Times New Roman" w:cs="Times New Roman"/>
        </w:rPr>
      </w:pPr>
      <w:r w:rsidRPr="00877D9F">
        <w:rPr>
          <w:rFonts w:ascii="Times New Roman" w:hAnsi="Times New Roman" w:cs="Times New Roman"/>
        </w:rPr>
        <w:t>Donanım, Bilgi Kaynakları, İç ve Dış Finansman, Araştırmacı Kadrosu ve Teknik Personel, Doktora Programı ve Öğrencileri</w:t>
      </w:r>
      <w:r>
        <w:rPr>
          <w:rFonts w:ascii="Times New Roman" w:hAnsi="Times New Roman" w:cs="Times New Roman"/>
        </w:rPr>
        <w:t xml:space="preserve"> hakkında bilgi veriniz:</w:t>
      </w:r>
    </w:p>
    <w:sdt>
      <w:sdtPr>
        <w:rPr>
          <w:rFonts w:ascii="Times New Roman" w:hAnsi="Times New Roman" w:cs="Times New Roman"/>
        </w:rPr>
        <w:id w:val="178707109"/>
        <w:placeholder>
          <w:docPart w:val="510ECC846E5E4AD7A2BE47C425254976"/>
        </w:placeholder>
      </w:sdtPr>
      <w:sdtContent>
        <w:p w14:paraId="0C3F72A3" w14:textId="480EDE99" w:rsidR="00015A34" w:rsidRPr="00015A34" w:rsidRDefault="00015A34" w:rsidP="00015A34">
          <w:pPr>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Öğretim üyeleri, her sene üniversitemiz senatosunca kabul edilmiş olan Akademik Performans Kriterleri çerçevesinde değerlendirilmektedir. Ayrıca çeşitli uluslararası platformlarda ilan edilen çeşitli sıralamalar da üniversitemiz tarafından takip edilmekte ve mevcut başarılar kamuoyu ile </w:t>
          </w:r>
          <w:proofErr w:type="spellStart"/>
          <w:r>
            <w:rPr>
              <w:rFonts w:ascii="Times New Roman" w:eastAsia="Times New Roman" w:hAnsi="Times New Roman" w:cs="Times New Roman"/>
              <w:sz w:val="22"/>
              <w:szCs w:val="22"/>
            </w:rPr>
            <w:t>paylaşılmaktadırÖğretim</w:t>
          </w:r>
          <w:proofErr w:type="spellEnd"/>
          <w:r>
            <w:rPr>
              <w:rFonts w:ascii="Times New Roman" w:eastAsia="Times New Roman" w:hAnsi="Times New Roman" w:cs="Times New Roman"/>
              <w:sz w:val="22"/>
              <w:szCs w:val="22"/>
            </w:rPr>
            <w:t xml:space="preserve"> üyelerimizin eserlerinin teşvik alabilmesi için oluşturulmuş olan YAPKO, sene boyunca, ilan edilmiş olan YAPKO yönergesine göre eserleri değerlendirmekte ve belli oranlarda teşvikler vermektedir. Üniversitemiz, bilimsel araştırma faaliyetlerini teşvik etmek ve desteklemek amacıyla güçlü bir altyapı oluşturmuştur. Akademik personelimizin araştırma çıktılarını artırmak için yeni kurulan </w:t>
          </w:r>
          <w:r>
            <w:rPr>
              <w:rFonts w:ascii="Times New Roman" w:eastAsia="Times New Roman" w:hAnsi="Times New Roman" w:cs="Times New Roman"/>
              <w:b/>
              <w:sz w:val="22"/>
              <w:szCs w:val="22"/>
            </w:rPr>
            <w:t>Bilimsel Araştırma Projeleri (BAP)</w:t>
          </w:r>
          <w:r>
            <w:rPr>
              <w:rFonts w:ascii="Times New Roman" w:eastAsia="Times New Roman" w:hAnsi="Times New Roman" w:cs="Times New Roman"/>
              <w:sz w:val="22"/>
              <w:szCs w:val="22"/>
            </w:rPr>
            <w:t xml:space="preserve"> birimi, öğretim üyelerimizin projelerine iç finansman desteği sağlamaktadır. Bu sistem, yenilikçi fikirlerin hayata geçirilmesi ve genç akademisyenlerin araştırma projeleri yürütme becerilerinin geliştirilmesi için önemli bir kaynaktır. Bu sayede, öğretim üyelerimizin her sene üniversite senatosunca kabul edilmiş olan akademik performans kriterleri çerçevesinde değerlendirilen araştırma faaliyetleri, finansal olarak da desteklenerek daha nitelikli çalışmaların ortaya çıkması hedeflenmektedir. Araştırmaların daha geniş bir etki alanına yayılması ve dış finansman kaynaklarından faydalanılması için de aktif bir </w:t>
          </w:r>
          <w:r>
            <w:rPr>
              <w:rFonts w:ascii="Times New Roman" w:eastAsia="Times New Roman" w:hAnsi="Times New Roman" w:cs="Times New Roman"/>
              <w:b/>
              <w:sz w:val="22"/>
              <w:szCs w:val="22"/>
            </w:rPr>
            <w:t>Teknoloji Transfer Ofisi (TTO)</w:t>
          </w:r>
          <w:r>
            <w:rPr>
              <w:rFonts w:ascii="Times New Roman" w:eastAsia="Times New Roman" w:hAnsi="Times New Roman" w:cs="Times New Roman"/>
              <w:sz w:val="22"/>
              <w:szCs w:val="22"/>
            </w:rPr>
            <w:t xml:space="preserve"> bulunmaktadır. Bu ofis, öğretim üyelerimize </w:t>
          </w:r>
          <w:r>
            <w:rPr>
              <w:rFonts w:ascii="Times New Roman" w:eastAsia="Times New Roman" w:hAnsi="Times New Roman" w:cs="Times New Roman"/>
              <w:b/>
              <w:sz w:val="22"/>
              <w:szCs w:val="22"/>
            </w:rPr>
            <w:t>TÜBİTAK, Avrupa Birliği</w:t>
          </w:r>
          <w:r>
            <w:rPr>
              <w:rFonts w:ascii="Times New Roman" w:eastAsia="Times New Roman" w:hAnsi="Times New Roman" w:cs="Times New Roman"/>
              <w:sz w:val="22"/>
              <w:szCs w:val="22"/>
            </w:rPr>
            <w:t xml:space="preserve"> ve diğer ulusal/uluslararası fon kaynaklarına proje başvuruları konusunda destek vermektedir. Aynı zamanda, üniversite-sanayi iş birliğini güçlendirerek akademik bilgi birikiminin topluma ve ekonomiye fayda sağlayacak çıktılara dönüşmesine rehberlik etmektedir. Bu sayede, üniversitemizin araştırma </w:t>
          </w:r>
          <w:proofErr w:type="gramStart"/>
          <w:r>
            <w:rPr>
              <w:rFonts w:ascii="Times New Roman" w:eastAsia="Times New Roman" w:hAnsi="Times New Roman" w:cs="Times New Roman"/>
              <w:sz w:val="22"/>
              <w:szCs w:val="22"/>
            </w:rPr>
            <w:t>altyapısı,</w:t>
          </w:r>
          <w:proofErr w:type="gramEnd"/>
          <w:r>
            <w:rPr>
              <w:rFonts w:ascii="Times New Roman" w:eastAsia="Times New Roman" w:hAnsi="Times New Roman" w:cs="Times New Roman"/>
              <w:sz w:val="22"/>
              <w:szCs w:val="22"/>
            </w:rPr>
            <w:t xml:space="preserve"> hem iç kaynaklarla beslenen hem de dış paydaşlarla etkileşim içinde olan dinamik bir yapıya sahiptir.</w:t>
          </w:r>
        </w:p>
      </w:sdtContent>
    </w:sdt>
    <w:p w14:paraId="457ED6D6" w14:textId="76A8FD74" w:rsidR="00076E94" w:rsidRPr="00360E6F" w:rsidRDefault="00076E94" w:rsidP="00076E94">
      <w:pPr>
        <w:pStyle w:val="Balk2"/>
        <w:ind w:left="284"/>
        <w:rPr>
          <w:rFonts w:ascii="Times New Roman" w:eastAsiaTheme="minorHAnsi" w:hAnsi="Times New Roman" w:cs="Times New Roman"/>
          <w:b/>
          <w:bCs/>
          <w:color w:val="auto"/>
          <w:sz w:val="24"/>
          <w:szCs w:val="24"/>
        </w:rPr>
      </w:pPr>
      <w:bookmarkStart w:id="23" w:name="_Toc200719185"/>
      <w:r w:rsidRPr="00360E6F">
        <w:rPr>
          <w:rFonts w:ascii="Times New Roman" w:eastAsiaTheme="minorHAnsi" w:hAnsi="Times New Roman" w:cs="Times New Roman"/>
          <w:b/>
          <w:bCs/>
          <w:color w:val="auto"/>
          <w:sz w:val="24"/>
          <w:szCs w:val="24"/>
        </w:rPr>
        <w:t>2. Ortak Araştırma Çıktıları</w:t>
      </w:r>
      <w:bookmarkEnd w:id="23"/>
    </w:p>
    <w:p w14:paraId="2E049FB1" w14:textId="77777777" w:rsidR="00076E94" w:rsidRDefault="00076E94" w:rsidP="00076E94">
      <w:pPr>
        <w:ind w:left="567" w:firstLine="1"/>
        <w:jc w:val="both"/>
        <w:rPr>
          <w:rFonts w:ascii="Times New Roman" w:hAnsi="Times New Roman" w:cs="Times New Roman"/>
        </w:rPr>
      </w:pPr>
      <w:r w:rsidRPr="00877D9F">
        <w:rPr>
          <w:rFonts w:ascii="Times New Roman" w:hAnsi="Times New Roman" w:cs="Times New Roman"/>
        </w:rPr>
        <w:t>Üniversite Dışı Kuruluşlarla Yürütülen Ortak Çalışmalar</w:t>
      </w:r>
      <w:r>
        <w:rPr>
          <w:rFonts w:ascii="Times New Roman" w:hAnsi="Times New Roman" w:cs="Times New Roman"/>
        </w:rPr>
        <w:t>,</w:t>
      </w:r>
      <w:r w:rsidRPr="00877D9F">
        <w:rPr>
          <w:rFonts w:ascii="Times New Roman" w:hAnsi="Times New Roman" w:cs="Times New Roman"/>
        </w:rPr>
        <w:t xml:space="preserve"> Üniversite Dışından Araştırmacıların Ziyareti Kurumda Düzenlenen Bilimsel Seminer, Konferans, Panel vb. faaliyetler</w:t>
      </w:r>
      <w:r>
        <w:rPr>
          <w:rFonts w:ascii="Times New Roman" w:hAnsi="Times New Roman" w:cs="Times New Roman"/>
        </w:rPr>
        <w:t xml:space="preserve">, </w:t>
      </w:r>
      <w:r w:rsidRPr="00877D9F">
        <w:rPr>
          <w:rFonts w:ascii="Times New Roman" w:hAnsi="Times New Roman" w:cs="Times New Roman"/>
        </w:rPr>
        <w:t>Kurum dışında düzenlenen Bilimsel Seminer, Konferans, Panel vb. faaliyetler</w:t>
      </w:r>
      <w:r>
        <w:rPr>
          <w:rFonts w:ascii="Times New Roman" w:hAnsi="Times New Roman" w:cs="Times New Roman"/>
        </w:rPr>
        <w:t xml:space="preserve"> hakkında bilgi veriniz:</w:t>
      </w:r>
    </w:p>
    <w:sdt>
      <w:sdtPr>
        <w:rPr>
          <w:rFonts w:ascii="Times New Roman" w:hAnsi="Times New Roman" w:cs="Times New Roman"/>
        </w:rPr>
        <w:id w:val="-603181188"/>
        <w:placeholder>
          <w:docPart w:val="510ECC846E5E4AD7A2BE47C425254976"/>
        </w:placeholder>
      </w:sdtPr>
      <w:sdtContent>
        <w:p w14:paraId="6EB66FE0" w14:textId="77777777" w:rsidR="00015A34" w:rsidRDefault="00015A34" w:rsidP="00015A34">
          <w:pPr>
            <w:ind w:left="567" w:firstLine="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28 Nisan 2025 tarihinde düzenlenen “Popülizm Tartışmaları” söyleşisinde, konuk Doç. Dr. Toygar Sinan Baykan ve </w:t>
          </w:r>
          <w:proofErr w:type="spellStart"/>
          <w:r>
            <w:rPr>
              <w:rFonts w:ascii="Times New Roman" w:eastAsia="Times New Roman" w:hAnsi="Times New Roman" w:cs="Times New Roman"/>
              <w:sz w:val="22"/>
              <w:szCs w:val="22"/>
            </w:rPr>
            <w:t>moderatör</w:t>
          </w:r>
          <w:proofErr w:type="spellEnd"/>
          <w:r>
            <w:rPr>
              <w:rFonts w:ascii="Times New Roman" w:eastAsia="Times New Roman" w:hAnsi="Times New Roman" w:cs="Times New Roman"/>
              <w:sz w:val="22"/>
              <w:szCs w:val="22"/>
            </w:rPr>
            <w:t xml:space="preserve"> Doç. Dr. Ayfer Genç Yılmaz, popülizmin tanımından güncel örneklerine, demokrasiyle ilişkisine ve gelecekteki yönelimlerine uzanan kapsamlı bir sohbete imza attı. Söyleşi, popülizmin çok boyutlu doğasının; tarihsel, coğrafi ve teknolojik dinamiklerle nasıl şekillendiğini gözler önüne sererek, bölüm öğretim üyeleri ve öğrencilerin katılımı ve sorularıyla interaktif ve zengin bir tartışma ortamında gerçekleştirilmiştir. Söyleşinin sonunda konuk Doç. Dr. Toygar Sinan Baykan’a katılım belgesi takdim edilmiş ve toplu fotoğraf çekimi yapılmıştır</w:t>
          </w:r>
        </w:p>
        <w:p w14:paraId="02CACD57" w14:textId="13ED042A" w:rsidR="00736C16" w:rsidRPr="00015A34" w:rsidRDefault="00015A34" w:rsidP="00015A34">
          <w:pPr>
            <w:ind w:left="567" w:firstLine="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Digital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Diplomacy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Building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the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Common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Future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with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Technology</w:t>
          </w:r>
          <w:proofErr w:type="spellEnd"/>
          <w:r>
            <w:rPr>
              <w:rFonts w:ascii="Times New Roman" w:eastAsia="Times New Roman" w:hAnsi="Times New Roman" w:cs="Times New Roman"/>
              <w:sz w:val="22"/>
              <w:szCs w:val="22"/>
            </w:rPr>
            <w:t xml:space="preserve">” Erasmus+ projesi kapsamında Milano’daki University of </w:t>
          </w:r>
          <w:proofErr w:type="spellStart"/>
          <w:r>
            <w:rPr>
              <w:rFonts w:ascii="Times New Roman" w:eastAsia="Times New Roman" w:hAnsi="Times New Roman" w:cs="Times New Roman"/>
              <w:sz w:val="22"/>
              <w:szCs w:val="22"/>
            </w:rPr>
            <w:t>Cattolica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Sacred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Heart’ta</w:t>
          </w:r>
          <w:proofErr w:type="spellEnd"/>
          <w:r>
            <w:rPr>
              <w:rFonts w:ascii="Times New Roman" w:eastAsia="Times New Roman" w:hAnsi="Times New Roman" w:cs="Times New Roman"/>
              <w:sz w:val="22"/>
              <w:szCs w:val="22"/>
            </w:rPr>
            <w:t xml:space="preserve"> düzenlenen kapanış konferansı ve yönetim toplantılarında yer aldı. 23-26 Ekim 2024 tarihleri arasında gerçekleşen etkinliğe, İstanbul Ticaret Üniversitesi’nden </w:t>
          </w:r>
          <w:r>
            <w:rPr>
              <w:rFonts w:ascii="Times New Roman" w:eastAsia="Times New Roman" w:hAnsi="Times New Roman" w:cs="Times New Roman"/>
              <w:sz w:val="22"/>
              <w:szCs w:val="22"/>
            </w:rPr>
            <w:lastRenderedPageBreak/>
            <w:t>Proje Koordinatörü ve Siyaset Bilimi ve Uluslararası İlişkiler (İngilizce) Bölüm Başkanı Doç. Dr. Uğur Yasin Asal ile Proje Araştırmacısı ve Siyaset Bilimi ve Uluslararası İlişkiler (Türkçe) Bölüm Başkanı Doç. Dr. Ayfer Genç Yılmaz öncülüğünde geniş bir akademik katılım sağlandı. Etkinlik, Romanya, Estonya ve Türkiye’den akademisyenler ile Avrupa Birliği Dijital Otoritelerinden üst düzey katılımcıları dijital diplomasi alanında bir araya getirdi. Konferans, dijital diplomasi uygulamalarında karşılaşılan zorlukları, fırsatları ve yeni eğilimleri ele almak için etkin bir platform sundu. Aynı zamanda teknolojinin uluslararası ilişkilerdeki önemine dair bilgi ve en iyi uygulamaları paylaşmayı hedeflendi.</w:t>
          </w:r>
          <w:r w:rsidR="00DD77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Milano’da düzenlenen konferansa İstanbul Ticaret Üniversitesi’nin yanı sıra Romanya Bükreş Üniversitesi, Estonya </w:t>
          </w:r>
          <w:proofErr w:type="spellStart"/>
          <w:r>
            <w:rPr>
              <w:rFonts w:ascii="Times New Roman" w:eastAsia="Times New Roman" w:hAnsi="Times New Roman" w:cs="Times New Roman"/>
              <w:sz w:val="22"/>
              <w:szCs w:val="22"/>
            </w:rPr>
            <w:t>Tartu</w:t>
          </w:r>
          <w:proofErr w:type="spellEnd"/>
          <w:r>
            <w:rPr>
              <w:rFonts w:ascii="Times New Roman" w:eastAsia="Times New Roman" w:hAnsi="Times New Roman" w:cs="Times New Roman"/>
              <w:sz w:val="22"/>
              <w:szCs w:val="22"/>
            </w:rPr>
            <w:t xml:space="preserve"> Üniversitesi, İstanbul Üniversitesi ve AB Dijital Otoritelerinden üst düzey katılımcılar iştirak etti. Organizasyon, dijital diplomasinin geleceğine yönelik uygulamalı deneyimlerin paylaşılmasına ve katılımcı ülkeler arasında iş birliğinin güçlenmesine katkı </w:t>
          </w:r>
          <w:proofErr w:type="spellStart"/>
          <w:proofErr w:type="gramStart"/>
          <w:r>
            <w:rPr>
              <w:rFonts w:ascii="Times New Roman" w:eastAsia="Times New Roman" w:hAnsi="Times New Roman" w:cs="Times New Roman"/>
              <w:sz w:val="22"/>
              <w:szCs w:val="22"/>
            </w:rPr>
            <w:t>sağladı.Üniversitemizi</w:t>
          </w:r>
          <w:proofErr w:type="spellEnd"/>
          <w:proofErr w:type="gramEnd"/>
          <w:r>
            <w:rPr>
              <w:rFonts w:ascii="Times New Roman" w:eastAsia="Times New Roman" w:hAnsi="Times New Roman" w:cs="Times New Roman"/>
              <w:sz w:val="22"/>
              <w:szCs w:val="22"/>
            </w:rPr>
            <w:t>, Proje Koordinatörü ve Siyaset Bilimi ve Uluslararası İlişkiler (İngilizce) Bölüm Başkanı Doç. Dr. Uğur Yasin Asal ile Proje Araştırmacısı ve Siyaset Bilimi ve Uluslararası İlişkiler (Türkçe) Bölüm Başkanı Doç. Dr. Ayfer Genç Yılmaz konferansta temsil etti. Kendilerine, Siyaset Bilimi ve Uluslararası İlişkiler Bölümü Öğretim Görevlisi Okan Gülbak ve Araştırma Görevlisi Dilara Şensivas da eşlik etti.</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Kapanış konferansı, dijital diplomasi bağlamında teknoloji ile uluslararası ilişkilerin kesişim noktalarına odaklanarak bu alandaki en iyi uygulamaların paylaşılmasına olanak tanıdı. Katılımcılar, dijital diplomasi alanında başarıya ulaşmanın yolları hakkında bilgi paylaşımında bulunarak geleceğe yönelik stratejiler geliştirdi. Dijital diplomasinin gelişimi için önemli bir adım olan bu proje ve eğitim programı hakkında daha fazla bilgiye ulaşmak isteyenler, projenin </w:t>
          </w:r>
          <w:proofErr w:type="gramStart"/>
          <w:r>
            <w:rPr>
              <w:rFonts w:ascii="Times New Roman" w:eastAsia="Times New Roman" w:hAnsi="Times New Roman" w:cs="Times New Roman"/>
              <w:sz w:val="22"/>
              <w:szCs w:val="22"/>
            </w:rPr>
            <w:t>resmi</w:t>
          </w:r>
          <w:proofErr w:type="gramEnd"/>
          <w:r>
            <w:rPr>
              <w:rFonts w:ascii="Times New Roman" w:eastAsia="Times New Roman" w:hAnsi="Times New Roman" w:cs="Times New Roman"/>
              <w:sz w:val="22"/>
              <w:szCs w:val="22"/>
            </w:rPr>
            <w:t xml:space="preserve"> web sitesi olan </w:t>
          </w:r>
          <w:hyperlink r:id="rId9">
            <w:r>
              <w:rPr>
                <w:rFonts w:ascii="Times New Roman" w:eastAsia="Times New Roman" w:hAnsi="Times New Roman" w:cs="Times New Roman"/>
                <w:sz w:val="22"/>
                <w:szCs w:val="22"/>
              </w:rPr>
              <w:t>https://www.digitaldiplomat.eu</w:t>
            </w:r>
          </w:hyperlink>
          <w:r>
            <w:rPr>
              <w:rFonts w:ascii="Times New Roman" w:eastAsia="Times New Roman" w:hAnsi="Times New Roman" w:cs="Times New Roman"/>
              <w:sz w:val="22"/>
              <w:szCs w:val="22"/>
            </w:rPr>
            <w:t xml:space="preserve"> adresini ziyaret edebilirler.</w:t>
          </w:r>
        </w:p>
      </w:sdtContent>
    </w:sdt>
    <w:p w14:paraId="7B8D1A4B" w14:textId="26725460" w:rsidR="00076E94" w:rsidRPr="00360E6F" w:rsidRDefault="00076E94" w:rsidP="00076E94">
      <w:pPr>
        <w:pStyle w:val="Balk2"/>
        <w:ind w:left="284"/>
        <w:rPr>
          <w:rFonts w:ascii="Times New Roman" w:eastAsiaTheme="minorHAnsi" w:hAnsi="Times New Roman" w:cs="Times New Roman"/>
          <w:b/>
          <w:bCs/>
          <w:color w:val="auto"/>
          <w:sz w:val="24"/>
          <w:szCs w:val="24"/>
        </w:rPr>
      </w:pPr>
      <w:bookmarkStart w:id="24" w:name="_Toc200719186"/>
      <w:r w:rsidRPr="00360E6F">
        <w:rPr>
          <w:rFonts w:ascii="Times New Roman" w:eastAsiaTheme="minorHAnsi" w:hAnsi="Times New Roman" w:cs="Times New Roman"/>
          <w:b/>
          <w:bCs/>
          <w:color w:val="auto"/>
          <w:sz w:val="24"/>
          <w:szCs w:val="24"/>
        </w:rPr>
        <w:t>3. Araştırma Çıktıları</w:t>
      </w:r>
      <w:bookmarkEnd w:id="24"/>
    </w:p>
    <w:p w14:paraId="6F3698BF" w14:textId="6A5F13E6" w:rsidR="00076E94" w:rsidRDefault="00835831" w:rsidP="00076E94">
      <w:pPr>
        <w:ind w:left="567"/>
        <w:jc w:val="both"/>
        <w:rPr>
          <w:rFonts w:ascii="Times New Roman" w:hAnsi="Times New Roman" w:cs="Times New Roman"/>
        </w:rPr>
        <w:sectPr w:rsidR="00076E94" w:rsidSect="008147B0">
          <w:footerReference w:type="default" r:id="rId10"/>
          <w:pgSz w:w="16838" w:h="11906" w:orient="landscape"/>
          <w:pgMar w:top="1276" w:right="993" w:bottom="1133" w:left="1276" w:header="567" w:footer="567" w:gutter="0"/>
          <w:pgNumType w:start="1"/>
          <w:cols w:space="708"/>
          <w:docGrid w:linePitch="360"/>
        </w:sectPr>
      </w:pPr>
      <w:r>
        <w:rPr>
          <w:rFonts w:ascii="Times New Roman" w:hAnsi="Times New Roman" w:cs="Times New Roman"/>
        </w:rPr>
        <w:t>Programdaki</w:t>
      </w:r>
      <w:r w:rsidR="00076E94" w:rsidRPr="00436DEF">
        <w:rPr>
          <w:rFonts w:ascii="Times New Roman" w:hAnsi="Times New Roman" w:cs="Times New Roman"/>
        </w:rPr>
        <w:t xml:space="preserve"> </w:t>
      </w:r>
      <w:r w:rsidR="00076E94">
        <w:rPr>
          <w:rFonts w:ascii="Times New Roman" w:hAnsi="Times New Roman" w:cs="Times New Roman"/>
        </w:rPr>
        <w:t xml:space="preserve">her bir öğretim elemanının </w:t>
      </w:r>
      <w:r w:rsidR="00076E94" w:rsidRPr="00436DEF">
        <w:rPr>
          <w:rFonts w:ascii="Times New Roman" w:hAnsi="Times New Roman" w:cs="Times New Roman"/>
        </w:rPr>
        <w:t>bilimsel faaliyetlerin</w:t>
      </w:r>
      <w:r w:rsidR="00076E94">
        <w:rPr>
          <w:rFonts w:ascii="Times New Roman" w:hAnsi="Times New Roman" w:cs="Times New Roman"/>
        </w:rPr>
        <w:t>in</w:t>
      </w:r>
      <w:r w:rsidR="00076E94" w:rsidRPr="00436DEF">
        <w:rPr>
          <w:rFonts w:ascii="Times New Roman" w:hAnsi="Times New Roman" w:cs="Times New Roman"/>
        </w:rPr>
        <w:t xml:space="preserve"> sayısı, </w:t>
      </w:r>
      <w:r w:rsidR="00076E94">
        <w:rPr>
          <w:rFonts w:ascii="Times New Roman" w:hAnsi="Times New Roman" w:cs="Times New Roman"/>
        </w:rPr>
        <w:t xml:space="preserve">yayımlanan makalelerinin sayısı, yayımlanan kitaplarının sayısı, yayımlanan kitap bölümlerinin sayısı, yayımlanan derlenmiş kitaplarının sayısı, yayımlanan diğer makalelerinin sayısı, yayımlanan tercüme, konferans bildirisi ve kitap değerlendirmesi vb. sayısı, patent ve lisans sayıları, yıl içinde aldığı toplam atıf sayısı, Üniversite dışı araştırma projesi başvurularının sayısı, yürütülmekte olan toplam doktora ve master çalışmalarının sayısı, bildiri sunularak katıldığı konferans sayısı, toplam editörlük-hakemlik sayısını ve bu bilgilerin </w:t>
      </w:r>
      <w:r>
        <w:rPr>
          <w:rFonts w:ascii="Times New Roman" w:hAnsi="Times New Roman" w:cs="Times New Roman"/>
        </w:rPr>
        <w:t>program</w:t>
      </w:r>
      <w:r w:rsidR="00076E94">
        <w:rPr>
          <w:rFonts w:ascii="Times New Roman" w:hAnsi="Times New Roman" w:cs="Times New Roman"/>
        </w:rPr>
        <w:t xml:space="preserve"> bazında toplamlarını Tablo 13’te doldurunuz:</w:t>
      </w:r>
    </w:p>
    <w:p w14:paraId="1C8EBEB7" w14:textId="67500AD3" w:rsidR="00076E94" w:rsidRPr="00360E6F" w:rsidRDefault="00076E94" w:rsidP="00525612">
      <w:pPr>
        <w:ind w:left="-1276"/>
        <w:jc w:val="both"/>
        <w:rPr>
          <w:rFonts w:ascii="Times New Roman" w:hAnsi="Times New Roman" w:cs="Times New Roman"/>
          <w:b/>
          <w:bCs/>
        </w:rPr>
      </w:pPr>
      <w:r w:rsidRPr="00B352C4">
        <w:rPr>
          <w:rFonts w:ascii="Times New Roman" w:hAnsi="Times New Roman" w:cs="Times New Roman"/>
          <w:b/>
          <w:bCs/>
        </w:rPr>
        <w:lastRenderedPageBreak/>
        <w:t>Tablo 1</w:t>
      </w:r>
      <w:r w:rsidR="00607B25">
        <w:rPr>
          <w:rFonts w:ascii="Times New Roman" w:hAnsi="Times New Roman" w:cs="Times New Roman"/>
          <w:b/>
          <w:bCs/>
        </w:rPr>
        <w:t>2</w:t>
      </w:r>
      <w:r w:rsidRPr="00B352C4">
        <w:rPr>
          <w:rFonts w:ascii="Times New Roman" w:hAnsi="Times New Roman" w:cs="Times New Roman"/>
          <w:b/>
          <w:bCs/>
        </w:rPr>
        <w:t>: Araştırma Çıktılarının Sayı Olarak İfade Edilmesi</w:t>
      </w:r>
      <w:r w:rsidR="00525612">
        <w:rPr>
          <w:rFonts w:ascii="Times New Roman" w:hAnsi="Times New Roman" w:cs="Times New Roman"/>
          <w:b/>
          <w:bCs/>
        </w:rPr>
        <w:t xml:space="preserve"> </w:t>
      </w:r>
      <w:r w:rsidR="00475C99" w:rsidRPr="00525612">
        <w:rPr>
          <w:rFonts w:ascii="Times New Roman" w:hAnsi="Times New Roman" w:cs="Times New Roman"/>
          <w:i/>
          <w:iCs/>
        </w:rPr>
        <w:t>(2024 Güz-2025 Bahar Dönemi)</w:t>
      </w:r>
    </w:p>
    <w:tbl>
      <w:tblPr>
        <w:tblStyle w:val="TabloKlavuzu"/>
        <w:tblpPr w:leftFromText="141" w:rightFromText="141" w:vertAnchor="text" w:horzAnchor="page" w:tblpXSpec="center" w:tblpY="356"/>
        <w:tblW w:w="16266" w:type="dxa"/>
        <w:tblLook w:val="04A0" w:firstRow="1" w:lastRow="0" w:firstColumn="1" w:lastColumn="0" w:noHBand="0" w:noVBand="1"/>
      </w:tblPr>
      <w:tblGrid>
        <w:gridCol w:w="1206"/>
        <w:gridCol w:w="1357"/>
        <w:gridCol w:w="1239"/>
        <w:gridCol w:w="1239"/>
        <w:gridCol w:w="1239"/>
        <w:gridCol w:w="1239"/>
        <w:gridCol w:w="1261"/>
        <w:gridCol w:w="1627"/>
        <w:gridCol w:w="772"/>
        <w:gridCol w:w="795"/>
        <w:gridCol w:w="1105"/>
        <w:gridCol w:w="1216"/>
        <w:gridCol w:w="1117"/>
        <w:gridCol w:w="1061"/>
      </w:tblGrid>
      <w:tr w:rsidR="00076E94" w14:paraId="37B32267" w14:textId="77777777" w:rsidTr="000C5611">
        <w:trPr>
          <w:trHeight w:val="694"/>
        </w:trPr>
        <w:tc>
          <w:tcPr>
            <w:tcW w:w="1206" w:type="dxa"/>
            <w:vAlign w:val="center"/>
          </w:tcPr>
          <w:p w14:paraId="2B37388A"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Öğretim Elemanının Adı-Soyadı</w:t>
            </w:r>
          </w:p>
        </w:tc>
        <w:tc>
          <w:tcPr>
            <w:tcW w:w="1150" w:type="dxa"/>
            <w:vAlign w:val="center"/>
          </w:tcPr>
          <w:p w14:paraId="0080D99B" w14:textId="30736102" w:rsidR="00076E94" w:rsidRPr="00360E6F" w:rsidRDefault="00835831" w:rsidP="000C5611">
            <w:pPr>
              <w:jc w:val="center"/>
              <w:rPr>
                <w:rFonts w:ascii="Times New Roman" w:hAnsi="Times New Roman" w:cs="Times New Roman"/>
                <w:b/>
                <w:bCs/>
                <w:sz w:val="20"/>
                <w:szCs w:val="20"/>
              </w:rPr>
            </w:pPr>
            <w:r>
              <w:rPr>
                <w:rFonts w:ascii="Times New Roman" w:hAnsi="Times New Roman" w:cs="Times New Roman"/>
                <w:b/>
                <w:bCs/>
                <w:sz w:val="20"/>
                <w:szCs w:val="20"/>
              </w:rPr>
              <w:t>Programda</w:t>
            </w:r>
            <w:r w:rsidR="00076E94" w:rsidRPr="00360E6F">
              <w:rPr>
                <w:rFonts w:ascii="Times New Roman" w:hAnsi="Times New Roman" w:cs="Times New Roman"/>
                <w:b/>
                <w:bCs/>
                <w:sz w:val="20"/>
                <w:szCs w:val="20"/>
              </w:rPr>
              <w:t>ki Bilimsel Faaliyet Sayısı</w:t>
            </w:r>
          </w:p>
        </w:tc>
        <w:tc>
          <w:tcPr>
            <w:tcW w:w="1239" w:type="dxa"/>
            <w:vAlign w:val="center"/>
          </w:tcPr>
          <w:p w14:paraId="6A28D01F"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Yayımlanan Makale Sayısı</w:t>
            </w:r>
          </w:p>
        </w:tc>
        <w:tc>
          <w:tcPr>
            <w:tcW w:w="0" w:type="auto"/>
            <w:vAlign w:val="center"/>
          </w:tcPr>
          <w:p w14:paraId="3AC513AC"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Yayımlanan Kitapların Sayısı</w:t>
            </w:r>
          </w:p>
        </w:tc>
        <w:tc>
          <w:tcPr>
            <w:tcW w:w="0" w:type="auto"/>
            <w:vAlign w:val="center"/>
          </w:tcPr>
          <w:p w14:paraId="35908DB1"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Yayımlanan Kitap Bölümü Sayısı</w:t>
            </w:r>
          </w:p>
        </w:tc>
        <w:tc>
          <w:tcPr>
            <w:tcW w:w="0" w:type="auto"/>
            <w:vAlign w:val="center"/>
          </w:tcPr>
          <w:p w14:paraId="0598A1D6"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Yayımlanan Derlenmiş Kitap Sayısı</w:t>
            </w:r>
          </w:p>
        </w:tc>
        <w:tc>
          <w:tcPr>
            <w:tcW w:w="1261" w:type="dxa"/>
            <w:vAlign w:val="center"/>
          </w:tcPr>
          <w:p w14:paraId="4B853CBF"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Yayımlanan Diğer Makalelerin Sayısı</w:t>
            </w:r>
          </w:p>
        </w:tc>
        <w:tc>
          <w:tcPr>
            <w:tcW w:w="1627" w:type="dxa"/>
            <w:vAlign w:val="center"/>
          </w:tcPr>
          <w:p w14:paraId="51785975"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Yayımlanan Tercüme, Kitap Değerlendirmesi vb. Sayısı</w:t>
            </w:r>
          </w:p>
        </w:tc>
        <w:tc>
          <w:tcPr>
            <w:tcW w:w="772" w:type="dxa"/>
            <w:vAlign w:val="center"/>
          </w:tcPr>
          <w:p w14:paraId="110CB0D4"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Patent ve Lisans Sayısı</w:t>
            </w:r>
          </w:p>
        </w:tc>
        <w:tc>
          <w:tcPr>
            <w:tcW w:w="0" w:type="auto"/>
            <w:vAlign w:val="center"/>
          </w:tcPr>
          <w:p w14:paraId="2EE867E5"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Yıl İçinde Alınan Atıf Sayısı</w:t>
            </w:r>
          </w:p>
        </w:tc>
        <w:tc>
          <w:tcPr>
            <w:tcW w:w="0" w:type="auto"/>
            <w:vAlign w:val="center"/>
          </w:tcPr>
          <w:p w14:paraId="24E67C7B"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Üniversite Dışı Araştırma Projesi Başvuru Sayısı</w:t>
            </w:r>
          </w:p>
        </w:tc>
        <w:tc>
          <w:tcPr>
            <w:tcW w:w="1216" w:type="dxa"/>
            <w:vAlign w:val="center"/>
          </w:tcPr>
          <w:p w14:paraId="39424EAE"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Yürütülen Master ve Doktora Çalışmaları Sayısı</w:t>
            </w:r>
          </w:p>
        </w:tc>
        <w:tc>
          <w:tcPr>
            <w:tcW w:w="1216" w:type="dxa"/>
            <w:vAlign w:val="center"/>
          </w:tcPr>
          <w:p w14:paraId="3FD13470"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Bildiri Sunularak Katılınan Konferans Sayısı</w:t>
            </w:r>
          </w:p>
        </w:tc>
        <w:tc>
          <w:tcPr>
            <w:tcW w:w="962" w:type="dxa"/>
            <w:vAlign w:val="center"/>
          </w:tcPr>
          <w:p w14:paraId="57D5949D" w14:textId="77777777" w:rsidR="00076E94" w:rsidRPr="00360E6F" w:rsidRDefault="00076E94" w:rsidP="000C5611">
            <w:pPr>
              <w:jc w:val="center"/>
              <w:rPr>
                <w:rFonts w:ascii="Times New Roman" w:hAnsi="Times New Roman" w:cs="Times New Roman"/>
                <w:b/>
                <w:bCs/>
                <w:sz w:val="20"/>
                <w:szCs w:val="20"/>
              </w:rPr>
            </w:pPr>
            <w:r w:rsidRPr="00360E6F">
              <w:rPr>
                <w:rFonts w:ascii="Times New Roman" w:hAnsi="Times New Roman" w:cs="Times New Roman"/>
                <w:b/>
                <w:bCs/>
                <w:sz w:val="20"/>
                <w:szCs w:val="20"/>
              </w:rPr>
              <w:t>Editörlük Hakemlik Sayısı</w:t>
            </w:r>
          </w:p>
        </w:tc>
      </w:tr>
      <w:tr w:rsidR="00076E94" w14:paraId="084556E5" w14:textId="77777777" w:rsidTr="000C5611">
        <w:trPr>
          <w:trHeight w:val="694"/>
        </w:trPr>
        <w:tc>
          <w:tcPr>
            <w:tcW w:w="1206" w:type="dxa"/>
            <w:vAlign w:val="center"/>
          </w:tcPr>
          <w:p w14:paraId="6E3B9B50" w14:textId="174287F4" w:rsidR="00076E94" w:rsidRPr="00F87AF9" w:rsidRDefault="00803416" w:rsidP="000C5611">
            <w:pPr>
              <w:jc w:val="center"/>
              <w:rPr>
                <w:rFonts w:ascii="Times New Roman" w:hAnsi="Times New Roman" w:cs="Times New Roman"/>
                <w:sz w:val="14"/>
                <w:szCs w:val="14"/>
              </w:rPr>
            </w:pPr>
            <w:r>
              <w:rPr>
                <w:rFonts w:ascii="Times New Roman" w:hAnsi="Times New Roman" w:cs="Times New Roman"/>
                <w:sz w:val="14"/>
                <w:szCs w:val="14"/>
              </w:rPr>
              <w:t>Doç. Dr. Uğur Yasin ASAL</w:t>
            </w:r>
          </w:p>
        </w:tc>
        <w:tc>
          <w:tcPr>
            <w:tcW w:w="1150" w:type="dxa"/>
            <w:vAlign w:val="center"/>
          </w:tcPr>
          <w:p w14:paraId="7FC23A5A" w14:textId="49E7200A" w:rsidR="00076E94" w:rsidRPr="00F87AF9" w:rsidRDefault="007B5940" w:rsidP="000C5611">
            <w:pPr>
              <w:jc w:val="center"/>
              <w:rPr>
                <w:rFonts w:ascii="Times New Roman" w:hAnsi="Times New Roman" w:cs="Times New Roman"/>
                <w:sz w:val="14"/>
                <w:szCs w:val="14"/>
              </w:rPr>
            </w:pPr>
            <w:r>
              <w:rPr>
                <w:rFonts w:ascii="Times New Roman" w:hAnsi="Times New Roman" w:cs="Times New Roman"/>
                <w:sz w:val="14"/>
                <w:szCs w:val="14"/>
              </w:rPr>
              <w:t>2</w:t>
            </w:r>
          </w:p>
        </w:tc>
        <w:tc>
          <w:tcPr>
            <w:tcW w:w="1239" w:type="dxa"/>
            <w:vAlign w:val="center"/>
          </w:tcPr>
          <w:p w14:paraId="59459D48" w14:textId="60C6E90A" w:rsidR="00076E94" w:rsidRPr="00F87AF9" w:rsidRDefault="007B5940"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5EAFC678"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85DD857"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634146EA"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5A4A5985"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71592D56"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052D3D46"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339451D0"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5C1378EB" w14:textId="6E665B8D" w:rsidR="00076E94" w:rsidRPr="00F87AF9" w:rsidRDefault="00803416"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1216" w:type="dxa"/>
            <w:vAlign w:val="center"/>
          </w:tcPr>
          <w:p w14:paraId="7212BFD6"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5456673B" w14:textId="42C4FFB1" w:rsidR="00076E94" w:rsidRPr="00F87AF9" w:rsidRDefault="007B5940" w:rsidP="000C5611">
            <w:pPr>
              <w:jc w:val="center"/>
              <w:rPr>
                <w:rFonts w:ascii="Times New Roman" w:hAnsi="Times New Roman" w:cs="Times New Roman"/>
                <w:sz w:val="14"/>
                <w:szCs w:val="14"/>
              </w:rPr>
            </w:pPr>
            <w:r>
              <w:rPr>
                <w:rFonts w:ascii="Times New Roman" w:hAnsi="Times New Roman" w:cs="Times New Roman"/>
                <w:sz w:val="14"/>
                <w:szCs w:val="14"/>
              </w:rPr>
              <w:t>2</w:t>
            </w:r>
          </w:p>
        </w:tc>
        <w:tc>
          <w:tcPr>
            <w:tcW w:w="962" w:type="dxa"/>
            <w:vAlign w:val="center"/>
          </w:tcPr>
          <w:p w14:paraId="11C33141" w14:textId="04B4CA0E"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r>
      <w:tr w:rsidR="00076E94" w14:paraId="678F0758" w14:textId="77777777" w:rsidTr="000C5611">
        <w:trPr>
          <w:trHeight w:val="694"/>
        </w:trPr>
        <w:tc>
          <w:tcPr>
            <w:tcW w:w="1206" w:type="dxa"/>
            <w:vAlign w:val="center"/>
          </w:tcPr>
          <w:p w14:paraId="67233F38" w14:textId="1B09F46C"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Prof. Dr. Ömer ÇAHA</w:t>
            </w:r>
          </w:p>
        </w:tc>
        <w:tc>
          <w:tcPr>
            <w:tcW w:w="1150" w:type="dxa"/>
            <w:vAlign w:val="center"/>
          </w:tcPr>
          <w:p w14:paraId="4E3D31BE" w14:textId="77777777" w:rsidR="00076E94" w:rsidRPr="00F87AF9" w:rsidRDefault="00076E94" w:rsidP="000C5611">
            <w:pPr>
              <w:jc w:val="center"/>
              <w:rPr>
                <w:rFonts w:ascii="Times New Roman" w:hAnsi="Times New Roman" w:cs="Times New Roman"/>
                <w:sz w:val="14"/>
                <w:szCs w:val="14"/>
              </w:rPr>
            </w:pPr>
          </w:p>
        </w:tc>
        <w:tc>
          <w:tcPr>
            <w:tcW w:w="1239" w:type="dxa"/>
            <w:vAlign w:val="center"/>
          </w:tcPr>
          <w:p w14:paraId="1CAA1D2B" w14:textId="63E97665"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2</w:t>
            </w:r>
          </w:p>
        </w:tc>
        <w:tc>
          <w:tcPr>
            <w:tcW w:w="0" w:type="auto"/>
            <w:vAlign w:val="center"/>
          </w:tcPr>
          <w:p w14:paraId="452DB79D" w14:textId="0E6FFC8D"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05E9D655"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76D03B9D"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2D8BF3D7"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6D16580B"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0D3C8F24"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674C1657"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6D0205A2"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019F05A0"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4CA782A5" w14:textId="26534777"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7</w:t>
            </w:r>
          </w:p>
        </w:tc>
        <w:tc>
          <w:tcPr>
            <w:tcW w:w="962" w:type="dxa"/>
            <w:vAlign w:val="center"/>
          </w:tcPr>
          <w:p w14:paraId="514BE4A2" w14:textId="77777777" w:rsidR="00076E94" w:rsidRPr="00F87AF9" w:rsidRDefault="00076E94" w:rsidP="000C5611">
            <w:pPr>
              <w:jc w:val="center"/>
              <w:rPr>
                <w:rFonts w:ascii="Times New Roman" w:hAnsi="Times New Roman" w:cs="Times New Roman"/>
                <w:sz w:val="14"/>
                <w:szCs w:val="14"/>
              </w:rPr>
            </w:pPr>
          </w:p>
        </w:tc>
      </w:tr>
      <w:tr w:rsidR="00076E94" w14:paraId="7C3F28A6" w14:textId="77777777" w:rsidTr="000C5611">
        <w:trPr>
          <w:trHeight w:val="694"/>
        </w:trPr>
        <w:tc>
          <w:tcPr>
            <w:tcW w:w="1206" w:type="dxa"/>
            <w:vAlign w:val="center"/>
          </w:tcPr>
          <w:p w14:paraId="7519BBC4" w14:textId="3D4EB7B1"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Prof. Dr. Zeyneb Çağlıyan İÇENER</w:t>
            </w:r>
          </w:p>
        </w:tc>
        <w:tc>
          <w:tcPr>
            <w:tcW w:w="1150" w:type="dxa"/>
            <w:vAlign w:val="center"/>
          </w:tcPr>
          <w:p w14:paraId="7745579E" w14:textId="77777777" w:rsidR="00076E94" w:rsidRPr="00F87AF9" w:rsidRDefault="00076E94" w:rsidP="000C5611">
            <w:pPr>
              <w:jc w:val="center"/>
              <w:rPr>
                <w:rFonts w:ascii="Times New Roman" w:hAnsi="Times New Roman" w:cs="Times New Roman"/>
                <w:sz w:val="14"/>
                <w:szCs w:val="14"/>
              </w:rPr>
            </w:pPr>
          </w:p>
        </w:tc>
        <w:tc>
          <w:tcPr>
            <w:tcW w:w="1239" w:type="dxa"/>
            <w:vAlign w:val="center"/>
          </w:tcPr>
          <w:p w14:paraId="3A3F4DB2" w14:textId="296DD146"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299484E6"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41BB4039" w14:textId="15604618"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479BAE49"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3A7A0FB8"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77B9E094"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30E98CB2"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0AC7571E"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C65D432"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098A41C8"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180A514D" w14:textId="77777777" w:rsidR="00076E94" w:rsidRPr="00F87AF9" w:rsidRDefault="00076E94" w:rsidP="000C5611">
            <w:pPr>
              <w:jc w:val="center"/>
              <w:rPr>
                <w:rFonts w:ascii="Times New Roman" w:hAnsi="Times New Roman" w:cs="Times New Roman"/>
                <w:sz w:val="14"/>
                <w:szCs w:val="14"/>
              </w:rPr>
            </w:pPr>
          </w:p>
        </w:tc>
        <w:tc>
          <w:tcPr>
            <w:tcW w:w="962" w:type="dxa"/>
            <w:vAlign w:val="center"/>
          </w:tcPr>
          <w:p w14:paraId="5EDDC0ED" w14:textId="77777777" w:rsidR="00076E94" w:rsidRPr="00F87AF9" w:rsidRDefault="00076E94" w:rsidP="000C5611">
            <w:pPr>
              <w:jc w:val="center"/>
              <w:rPr>
                <w:rFonts w:ascii="Times New Roman" w:hAnsi="Times New Roman" w:cs="Times New Roman"/>
                <w:sz w:val="14"/>
                <w:szCs w:val="14"/>
              </w:rPr>
            </w:pPr>
          </w:p>
        </w:tc>
      </w:tr>
      <w:tr w:rsidR="00076E94" w14:paraId="09906450" w14:textId="77777777" w:rsidTr="000C5611">
        <w:trPr>
          <w:trHeight w:val="694"/>
        </w:trPr>
        <w:tc>
          <w:tcPr>
            <w:tcW w:w="1206" w:type="dxa"/>
            <w:vAlign w:val="center"/>
          </w:tcPr>
          <w:p w14:paraId="1E075F5E" w14:textId="60D39B43"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Dr. Öğr. Üyesi Başak ÖZORAL</w:t>
            </w:r>
          </w:p>
        </w:tc>
        <w:tc>
          <w:tcPr>
            <w:tcW w:w="1150" w:type="dxa"/>
            <w:vAlign w:val="center"/>
          </w:tcPr>
          <w:p w14:paraId="1BE264C1" w14:textId="77777777" w:rsidR="00076E94" w:rsidRPr="00F87AF9" w:rsidRDefault="00076E94" w:rsidP="000C5611">
            <w:pPr>
              <w:jc w:val="center"/>
              <w:rPr>
                <w:rFonts w:ascii="Times New Roman" w:hAnsi="Times New Roman" w:cs="Times New Roman"/>
                <w:sz w:val="14"/>
                <w:szCs w:val="14"/>
              </w:rPr>
            </w:pPr>
          </w:p>
        </w:tc>
        <w:tc>
          <w:tcPr>
            <w:tcW w:w="1239" w:type="dxa"/>
            <w:vAlign w:val="center"/>
          </w:tcPr>
          <w:p w14:paraId="573FFE27"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4D06074B"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7B529C03" w14:textId="67F29D7C"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2B382224"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23828D15"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626B157A"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4123C1A9"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3C95028"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2D14C741"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112CCF59"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7F1B4EC9" w14:textId="77777777" w:rsidR="00076E94" w:rsidRPr="00F87AF9" w:rsidRDefault="00076E94" w:rsidP="000C5611">
            <w:pPr>
              <w:jc w:val="center"/>
              <w:rPr>
                <w:rFonts w:ascii="Times New Roman" w:hAnsi="Times New Roman" w:cs="Times New Roman"/>
                <w:sz w:val="14"/>
                <w:szCs w:val="14"/>
              </w:rPr>
            </w:pPr>
          </w:p>
        </w:tc>
        <w:tc>
          <w:tcPr>
            <w:tcW w:w="962" w:type="dxa"/>
            <w:vAlign w:val="center"/>
          </w:tcPr>
          <w:p w14:paraId="55AA83D5" w14:textId="77777777" w:rsidR="00076E94" w:rsidRPr="00F87AF9" w:rsidRDefault="00076E94" w:rsidP="000C5611">
            <w:pPr>
              <w:jc w:val="center"/>
              <w:rPr>
                <w:rFonts w:ascii="Times New Roman" w:hAnsi="Times New Roman" w:cs="Times New Roman"/>
                <w:sz w:val="14"/>
                <w:szCs w:val="14"/>
              </w:rPr>
            </w:pPr>
          </w:p>
        </w:tc>
      </w:tr>
      <w:tr w:rsidR="00076E94" w14:paraId="73CB0822" w14:textId="77777777" w:rsidTr="000C5611">
        <w:trPr>
          <w:trHeight w:val="694"/>
        </w:trPr>
        <w:tc>
          <w:tcPr>
            <w:tcW w:w="1206" w:type="dxa"/>
            <w:vAlign w:val="center"/>
          </w:tcPr>
          <w:p w14:paraId="0365140D" w14:textId="4000E4EF"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Dr. Öğr. Üyesi Kamala VALIYEVA</w:t>
            </w:r>
          </w:p>
        </w:tc>
        <w:tc>
          <w:tcPr>
            <w:tcW w:w="1150" w:type="dxa"/>
            <w:vAlign w:val="center"/>
          </w:tcPr>
          <w:p w14:paraId="57BEF908" w14:textId="77777777" w:rsidR="00076E94" w:rsidRPr="00F87AF9" w:rsidRDefault="00076E94" w:rsidP="000C5611">
            <w:pPr>
              <w:jc w:val="center"/>
              <w:rPr>
                <w:rFonts w:ascii="Times New Roman" w:hAnsi="Times New Roman" w:cs="Times New Roman"/>
                <w:sz w:val="14"/>
                <w:szCs w:val="14"/>
              </w:rPr>
            </w:pPr>
          </w:p>
        </w:tc>
        <w:tc>
          <w:tcPr>
            <w:tcW w:w="1239" w:type="dxa"/>
            <w:vAlign w:val="center"/>
          </w:tcPr>
          <w:p w14:paraId="54649E97" w14:textId="041C6E8A"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3324FC45"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2CEEAEBF" w14:textId="51C94ACC"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5BB29A65"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6DD9F9B1"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5E4CF5CF"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497EDF70"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234EB257"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D1C879A"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6A8AEA2C"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6E4681E8" w14:textId="61909E79"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2</w:t>
            </w:r>
          </w:p>
        </w:tc>
        <w:tc>
          <w:tcPr>
            <w:tcW w:w="962" w:type="dxa"/>
            <w:vAlign w:val="center"/>
          </w:tcPr>
          <w:p w14:paraId="21F29F03" w14:textId="77777777" w:rsidR="00076E94" w:rsidRPr="00F87AF9" w:rsidRDefault="00076E94" w:rsidP="000C5611">
            <w:pPr>
              <w:jc w:val="center"/>
              <w:rPr>
                <w:rFonts w:ascii="Times New Roman" w:hAnsi="Times New Roman" w:cs="Times New Roman"/>
                <w:sz w:val="14"/>
                <w:szCs w:val="14"/>
              </w:rPr>
            </w:pPr>
          </w:p>
        </w:tc>
      </w:tr>
      <w:tr w:rsidR="00076E94" w14:paraId="20B7A5CF" w14:textId="77777777" w:rsidTr="000C5611">
        <w:trPr>
          <w:trHeight w:val="694"/>
        </w:trPr>
        <w:tc>
          <w:tcPr>
            <w:tcW w:w="1206" w:type="dxa"/>
            <w:vAlign w:val="center"/>
          </w:tcPr>
          <w:p w14:paraId="4F03FC95" w14:textId="4BC89E77"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Öğr. Gör. Okan GÜLBAK</w:t>
            </w:r>
          </w:p>
        </w:tc>
        <w:tc>
          <w:tcPr>
            <w:tcW w:w="1150" w:type="dxa"/>
            <w:vAlign w:val="center"/>
          </w:tcPr>
          <w:p w14:paraId="66FDC043" w14:textId="77777777" w:rsidR="00076E94" w:rsidRPr="00F87AF9" w:rsidRDefault="00076E94" w:rsidP="000C5611">
            <w:pPr>
              <w:jc w:val="center"/>
              <w:rPr>
                <w:rFonts w:ascii="Times New Roman" w:hAnsi="Times New Roman" w:cs="Times New Roman"/>
                <w:sz w:val="14"/>
                <w:szCs w:val="14"/>
              </w:rPr>
            </w:pPr>
          </w:p>
        </w:tc>
        <w:tc>
          <w:tcPr>
            <w:tcW w:w="1239" w:type="dxa"/>
            <w:vAlign w:val="center"/>
          </w:tcPr>
          <w:p w14:paraId="2FC5A5E7" w14:textId="6A7424CD"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4C7A6768"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0EDDEE7B"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73129529"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2AF133BE"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025ABE98"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6E4E7407"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52C63432"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8CD321E"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1308551C"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41B5CD17" w14:textId="77777777" w:rsidR="00076E94" w:rsidRPr="00F87AF9" w:rsidRDefault="00076E94" w:rsidP="000C5611">
            <w:pPr>
              <w:jc w:val="center"/>
              <w:rPr>
                <w:rFonts w:ascii="Times New Roman" w:hAnsi="Times New Roman" w:cs="Times New Roman"/>
                <w:sz w:val="14"/>
                <w:szCs w:val="14"/>
              </w:rPr>
            </w:pPr>
          </w:p>
        </w:tc>
        <w:tc>
          <w:tcPr>
            <w:tcW w:w="962" w:type="dxa"/>
            <w:vAlign w:val="center"/>
          </w:tcPr>
          <w:p w14:paraId="7689D4DA" w14:textId="26B83F0C"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r>
      <w:tr w:rsidR="00076E94" w14:paraId="2D278D08" w14:textId="77777777" w:rsidTr="000C5611">
        <w:trPr>
          <w:trHeight w:val="694"/>
        </w:trPr>
        <w:tc>
          <w:tcPr>
            <w:tcW w:w="1206" w:type="dxa"/>
            <w:vAlign w:val="center"/>
          </w:tcPr>
          <w:p w14:paraId="4060BE5B" w14:textId="77777777" w:rsidR="00076E94" w:rsidRPr="00F87AF9" w:rsidRDefault="00076E94" w:rsidP="000C5611">
            <w:pPr>
              <w:jc w:val="center"/>
              <w:rPr>
                <w:rFonts w:ascii="Times New Roman" w:hAnsi="Times New Roman" w:cs="Times New Roman"/>
                <w:sz w:val="14"/>
                <w:szCs w:val="14"/>
              </w:rPr>
            </w:pPr>
          </w:p>
        </w:tc>
        <w:tc>
          <w:tcPr>
            <w:tcW w:w="1150" w:type="dxa"/>
            <w:vAlign w:val="center"/>
          </w:tcPr>
          <w:p w14:paraId="5A737FD3" w14:textId="77777777" w:rsidR="00076E94" w:rsidRPr="00F87AF9" w:rsidRDefault="00076E94" w:rsidP="000C5611">
            <w:pPr>
              <w:jc w:val="center"/>
              <w:rPr>
                <w:rFonts w:ascii="Times New Roman" w:hAnsi="Times New Roman" w:cs="Times New Roman"/>
                <w:sz w:val="14"/>
                <w:szCs w:val="14"/>
              </w:rPr>
            </w:pPr>
          </w:p>
        </w:tc>
        <w:tc>
          <w:tcPr>
            <w:tcW w:w="1239" w:type="dxa"/>
            <w:vAlign w:val="center"/>
          </w:tcPr>
          <w:p w14:paraId="1BFBA888"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207D2BF2"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7D0BA1C7"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424A3858"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346054EC"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6EA6AA1D"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0AD90636"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42CFF9D8"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3FB09E19"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75ADFB9F"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2E9AFB19" w14:textId="77777777" w:rsidR="00076E94" w:rsidRPr="00F87AF9" w:rsidRDefault="00076E94" w:rsidP="000C5611">
            <w:pPr>
              <w:jc w:val="center"/>
              <w:rPr>
                <w:rFonts w:ascii="Times New Roman" w:hAnsi="Times New Roman" w:cs="Times New Roman"/>
                <w:sz w:val="14"/>
                <w:szCs w:val="14"/>
              </w:rPr>
            </w:pPr>
          </w:p>
        </w:tc>
        <w:tc>
          <w:tcPr>
            <w:tcW w:w="962" w:type="dxa"/>
            <w:vAlign w:val="center"/>
          </w:tcPr>
          <w:p w14:paraId="0A9FBD23" w14:textId="77777777" w:rsidR="00076E94" w:rsidRPr="00F87AF9" w:rsidRDefault="00076E94" w:rsidP="000C5611">
            <w:pPr>
              <w:jc w:val="center"/>
              <w:rPr>
                <w:rFonts w:ascii="Times New Roman" w:hAnsi="Times New Roman" w:cs="Times New Roman"/>
                <w:sz w:val="14"/>
                <w:szCs w:val="14"/>
              </w:rPr>
            </w:pPr>
          </w:p>
        </w:tc>
      </w:tr>
      <w:tr w:rsidR="00076E94" w14:paraId="4AFBE1F0" w14:textId="77777777" w:rsidTr="000C5611">
        <w:trPr>
          <w:trHeight w:val="694"/>
        </w:trPr>
        <w:tc>
          <w:tcPr>
            <w:tcW w:w="1206" w:type="dxa"/>
            <w:vAlign w:val="center"/>
          </w:tcPr>
          <w:p w14:paraId="615A30EA" w14:textId="77777777" w:rsidR="00076E94" w:rsidRPr="00F87AF9" w:rsidRDefault="00076E94" w:rsidP="000C5611">
            <w:pPr>
              <w:jc w:val="center"/>
              <w:rPr>
                <w:rFonts w:ascii="Times New Roman" w:hAnsi="Times New Roman" w:cs="Times New Roman"/>
                <w:sz w:val="14"/>
                <w:szCs w:val="14"/>
              </w:rPr>
            </w:pPr>
          </w:p>
        </w:tc>
        <w:tc>
          <w:tcPr>
            <w:tcW w:w="1150" w:type="dxa"/>
            <w:vAlign w:val="center"/>
          </w:tcPr>
          <w:p w14:paraId="5C136602" w14:textId="77777777" w:rsidR="00076E94" w:rsidRPr="00F87AF9" w:rsidRDefault="00076E94" w:rsidP="000C5611">
            <w:pPr>
              <w:jc w:val="center"/>
              <w:rPr>
                <w:rFonts w:ascii="Times New Roman" w:hAnsi="Times New Roman" w:cs="Times New Roman"/>
                <w:sz w:val="14"/>
                <w:szCs w:val="14"/>
              </w:rPr>
            </w:pPr>
          </w:p>
        </w:tc>
        <w:tc>
          <w:tcPr>
            <w:tcW w:w="1239" w:type="dxa"/>
            <w:vAlign w:val="center"/>
          </w:tcPr>
          <w:p w14:paraId="6F3D553B"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EFBB7F7"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39CD3834"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0F1E295"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2A8E30BE"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2BF0AEDC"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4B70EC7D"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462D4496"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51AD0BC7"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76A9B099"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66E8DF95" w14:textId="77777777" w:rsidR="00076E94" w:rsidRPr="00F87AF9" w:rsidRDefault="00076E94" w:rsidP="000C5611">
            <w:pPr>
              <w:jc w:val="center"/>
              <w:rPr>
                <w:rFonts w:ascii="Times New Roman" w:hAnsi="Times New Roman" w:cs="Times New Roman"/>
                <w:sz w:val="14"/>
                <w:szCs w:val="14"/>
              </w:rPr>
            </w:pPr>
          </w:p>
        </w:tc>
        <w:tc>
          <w:tcPr>
            <w:tcW w:w="962" w:type="dxa"/>
            <w:vAlign w:val="center"/>
          </w:tcPr>
          <w:p w14:paraId="0ED636AA" w14:textId="77777777" w:rsidR="00076E94" w:rsidRPr="00F87AF9" w:rsidRDefault="00076E94" w:rsidP="000C5611">
            <w:pPr>
              <w:jc w:val="center"/>
              <w:rPr>
                <w:rFonts w:ascii="Times New Roman" w:hAnsi="Times New Roman" w:cs="Times New Roman"/>
                <w:sz w:val="14"/>
                <w:szCs w:val="14"/>
              </w:rPr>
            </w:pPr>
          </w:p>
        </w:tc>
      </w:tr>
      <w:tr w:rsidR="00076E94" w14:paraId="2EFE0FE4" w14:textId="77777777" w:rsidTr="000C5611">
        <w:trPr>
          <w:trHeight w:val="694"/>
        </w:trPr>
        <w:tc>
          <w:tcPr>
            <w:tcW w:w="1206" w:type="dxa"/>
            <w:vAlign w:val="center"/>
          </w:tcPr>
          <w:p w14:paraId="3C178749" w14:textId="77777777" w:rsidR="00076E94" w:rsidRPr="00F87AF9" w:rsidRDefault="00076E94" w:rsidP="000C5611">
            <w:pPr>
              <w:jc w:val="center"/>
              <w:rPr>
                <w:rFonts w:ascii="Times New Roman" w:hAnsi="Times New Roman" w:cs="Times New Roman"/>
                <w:sz w:val="14"/>
                <w:szCs w:val="14"/>
              </w:rPr>
            </w:pPr>
          </w:p>
        </w:tc>
        <w:tc>
          <w:tcPr>
            <w:tcW w:w="1150" w:type="dxa"/>
            <w:vAlign w:val="center"/>
          </w:tcPr>
          <w:p w14:paraId="6DADBFDA" w14:textId="77777777" w:rsidR="00076E94" w:rsidRPr="00F87AF9" w:rsidRDefault="00076E94" w:rsidP="000C5611">
            <w:pPr>
              <w:jc w:val="center"/>
              <w:rPr>
                <w:rFonts w:ascii="Times New Roman" w:hAnsi="Times New Roman" w:cs="Times New Roman"/>
                <w:sz w:val="14"/>
                <w:szCs w:val="14"/>
              </w:rPr>
            </w:pPr>
          </w:p>
        </w:tc>
        <w:tc>
          <w:tcPr>
            <w:tcW w:w="1239" w:type="dxa"/>
            <w:vAlign w:val="center"/>
          </w:tcPr>
          <w:p w14:paraId="3DA60136"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24894791"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418B3C13"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58C79CD"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4929593B"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52510945"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09DD77EF"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104EB377"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36479314"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72E23E9A"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6C88A011" w14:textId="77777777" w:rsidR="00076E94" w:rsidRPr="00F87AF9" w:rsidRDefault="00076E94" w:rsidP="000C5611">
            <w:pPr>
              <w:jc w:val="center"/>
              <w:rPr>
                <w:rFonts w:ascii="Times New Roman" w:hAnsi="Times New Roman" w:cs="Times New Roman"/>
                <w:sz w:val="14"/>
                <w:szCs w:val="14"/>
              </w:rPr>
            </w:pPr>
          </w:p>
        </w:tc>
        <w:tc>
          <w:tcPr>
            <w:tcW w:w="962" w:type="dxa"/>
            <w:vAlign w:val="center"/>
          </w:tcPr>
          <w:p w14:paraId="50718B69" w14:textId="77777777" w:rsidR="00076E94" w:rsidRPr="00F87AF9" w:rsidRDefault="00076E94" w:rsidP="000C5611">
            <w:pPr>
              <w:jc w:val="center"/>
              <w:rPr>
                <w:rFonts w:ascii="Times New Roman" w:hAnsi="Times New Roman" w:cs="Times New Roman"/>
                <w:sz w:val="14"/>
                <w:szCs w:val="14"/>
              </w:rPr>
            </w:pPr>
          </w:p>
        </w:tc>
      </w:tr>
      <w:tr w:rsidR="00076E94" w14:paraId="79CE4603" w14:textId="77777777" w:rsidTr="000C5611">
        <w:trPr>
          <w:trHeight w:val="694"/>
        </w:trPr>
        <w:tc>
          <w:tcPr>
            <w:tcW w:w="1206" w:type="dxa"/>
            <w:vAlign w:val="center"/>
          </w:tcPr>
          <w:p w14:paraId="63B46203" w14:textId="05D6E86B" w:rsidR="00076E94" w:rsidRPr="00360E6F" w:rsidRDefault="00835831" w:rsidP="000C5611">
            <w:pPr>
              <w:jc w:val="center"/>
              <w:rPr>
                <w:rFonts w:ascii="Times New Roman" w:hAnsi="Times New Roman" w:cs="Times New Roman"/>
                <w:b/>
                <w:bCs/>
                <w:sz w:val="14"/>
                <w:szCs w:val="14"/>
                <w:highlight w:val="yellow"/>
              </w:rPr>
            </w:pPr>
            <w:r>
              <w:rPr>
                <w:rFonts w:ascii="Times New Roman" w:hAnsi="Times New Roman" w:cs="Times New Roman"/>
                <w:b/>
                <w:bCs/>
                <w:sz w:val="16"/>
                <w:szCs w:val="16"/>
              </w:rPr>
              <w:t>PROGRAM</w:t>
            </w:r>
            <w:r w:rsidR="00736C16" w:rsidRPr="00736C16">
              <w:rPr>
                <w:rFonts w:ascii="Times New Roman" w:hAnsi="Times New Roman" w:cs="Times New Roman"/>
                <w:b/>
                <w:bCs/>
                <w:sz w:val="16"/>
                <w:szCs w:val="16"/>
              </w:rPr>
              <w:t xml:space="preserve"> BAZLI TOPLAM:</w:t>
            </w:r>
          </w:p>
        </w:tc>
        <w:tc>
          <w:tcPr>
            <w:tcW w:w="1150" w:type="dxa"/>
            <w:vAlign w:val="center"/>
          </w:tcPr>
          <w:p w14:paraId="1A20F22C" w14:textId="1A91FDE6" w:rsidR="00076E94" w:rsidRPr="00F87AF9" w:rsidRDefault="007B5940" w:rsidP="000C5611">
            <w:pPr>
              <w:jc w:val="center"/>
              <w:rPr>
                <w:rFonts w:ascii="Times New Roman" w:hAnsi="Times New Roman" w:cs="Times New Roman"/>
                <w:sz w:val="14"/>
                <w:szCs w:val="14"/>
              </w:rPr>
            </w:pPr>
            <w:r>
              <w:rPr>
                <w:rFonts w:ascii="Times New Roman" w:hAnsi="Times New Roman" w:cs="Times New Roman"/>
                <w:sz w:val="14"/>
                <w:szCs w:val="14"/>
              </w:rPr>
              <w:t>2</w:t>
            </w:r>
          </w:p>
        </w:tc>
        <w:tc>
          <w:tcPr>
            <w:tcW w:w="1239" w:type="dxa"/>
            <w:vAlign w:val="center"/>
          </w:tcPr>
          <w:p w14:paraId="7CF736BB" w14:textId="6365A3CB" w:rsidR="00076E94" w:rsidRPr="00F87AF9" w:rsidRDefault="007B5940" w:rsidP="000C5611">
            <w:pPr>
              <w:jc w:val="center"/>
              <w:rPr>
                <w:rFonts w:ascii="Times New Roman" w:hAnsi="Times New Roman" w:cs="Times New Roman"/>
                <w:sz w:val="14"/>
                <w:szCs w:val="14"/>
              </w:rPr>
            </w:pPr>
            <w:r>
              <w:rPr>
                <w:rFonts w:ascii="Times New Roman" w:hAnsi="Times New Roman" w:cs="Times New Roman"/>
                <w:sz w:val="14"/>
                <w:szCs w:val="14"/>
              </w:rPr>
              <w:t>6</w:t>
            </w:r>
          </w:p>
        </w:tc>
        <w:tc>
          <w:tcPr>
            <w:tcW w:w="0" w:type="auto"/>
            <w:vAlign w:val="center"/>
          </w:tcPr>
          <w:p w14:paraId="32FB9F57" w14:textId="08C46BE3"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0" w:type="auto"/>
            <w:vAlign w:val="center"/>
          </w:tcPr>
          <w:p w14:paraId="7A1CACBC" w14:textId="726B9105"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3</w:t>
            </w:r>
          </w:p>
        </w:tc>
        <w:tc>
          <w:tcPr>
            <w:tcW w:w="0" w:type="auto"/>
            <w:vAlign w:val="center"/>
          </w:tcPr>
          <w:p w14:paraId="391BAA39" w14:textId="77777777" w:rsidR="00076E94" w:rsidRPr="00F87AF9" w:rsidRDefault="00076E94" w:rsidP="000C5611">
            <w:pPr>
              <w:jc w:val="center"/>
              <w:rPr>
                <w:rFonts w:ascii="Times New Roman" w:hAnsi="Times New Roman" w:cs="Times New Roman"/>
                <w:sz w:val="14"/>
                <w:szCs w:val="14"/>
              </w:rPr>
            </w:pPr>
          </w:p>
        </w:tc>
        <w:tc>
          <w:tcPr>
            <w:tcW w:w="1261" w:type="dxa"/>
            <w:vAlign w:val="center"/>
          </w:tcPr>
          <w:p w14:paraId="755E2558" w14:textId="77777777" w:rsidR="00076E94" w:rsidRPr="00F87AF9" w:rsidRDefault="00076E94" w:rsidP="000C5611">
            <w:pPr>
              <w:jc w:val="center"/>
              <w:rPr>
                <w:rFonts w:ascii="Times New Roman" w:hAnsi="Times New Roman" w:cs="Times New Roman"/>
                <w:sz w:val="14"/>
                <w:szCs w:val="14"/>
              </w:rPr>
            </w:pPr>
          </w:p>
        </w:tc>
        <w:tc>
          <w:tcPr>
            <w:tcW w:w="1627" w:type="dxa"/>
            <w:vAlign w:val="center"/>
          </w:tcPr>
          <w:p w14:paraId="37CB9C9A" w14:textId="77777777" w:rsidR="00076E94" w:rsidRPr="00F87AF9" w:rsidRDefault="00076E94" w:rsidP="000C5611">
            <w:pPr>
              <w:jc w:val="center"/>
              <w:rPr>
                <w:rFonts w:ascii="Times New Roman" w:hAnsi="Times New Roman" w:cs="Times New Roman"/>
                <w:sz w:val="14"/>
                <w:szCs w:val="14"/>
              </w:rPr>
            </w:pPr>
          </w:p>
        </w:tc>
        <w:tc>
          <w:tcPr>
            <w:tcW w:w="772" w:type="dxa"/>
            <w:vAlign w:val="center"/>
          </w:tcPr>
          <w:p w14:paraId="19438EB3"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4FC618D5" w14:textId="77777777" w:rsidR="00076E94" w:rsidRPr="00F87AF9" w:rsidRDefault="00076E94" w:rsidP="000C5611">
            <w:pPr>
              <w:jc w:val="center"/>
              <w:rPr>
                <w:rFonts w:ascii="Times New Roman" w:hAnsi="Times New Roman" w:cs="Times New Roman"/>
                <w:sz w:val="14"/>
                <w:szCs w:val="14"/>
              </w:rPr>
            </w:pPr>
          </w:p>
        </w:tc>
        <w:tc>
          <w:tcPr>
            <w:tcW w:w="0" w:type="auto"/>
            <w:vAlign w:val="center"/>
          </w:tcPr>
          <w:p w14:paraId="7DB378DE" w14:textId="23A75771"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1</w:t>
            </w:r>
          </w:p>
        </w:tc>
        <w:tc>
          <w:tcPr>
            <w:tcW w:w="1216" w:type="dxa"/>
            <w:vAlign w:val="center"/>
          </w:tcPr>
          <w:p w14:paraId="6930E684" w14:textId="77777777" w:rsidR="00076E94" w:rsidRPr="00F87AF9" w:rsidRDefault="00076E94" w:rsidP="000C5611">
            <w:pPr>
              <w:jc w:val="center"/>
              <w:rPr>
                <w:rFonts w:ascii="Times New Roman" w:hAnsi="Times New Roman" w:cs="Times New Roman"/>
                <w:sz w:val="14"/>
                <w:szCs w:val="14"/>
              </w:rPr>
            </w:pPr>
          </w:p>
        </w:tc>
        <w:tc>
          <w:tcPr>
            <w:tcW w:w="1216" w:type="dxa"/>
            <w:vAlign w:val="center"/>
          </w:tcPr>
          <w:p w14:paraId="14083830" w14:textId="199F6BC6" w:rsidR="00076E94" w:rsidRPr="00F87AF9" w:rsidRDefault="007B5940" w:rsidP="000C5611">
            <w:pPr>
              <w:jc w:val="center"/>
              <w:rPr>
                <w:rFonts w:ascii="Times New Roman" w:hAnsi="Times New Roman" w:cs="Times New Roman"/>
                <w:sz w:val="14"/>
                <w:szCs w:val="14"/>
              </w:rPr>
            </w:pPr>
            <w:r>
              <w:rPr>
                <w:rFonts w:ascii="Times New Roman" w:hAnsi="Times New Roman" w:cs="Times New Roman"/>
                <w:sz w:val="14"/>
                <w:szCs w:val="14"/>
              </w:rPr>
              <w:t>11</w:t>
            </w:r>
          </w:p>
        </w:tc>
        <w:tc>
          <w:tcPr>
            <w:tcW w:w="962" w:type="dxa"/>
            <w:vAlign w:val="center"/>
          </w:tcPr>
          <w:p w14:paraId="1A6041F0" w14:textId="504C9629" w:rsidR="00076E94" w:rsidRPr="00F87AF9" w:rsidRDefault="00933C7D" w:rsidP="000C5611">
            <w:pPr>
              <w:jc w:val="center"/>
              <w:rPr>
                <w:rFonts w:ascii="Times New Roman" w:hAnsi="Times New Roman" w:cs="Times New Roman"/>
                <w:sz w:val="14"/>
                <w:szCs w:val="14"/>
              </w:rPr>
            </w:pPr>
            <w:r>
              <w:rPr>
                <w:rFonts w:ascii="Times New Roman" w:hAnsi="Times New Roman" w:cs="Times New Roman"/>
                <w:sz w:val="14"/>
                <w:szCs w:val="14"/>
              </w:rPr>
              <w:t>2</w:t>
            </w:r>
          </w:p>
        </w:tc>
      </w:tr>
    </w:tbl>
    <w:p w14:paraId="7960D946" w14:textId="77777777" w:rsidR="00076E94" w:rsidRDefault="00076E94" w:rsidP="00076E94">
      <w:pPr>
        <w:jc w:val="both"/>
        <w:rPr>
          <w:rFonts w:ascii="Times New Roman" w:hAnsi="Times New Roman" w:cs="Times New Roman"/>
          <w:b/>
          <w:bCs/>
        </w:rPr>
        <w:sectPr w:rsidR="00076E94" w:rsidSect="00AA1102">
          <w:footerReference w:type="first" r:id="rId11"/>
          <w:pgSz w:w="16838" w:h="11906" w:orient="landscape"/>
          <w:pgMar w:top="1276" w:right="993" w:bottom="1133" w:left="1560" w:header="567" w:footer="567" w:gutter="0"/>
          <w:pgNumType w:start="7"/>
          <w:cols w:space="708"/>
          <w:titlePg/>
          <w:docGrid w:linePitch="360"/>
        </w:sectPr>
      </w:pPr>
    </w:p>
    <w:p w14:paraId="137C39C2" w14:textId="77777777" w:rsidR="00076E94" w:rsidRPr="00360E6F" w:rsidRDefault="00076E94" w:rsidP="00076E94">
      <w:pPr>
        <w:pStyle w:val="Balk2"/>
        <w:ind w:left="284"/>
        <w:rPr>
          <w:rFonts w:ascii="Times New Roman" w:eastAsiaTheme="minorHAnsi" w:hAnsi="Times New Roman" w:cs="Times New Roman"/>
          <w:b/>
          <w:bCs/>
          <w:color w:val="auto"/>
          <w:sz w:val="24"/>
          <w:szCs w:val="24"/>
        </w:rPr>
      </w:pPr>
      <w:bookmarkStart w:id="25" w:name="_Toc200719187"/>
      <w:r w:rsidRPr="00360E6F">
        <w:rPr>
          <w:rFonts w:ascii="Times New Roman" w:eastAsiaTheme="minorHAnsi" w:hAnsi="Times New Roman" w:cs="Times New Roman"/>
          <w:b/>
          <w:bCs/>
          <w:color w:val="auto"/>
          <w:sz w:val="24"/>
          <w:szCs w:val="24"/>
        </w:rPr>
        <w:lastRenderedPageBreak/>
        <w:t>4. Projeler (TÜBİTAK, BAP, Ulusal/Uluslararası)</w:t>
      </w:r>
      <w:bookmarkEnd w:id="25"/>
    </w:p>
    <w:p w14:paraId="1FC08D89" w14:textId="2F1265D7" w:rsidR="00076E94" w:rsidRPr="00D60A42" w:rsidRDefault="00076E94" w:rsidP="00076E94">
      <w:pPr>
        <w:ind w:left="567"/>
        <w:jc w:val="both"/>
        <w:rPr>
          <w:rFonts w:ascii="Times New Roman" w:hAnsi="Times New Roman" w:cs="Times New Roman"/>
        </w:rPr>
      </w:pPr>
      <w:r w:rsidRPr="00D60A42">
        <w:rPr>
          <w:rFonts w:ascii="Times New Roman" w:hAnsi="Times New Roman" w:cs="Times New Roman"/>
        </w:rPr>
        <w:t xml:space="preserve">Yürütülen proje adı, proje fon kaynağı, projeyi yürüten öğretim elemanının adı-soyadı ve </w:t>
      </w:r>
      <w:r w:rsidR="00835831">
        <w:rPr>
          <w:rFonts w:ascii="Times New Roman" w:hAnsi="Times New Roman" w:cs="Times New Roman"/>
        </w:rPr>
        <w:t>programdaki</w:t>
      </w:r>
      <w:r w:rsidRPr="00D60A42">
        <w:rPr>
          <w:rFonts w:ascii="Times New Roman" w:hAnsi="Times New Roman" w:cs="Times New Roman"/>
        </w:rPr>
        <w:t xml:space="preserve"> araştırmacılar ile ilgili bilgileri Tablo 14’te doldurunuz:</w:t>
      </w:r>
    </w:p>
    <w:p w14:paraId="3902943E" w14:textId="12F1B0A5" w:rsidR="00076E94" w:rsidRPr="00D60A42" w:rsidRDefault="00076E94" w:rsidP="00076E94">
      <w:pPr>
        <w:ind w:left="284"/>
        <w:jc w:val="both"/>
        <w:rPr>
          <w:rFonts w:ascii="Times New Roman" w:hAnsi="Times New Roman" w:cs="Times New Roman"/>
          <w:b/>
          <w:bCs/>
        </w:rPr>
      </w:pPr>
      <w:r w:rsidRPr="00D60A42">
        <w:rPr>
          <w:rFonts w:ascii="Times New Roman" w:hAnsi="Times New Roman" w:cs="Times New Roman"/>
          <w:b/>
          <w:bCs/>
        </w:rPr>
        <w:t>Tablo 1</w:t>
      </w:r>
      <w:r w:rsidR="00607B25">
        <w:rPr>
          <w:rFonts w:ascii="Times New Roman" w:hAnsi="Times New Roman" w:cs="Times New Roman"/>
          <w:b/>
          <w:bCs/>
        </w:rPr>
        <w:t>3</w:t>
      </w:r>
      <w:r w:rsidRPr="00D60A42">
        <w:rPr>
          <w:rFonts w:ascii="Times New Roman" w:hAnsi="Times New Roman" w:cs="Times New Roman"/>
          <w:b/>
          <w:bCs/>
        </w:rPr>
        <w:t>: Projeler</w:t>
      </w:r>
      <w:r>
        <w:rPr>
          <w:rFonts w:ascii="Times New Roman" w:hAnsi="Times New Roman" w:cs="Times New Roman"/>
          <w:b/>
          <w:bCs/>
        </w:rPr>
        <w:t xml:space="preserve"> </w:t>
      </w:r>
      <w:r w:rsidR="008147B0" w:rsidRPr="00360E6F">
        <w:rPr>
          <w:rFonts w:ascii="Times New Roman" w:hAnsi="Times New Roman" w:cs="Times New Roman"/>
          <w:i/>
          <w:iCs/>
        </w:rPr>
        <w:t>(</w:t>
      </w:r>
      <w:r w:rsidR="008147B0">
        <w:rPr>
          <w:rFonts w:ascii="Times New Roman" w:hAnsi="Times New Roman" w:cs="Times New Roman"/>
          <w:i/>
          <w:iCs/>
        </w:rPr>
        <w:t>2024 Güz</w:t>
      </w:r>
      <w:r w:rsidR="008147B0" w:rsidRPr="00360E6F">
        <w:rPr>
          <w:rFonts w:ascii="Times New Roman" w:hAnsi="Times New Roman" w:cs="Times New Roman"/>
          <w:i/>
          <w:iCs/>
        </w:rPr>
        <w:t>-2025</w:t>
      </w:r>
      <w:r w:rsidR="008147B0">
        <w:rPr>
          <w:rFonts w:ascii="Times New Roman" w:hAnsi="Times New Roman" w:cs="Times New Roman"/>
          <w:i/>
          <w:iCs/>
        </w:rPr>
        <w:t xml:space="preserve"> Bahar</w:t>
      </w:r>
      <w:r w:rsidR="008147B0" w:rsidRPr="00360E6F">
        <w:rPr>
          <w:rFonts w:ascii="Times New Roman" w:hAnsi="Times New Roman" w:cs="Times New Roman"/>
          <w:i/>
          <w:iCs/>
        </w:rPr>
        <w:t xml:space="preserve"> Dönemi)</w:t>
      </w:r>
    </w:p>
    <w:tbl>
      <w:tblPr>
        <w:tblStyle w:val="TabloKlavuzu"/>
        <w:tblW w:w="5000" w:type="pct"/>
        <w:tblLook w:val="04A0" w:firstRow="1" w:lastRow="0" w:firstColumn="1" w:lastColumn="0" w:noHBand="0" w:noVBand="1"/>
      </w:tblPr>
      <w:tblGrid>
        <w:gridCol w:w="3241"/>
        <w:gridCol w:w="2476"/>
        <w:gridCol w:w="2472"/>
        <w:gridCol w:w="3043"/>
        <w:gridCol w:w="3043"/>
      </w:tblGrid>
      <w:tr w:rsidR="001D7C97" w14:paraId="36637061" w14:textId="77777777" w:rsidTr="00525612">
        <w:tc>
          <w:tcPr>
            <w:tcW w:w="1135" w:type="pct"/>
            <w:vAlign w:val="center"/>
          </w:tcPr>
          <w:p w14:paraId="32FDCF56" w14:textId="77777777" w:rsidR="001D7C97" w:rsidRPr="00D60A42" w:rsidRDefault="001D7C97" w:rsidP="000C5611">
            <w:pPr>
              <w:jc w:val="center"/>
              <w:rPr>
                <w:rFonts w:ascii="Times New Roman" w:hAnsi="Times New Roman" w:cs="Times New Roman"/>
                <w:b/>
                <w:bCs/>
              </w:rPr>
            </w:pPr>
            <w:r w:rsidRPr="00D60A42">
              <w:rPr>
                <w:rFonts w:ascii="Times New Roman" w:hAnsi="Times New Roman" w:cs="Times New Roman"/>
                <w:b/>
                <w:bCs/>
              </w:rPr>
              <w:t>Proje Adı</w:t>
            </w:r>
          </w:p>
        </w:tc>
        <w:tc>
          <w:tcPr>
            <w:tcW w:w="867" w:type="pct"/>
            <w:vAlign w:val="center"/>
          </w:tcPr>
          <w:p w14:paraId="1780BB22" w14:textId="38C31F08" w:rsidR="001D7C97" w:rsidRPr="00D60A42" w:rsidRDefault="001D7C97" w:rsidP="001D7C97">
            <w:pPr>
              <w:jc w:val="center"/>
              <w:rPr>
                <w:rFonts w:ascii="Times New Roman" w:hAnsi="Times New Roman" w:cs="Times New Roman"/>
                <w:b/>
                <w:bCs/>
              </w:rPr>
            </w:pPr>
            <w:r>
              <w:rPr>
                <w:rFonts w:ascii="Times New Roman" w:hAnsi="Times New Roman" w:cs="Times New Roman"/>
                <w:b/>
                <w:bCs/>
              </w:rPr>
              <w:t>Dönem</w:t>
            </w:r>
          </w:p>
        </w:tc>
        <w:tc>
          <w:tcPr>
            <w:tcW w:w="866" w:type="pct"/>
            <w:vAlign w:val="center"/>
          </w:tcPr>
          <w:p w14:paraId="4E07F4A7" w14:textId="0AC08A27" w:rsidR="001D7C97" w:rsidRPr="00D60A42" w:rsidRDefault="001D7C97" w:rsidP="000C5611">
            <w:pPr>
              <w:jc w:val="center"/>
              <w:rPr>
                <w:rFonts w:ascii="Times New Roman" w:hAnsi="Times New Roman" w:cs="Times New Roman"/>
                <w:b/>
                <w:bCs/>
              </w:rPr>
            </w:pPr>
            <w:r w:rsidRPr="00D60A42">
              <w:rPr>
                <w:rFonts w:ascii="Times New Roman" w:hAnsi="Times New Roman" w:cs="Times New Roman"/>
                <w:b/>
                <w:bCs/>
              </w:rPr>
              <w:t>Proje Fon Kaynağı</w:t>
            </w:r>
          </w:p>
        </w:tc>
        <w:tc>
          <w:tcPr>
            <w:tcW w:w="1066" w:type="pct"/>
            <w:vAlign w:val="center"/>
          </w:tcPr>
          <w:p w14:paraId="22417F6A" w14:textId="77777777" w:rsidR="001D7C97" w:rsidRPr="00D60A42" w:rsidRDefault="001D7C97" w:rsidP="000C5611">
            <w:pPr>
              <w:jc w:val="center"/>
              <w:rPr>
                <w:rFonts w:ascii="Times New Roman" w:hAnsi="Times New Roman" w:cs="Times New Roman"/>
                <w:b/>
                <w:bCs/>
              </w:rPr>
            </w:pPr>
            <w:r w:rsidRPr="00D60A42">
              <w:rPr>
                <w:rFonts w:ascii="Times New Roman" w:hAnsi="Times New Roman" w:cs="Times New Roman"/>
                <w:b/>
                <w:bCs/>
              </w:rPr>
              <w:t>Projeyi Yürüten Öğretim Elemanı</w:t>
            </w:r>
          </w:p>
        </w:tc>
        <w:tc>
          <w:tcPr>
            <w:tcW w:w="1066" w:type="pct"/>
            <w:vAlign w:val="center"/>
          </w:tcPr>
          <w:p w14:paraId="45C1C9B1" w14:textId="77777777" w:rsidR="001D7C97" w:rsidRPr="00D60A42" w:rsidRDefault="001D7C97" w:rsidP="000C5611">
            <w:pPr>
              <w:jc w:val="center"/>
              <w:rPr>
                <w:rFonts w:ascii="Times New Roman" w:hAnsi="Times New Roman" w:cs="Times New Roman"/>
                <w:b/>
                <w:bCs/>
              </w:rPr>
            </w:pPr>
            <w:r w:rsidRPr="00D60A42">
              <w:rPr>
                <w:rFonts w:ascii="Times New Roman" w:hAnsi="Times New Roman" w:cs="Times New Roman"/>
                <w:b/>
                <w:bCs/>
              </w:rPr>
              <w:t>Bölündeki Araştırmacılar</w:t>
            </w:r>
          </w:p>
        </w:tc>
      </w:tr>
      <w:tr w:rsidR="001D7C97" w14:paraId="040A3B4E" w14:textId="77777777" w:rsidTr="00525612">
        <w:tc>
          <w:tcPr>
            <w:tcW w:w="1135" w:type="pct"/>
          </w:tcPr>
          <w:p w14:paraId="1FDB145A" w14:textId="77777777" w:rsidR="001D7C97" w:rsidRDefault="001D7C97" w:rsidP="000C5611">
            <w:pPr>
              <w:rPr>
                <w:rFonts w:ascii="Times New Roman" w:hAnsi="Times New Roman" w:cs="Times New Roman"/>
              </w:rPr>
            </w:pPr>
          </w:p>
        </w:tc>
        <w:tc>
          <w:tcPr>
            <w:tcW w:w="867" w:type="pct"/>
          </w:tcPr>
          <w:p w14:paraId="1AAD28BF" w14:textId="77777777" w:rsidR="001D7C97" w:rsidRDefault="001D7C97" w:rsidP="000C5611">
            <w:pPr>
              <w:rPr>
                <w:rFonts w:ascii="Times New Roman" w:hAnsi="Times New Roman" w:cs="Times New Roman"/>
              </w:rPr>
            </w:pPr>
          </w:p>
        </w:tc>
        <w:tc>
          <w:tcPr>
            <w:tcW w:w="866" w:type="pct"/>
          </w:tcPr>
          <w:p w14:paraId="32A895BD" w14:textId="4097CD56" w:rsidR="001D7C97" w:rsidRDefault="001D7C97" w:rsidP="000C5611">
            <w:pPr>
              <w:rPr>
                <w:rFonts w:ascii="Times New Roman" w:hAnsi="Times New Roman" w:cs="Times New Roman"/>
              </w:rPr>
            </w:pPr>
          </w:p>
        </w:tc>
        <w:tc>
          <w:tcPr>
            <w:tcW w:w="1066" w:type="pct"/>
          </w:tcPr>
          <w:p w14:paraId="088553B9" w14:textId="77777777" w:rsidR="001D7C97" w:rsidRDefault="001D7C97" w:rsidP="000C5611">
            <w:pPr>
              <w:rPr>
                <w:rFonts w:ascii="Times New Roman" w:hAnsi="Times New Roman" w:cs="Times New Roman"/>
              </w:rPr>
            </w:pPr>
          </w:p>
        </w:tc>
        <w:tc>
          <w:tcPr>
            <w:tcW w:w="1066" w:type="pct"/>
          </w:tcPr>
          <w:p w14:paraId="7DE98E6F" w14:textId="77777777" w:rsidR="001D7C97" w:rsidRDefault="001D7C97" w:rsidP="000C5611">
            <w:pPr>
              <w:rPr>
                <w:rFonts w:ascii="Times New Roman" w:hAnsi="Times New Roman" w:cs="Times New Roman"/>
              </w:rPr>
            </w:pPr>
          </w:p>
        </w:tc>
      </w:tr>
      <w:tr w:rsidR="001D7C97" w14:paraId="45DF1986" w14:textId="77777777" w:rsidTr="00525612">
        <w:tc>
          <w:tcPr>
            <w:tcW w:w="1135" w:type="pct"/>
          </w:tcPr>
          <w:p w14:paraId="1791BFEF" w14:textId="77777777" w:rsidR="001D7C97" w:rsidRDefault="001D7C97" w:rsidP="000C5611">
            <w:pPr>
              <w:rPr>
                <w:rFonts w:ascii="Times New Roman" w:hAnsi="Times New Roman" w:cs="Times New Roman"/>
              </w:rPr>
            </w:pPr>
          </w:p>
        </w:tc>
        <w:tc>
          <w:tcPr>
            <w:tcW w:w="867" w:type="pct"/>
          </w:tcPr>
          <w:p w14:paraId="3E76E3D3" w14:textId="77777777" w:rsidR="001D7C97" w:rsidRDefault="001D7C97" w:rsidP="000C5611">
            <w:pPr>
              <w:rPr>
                <w:rFonts w:ascii="Times New Roman" w:hAnsi="Times New Roman" w:cs="Times New Roman"/>
              </w:rPr>
            </w:pPr>
          </w:p>
        </w:tc>
        <w:tc>
          <w:tcPr>
            <w:tcW w:w="866" w:type="pct"/>
          </w:tcPr>
          <w:p w14:paraId="4D7CE7D3" w14:textId="0000EC53" w:rsidR="001D7C97" w:rsidRDefault="001D7C97" w:rsidP="000C5611">
            <w:pPr>
              <w:rPr>
                <w:rFonts w:ascii="Times New Roman" w:hAnsi="Times New Roman" w:cs="Times New Roman"/>
              </w:rPr>
            </w:pPr>
          </w:p>
        </w:tc>
        <w:tc>
          <w:tcPr>
            <w:tcW w:w="1066" w:type="pct"/>
          </w:tcPr>
          <w:p w14:paraId="4BD665BD" w14:textId="77777777" w:rsidR="001D7C97" w:rsidRDefault="001D7C97" w:rsidP="000C5611">
            <w:pPr>
              <w:rPr>
                <w:rFonts w:ascii="Times New Roman" w:hAnsi="Times New Roman" w:cs="Times New Roman"/>
              </w:rPr>
            </w:pPr>
          </w:p>
        </w:tc>
        <w:tc>
          <w:tcPr>
            <w:tcW w:w="1066" w:type="pct"/>
          </w:tcPr>
          <w:p w14:paraId="7B09E690" w14:textId="77777777" w:rsidR="001D7C97" w:rsidRDefault="001D7C97" w:rsidP="000C5611">
            <w:pPr>
              <w:rPr>
                <w:rFonts w:ascii="Times New Roman" w:hAnsi="Times New Roman" w:cs="Times New Roman"/>
              </w:rPr>
            </w:pPr>
          </w:p>
        </w:tc>
      </w:tr>
      <w:tr w:rsidR="001D7C97" w14:paraId="7AB153CD" w14:textId="77777777" w:rsidTr="00525612">
        <w:tc>
          <w:tcPr>
            <w:tcW w:w="1135" w:type="pct"/>
          </w:tcPr>
          <w:p w14:paraId="1AE30339" w14:textId="77777777" w:rsidR="001D7C97" w:rsidRDefault="001D7C97" w:rsidP="000C5611">
            <w:pPr>
              <w:rPr>
                <w:rFonts w:ascii="Times New Roman" w:hAnsi="Times New Roman" w:cs="Times New Roman"/>
              </w:rPr>
            </w:pPr>
          </w:p>
        </w:tc>
        <w:tc>
          <w:tcPr>
            <w:tcW w:w="867" w:type="pct"/>
          </w:tcPr>
          <w:p w14:paraId="41CA36F3" w14:textId="77777777" w:rsidR="001D7C97" w:rsidRDefault="001D7C97" w:rsidP="000C5611">
            <w:pPr>
              <w:rPr>
                <w:rFonts w:ascii="Times New Roman" w:hAnsi="Times New Roman" w:cs="Times New Roman"/>
              </w:rPr>
            </w:pPr>
          </w:p>
        </w:tc>
        <w:tc>
          <w:tcPr>
            <w:tcW w:w="866" w:type="pct"/>
          </w:tcPr>
          <w:p w14:paraId="11FF5782" w14:textId="720EEDEB" w:rsidR="001D7C97" w:rsidRDefault="001D7C97" w:rsidP="000C5611">
            <w:pPr>
              <w:rPr>
                <w:rFonts w:ascii="Times New Roman" w:hAnsi="Times New Roman" w:cs="Times New Roman"/>
              </w:rPr>
            </w:pPr>
          </w:p>
        </w:tc>
        <w:tc>
          <w:tcPr>
            <w:tcW w:w="1066" w:type="pct"/>
          </w:tcPr>
          <w:p w14:paraId="0BCCD9BE" w14:textId="77777777" w:rsidR="001D7C97" w:rsidRDefault="001D7C97" w:rsidP="000C5611">
            <w:pPr>
              <w:rPr>
                <w:rFonts w:ascii="Times New Roman" w:hAnsi="Times New Roman" w:cs="Times New Roman"/>
              </w:rPr>
            </w:pPr>
          </w:p>
        </w:tc>
        <w:tc>
          <w:tcPr>
            <w:tcW w:w="1066" w:type="pct"/>
          </w:tcPr>
          <w:p w14:paraId="4CC9F463" w14:textId="77777777" w:rsidR="001D7C97" w:rsidRDefault="001D7C97" w:rsidP="000C5611">
            <w:pPr>
              <w:rPr>
                <w:rFonts w:ascii="Times New Roman" w:hAnsi="Times New Roman" w:cs="Times New Roman"/>
              </w:rPr>
            </w:pPr>
          </w:p>
        </w:tc>
      </w:tr>
      <w:tr w:rsidR="001D7C97" w14:paraId="65F4DD29" w14:textId="77777777" w:rsidTr="00525612">
        <w:tc>
          <w:tcPr>
            <w:tcW w:w="1135" w:type="pct"/>
          </w:tcPr>
          <w:p w14:paraId="7FE8D781" w14:textId="77777777" w:rsidR="001D7C97" w:rsidRDefault="001D7C97" w:rsidP="000C5611">
            <w:pPr>
              <w:rPr>
                <w:rFonts w:ascii="Times New Roman" w:hAnsi="Times New Roman" w:cs="Times New Roman"/>
              </w:rPr>
            </w:pPr>
          </w:p>
        </w:tc>
        <w:tc>
          <w:tcPr>
            <w:tcW w:w="867" w:type="pct"/>
          </w:tcPr>
          <w:p w14:paraId="05C8C08F" w14:textId="77777777" w:rsidR="001D7C97" w:rsidRDefault="001D7C97" w:rsidP="000C5611">
            <w:pPr>
              <w:rPr>
                <w:rFonts w:ascii="Times New Roman" w:hAnsi="Times New Roman" w:cs="Times New Roman"/>
              </w:rPr>
            </w:pPr>
          </w:p>
        </w:tc>
        <w:tc>
          <w:tcPr>
            <w:tcW w:w="866" w:type="pct"/>
          </w:tcPr>
          <w:p w14:paraId="22A06FC5" w14:textId="05AAD562" w:rsidR="001D7C97" w:rsidRDefault="001D7C97" w:rsidP="000C5611">
            <w:pPr>
              <w:rPr>
                <w:rFonts w:ascii="Times New Roman" w:hAnsi="Times New Roman" w:cs="Times New Roman"/>
              </w:rPr>
            </w:pPr>
          </w:p>
        </w:tc>
        <w:tc>
          <w:tcPr>
            <w:tcW w:w="1066" w:type="pct"/>
          </w:tcPr>
          <w:p w14:paraId="7FEC8E70" w14:textId="77777777" w:rsidR="001D7C97" w:rsidRDefault="001D7C97" w:rsidP="000C5611">
            <w:pPr>
              <w:rPr>
                <w:rFonts w:ascii="Times New Roman" w:hAnsi="Times New Roman" w:cs="Times New Roman"/>
              </w:rPr>
            </w:pPr>
          </w:p>
        </w:tc>
        <w:tc>
          <w:tcPr>
            <w:tcW w:w="1066" w:type="pct"/>
          </w:tcPr>
          <w:p w14:paraId="31214F88" w14:textId="77777777" w:rsidR="001D7C97" w:rsidRDefault="001D7C97" w:rsidP="000C5611">
            <w:pPr>
              <w:rPr>
                <w:rFonts w:ascii="Times New Roman" w:hAnsi="Times New Roman" w:cs="Times New Roman"/>
              </w:rPr>
            </w:pPr>
          </w:p>
        </w:tc>
      </w:tr>
    </w:tbl>
    <w:p w14:paraId="7DD5560B" w14:textId="77777777" w:rsidR="00076E94" w:rsidRPr="00877D9F" w:rsidRDefault="00076E94" w:rsidP="00076E94">
      <w:pPr>
        <w:rPr>
          <w:rFonts w:ascii="Times New Roman" w:hAnsi="Times New Roman" w:cs="Times New Roman"/>
        </w:rPr>
      </w:pPr>
    </w:p>
    <w:p w14:paraId="7C52D044" w14:textId="4C75F74C" w:rsidR="00076E94" w:rsidRPr="00E41C42" w:rsidRDefault="00076E94" w:rsidP="00076E94">
      <w:pPr>
        <w:pStyle w:val="Balk1"/>
        <w:rPr>
          <w:rFonts w:ascii="Times New Roman" w:eastAsiaTheme="minorHAnsi" w:hAnsi="Times New Roman" w:cs="Times New Roman"/>
          <w:b/>
          <w:bCs/>
          <w:color w:val="auto"/>
          <w:sz w:val="24"/>
          <w:szCs w:val="24"/>
        </w:rPr>
      </w:pPr>
      <w:bookmarkStart w:id="26" w:name="_Toc200719188"/>
      <w:r w:rsidRPr="00E41C42">
        <w:rPr>
          <w:rFonts w:ascii="Times New Roman" w:eastAsiaTheme="minorHAnsi" w:hAnsi="Times New Roman" w:cs="Times New Roman"/>
          <w:b/>
          <w:bCs/>
          <w:color w:val="auto"/>
          <w:sz w:val="24"/>
          <w:szCs w:val="24"/>
        </w:rPr>
        <w:t xml:space="preserve">E. </w:t>
      </w:r>
      <w:r w:rsidR="00525612" w:rsidRPr="00E41C42">
        <w:rPr>
          <w:rFonts w:ascii="Times New Roman" w:eastAsiaTheme="minorHAnsi" w:hAnsi="Times New Roman" w:cs="Times New Roman"/>
          <w:b/>
          <w:bCs/>
          <w:color w:val="auto"/>
          <w:sz w:val="24"/>
          <w:szCs w:val="24"/>
        </w:rPr>
        <w:t xml:space="preserve">ALTYAPI GERÇEKLEŞME BİLGİLERİ </w:t>
      </w:r>
      <w:r w:rsidRPr="008147B0">
        <w:rPr>
          <w:rFonts w:ascii="Times New Roman" w:eastAsiaTheme="minorHAnsi" w:hAnsi="Times New Roman" w:cs="Times New Roman"/>
          <w:i/>
          <w:iCs/>
          <w:color w:val="auto"/>
          <w:sz w:val="24"/>
          <w:szCs w:val="24"/>
        </w:rPr>
        <w:t>(2024-2025 Eğitim Öğretim Dönemi)</w:t>
      </w:r>
      <w:bookmarkEnd w:id="26"/>
    </w:p>
    <w:p w14:paraId="100CACAE" w14:textId="0B1BAD76"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27" w:name="_Toc200719189"/>
      <w:r w:rsidRPr="00E41C42">
        <w:rPr>
          <w:rFonts w:ascii="Times New Roman" w:eastAsiaTheme="minorHAnsi" w:hAnsi="Times New Roman" w:cs="Times New Roman"/>
          <w:b/>
          <w:bCs/>
          <w:color w:val="auto"/>
          <w:sz w:val="24"/>
          <w:szCs w:val="24"/>
        </w:rPr>
        <w:t>1. Eğitim için Kullanılan Alanlar ve Teçhizat</w:t>
      </w:r>
      <w:bookmarkEnd w:id="27"/>
    </w:p>
    <w:p w14:paraId="514938F2" w14:textId="2558709F" w:rsidR="00076E94" w:rsidRDefault="00835831" w:rsidP="00076E94">
      <w:pPr>
        <w:ind w:left="567"/>
        <w:jc w:val="both"/>
        <w:rPr>
          <w:rFonts w:ascii="Times New Roman" w:hAnsi="Times New Roman" w:cs="Times New Roman"/>
        </w:rPr>
      </w:pPr>
      <w:r>
        <w:rPr>
          <w:rFonts w:ascii="Times New Roman" w:hAnsi="Times New Roman" w:cs="Times New Roman"/>
        </w:rPr>
        <w:t>Programın</w:t>
      </w:r>
      <w:r w:rsidRPr="003865B6">
        <w:rPr>
          <w:rFonts w:ascii="Times New Roman" w:hAnsi="Times New Roman" w:cs="Times New Roman"/>
        </w:rPr>
        <w:t xml:space="preserve"> </w:t>
      </w:r>
      <w:r w:rsidR="00076E94" w:rsidRPr="00877D9F">
        <w:rPr>
          <w:rFonts w:ascii="Times New Roman" w:hAnsi="Times New Roman" w:cs="Times New Roman"/>
        </w:rPr>
        <w:t>altyapısını program eğitim amaçları ve çıktılarını desteklemeleri açısından irdeleyiniz</w:t>
      </w:r>
      <w:r w:rsidR="00076E94">
        <w:rPr>
          <w:rFonts w:ascii="Times New Roman" w:hAnsi="Times New Roman" w:cs="Times New Roman"/>
        </w:rPr>
        <w:t>:</w:t>
      </w:r>
    </w:p>
    <w:sdt>
      <w:sdtPr>
        <w:rPr>
          <w:rFonts w:ascii="Times New Roman" w:hAnsi="Times New Roman" w:cs="Times New Roman"/>
        </w:rPr>
        <w:id w:val="-35980166"/>
        <w:placeholder>
          <w:docPart w:val="510ECC846E5E4AD7A2BE47C425254976"/>
        </w:placeholder>
      </w:sdtPr>
      <w:sdtContent>
        <w:p w14:paraId="6B418851" w14:textId="77777777" w:rsidR="00015A34" w:rsidRDefault="00015A34" w:rsidP="00015A34">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Programımızın altyapısı, öğrencilere modern bir öğrenme ortamı sunarak programın eğitim amaçlarına ve çıktılara ulaşmasını desteklemek üzere tasarlanmıştır. Bu bağlamda, derslikler ve diğer eğitim alanları, öğrencilerin analitik düşünme, araştırma yapma ve etkileşimli öğrenme becerilerini geliştirecek şekilde donatılmıştır.</w:t>
          </w:r>
        </w:p>
        <w:p w14:paraId="4C1785EF" w14:textId="77777777" w:rsidR="00015A34" w:rsidRDefault="00015A34" w:rsidP="00015A34">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Sınıflar Bölümümüz dersleri, üniversitemizin modern ve teknolojik altyapıya sahip dersliklerinde işlenmektedir. Tüm dersliklerde, ders materyallerinin etkili bir şekilde sunulabilmesi için yüksek çözünürlüklü projeksiyon cihazları, ses sistemleri ve internet bağlantısı bulunmaktadır. Dersliklerin oturma düzenleri, etkileşimli tartışmaları ve grup çalışmalarını teşvik edecek şekilde esneklik göstermektedir. Bu sayede öğrenciler, teorik bilgileri tartışma ortamında pekiştirme ve farklı bakış açılarını anlama fırsatı bulmaktadır.</w:t>
          </w:r>
        </w:p>
        <w:p w14:paraId="3D7A069A" w14:textId="77777777" w:rsidR="00015A34" w:rsidRDefault="00015A34" w:rsidP="00015A34">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Laboratuvar Mekanları, Uygulama Atölyeleri Siyaset Bilimi ve Uluslararası İlişkiler gibi sosyal bilimler alanında, doğrudan laboratuvarlar yerine, öğrencilerin pratik becerilerini geliştirebilecekleri özel amaçlı alanlar kullanılmaktadır. Bu kapsamda, öğrencilerimiz fakültemizin TV ve podcast stüdyolarını ders projeleri için kullanabilmektedir. Bu stüdyolar, öğrencilerin güncel siyasi olayları analiz ederek kendi podcast veya video içeriklerini üretmelerine olanak tanımaktadır. Ayrıca, üniversitemizin engelli öğrenciler için özel yazılımlara sahip bilgisayar laboratuvarı, tüm öğrencilerimizin erişilebilir bir ortamda araştırma yapmasını ve teknolojik araçları kullanmasını sağlamaktadır.</w:t>
          </w:r>
        </w:p>
        <w:p w14:paraId="7A271237" w14:textId="3949130B" w:rsidR="00076E94" w:rsidRPr="00015A34" w:rsidRDefault="00015A34" w:rsidP="00015A34">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Eğitim ve Laboratuvar Teçhizatı Öğrencilerimiz, öğrenim süreçleri boyunca çeşitli modern araç ve teçhizattan faydalanmaktadır. Bu teçhizatlar arasında derslerin hem senkron (canlı) hem de asenkron (kayıttan) yürütülmesine </w:t>
          </w:r>
          <w:proofErr w:type="gramStart"/>
          <w:r>
            <w:rPr>
              <w:rFonts w:ascii="Times New Roman" w:eastAsia="Times New Roman" w:hAnsi="Times New Roman" w:cs="Times New Roman"/>
              <w:sz w:val="22"/>
              <w:szCs w:val="22"/>
            </w:rPr>
            <w:t>imkan</w:t>
          </w:r>
          <w:proofErr w:type="gramEnd"/>
          <w:r>
            <w:rPr>
              <w:rFonts w:ascii="Times New Roman" w:eastAsia="Times New Roman" w:hAnsi="Times New Roman" w:cs="Times New Roman"/>
              <w:sz w:val="22"/>
              <w:szCs w:val="22"/>
            </w:rPr>
            <w:t xml:space="preserve"> veren </w:t>
          </w:r>
          <w:proofErr w:type="spellStart"/>
          <w:r>
            <w:rPr>
              <w:rFonts w:ascii="Times New Roman" w:eastAsia="Times New Roman" w:hAnsi="Times New Roman" w:cs="Times New Roman"/>
              <w:sz w:val="22"/>
              <w:szCs w:val="22"/>
            </w:rPr>
            <w:t>Blackboard</w:t>
          </w:r>
          <w:proofErr w:type="spellEnd"/>
          <w:r>
            <w:rPr>
              <w:rFonts w:ascii="Times New Roman" w:eastAsia="Times New Roman" w:hAnsi="Times New Roman" w:cs="Times New Roman"/>
              <w:sz w:val="22"/>
              <w:szCs w:val="22"/>
            </w:rPr>
            <w:t xml:space="preserve"> LMS (Öğrenme Yönetim Sistemi) yer almaktadır. Bu sistem sayesinde ders materyalleri, ödevler ve notlar öğrencilere kolayca ulaştırılmaktadır. Ayrıca, binlerce basılı kaynağa ve çok sayıda veri tabanı aboneliğine sahip üniversite kütüphanesi, öğrencilerimizin derinlemesine araştırma yapabilmesi için gerekli akademik kaynakları sunmaktadır. Bu altyapı, program çıktılarında yer alan araştırma yapabilme becerisini kazandırmak ve eleştirel ve analitik düşünme yeteneğini geliştirmek gibi hedefleri doğrudan desteklemektedir.</w:t>
          </w:r>
        </w:p>
      </w:sdtContent>
    </w:sdt>
    <w:p w14:paraId="47F2CE67" w14:textId="0875AD7A"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28" w:name="_Toc200719190"/>
      <w:r w:rsidRPr="00E41C42">
        <w:rPr>
          <w:rFonts w:ascii="Times New Roman" w:eastAsiaTheme="minorHAnsi" w:hAnsi="Times New Roman" w:cs="Times New Roman"/>
          <w:b/>
          <w:bCs/>
          <w:color w:val="auto"/>
          <w:sz w:val="24"/>
          <w:szCs w:val="24"/>
        </w:rPr>
        <w:t>2. Diğer Alanlar ve Altyapı</w:t>
      </w:r>
      <w:bookmarkEnd w:id="28"/>
    </w:p>
    <w:p w14:paraId="48E51A29" w14:textId="77777777" w:rsidR="00076E94" w:rsidRDefault="00076E94" w:rsidP="00076E94">
      <w:pPr>
        <w:ind w:left="567"/>
        <w:jc w:val="both"/>
        <w:rPr>
          <w:rFonts w:ascii="Times New Roman" w:hAnsi="Times New Roman" w:cs="Times New Roman"/>
        </w:rPr>
      </w:pPr>
      <w:r w:rsidRPr="00877D9F">
        <w:rPr>
          <w:rFonts w:ascii="Times New Roman" w:hAnsi="Times New Roman" w:cs="Times New Roman"/>
        </w:rPr>
        <w:t>Öğretim üyeleri, idari personel, destek personeli ve öğretim elemanlarına sağlanan ofis olanaklarını anlatınız</w:t>
      </w:r>
      <w:r>
        <w:rPr>
          <w:rFonts w:ascii="Times New Roman" w:hAnsi="Times New Roman" w:cs="Times New Roman"/>
        </w:rPr>
        <w:t>:</w:t>
      </w:r>
    </w:p>
    <w:sdt>
      <w:sdtPr>
        <w:rPr>
          <w:rFonts w:ascii="Times New Roman" w:hAnsi="Times New Roman" w:cs="Times New Roman"/>
        </w:rPr>
        <w:id w:val="1720549609"/>
        <w:placeholder>
          <w:docPart w:val="510ECC846E5E4AD7A2BE47C425254976"/>
        </w:placeholder>
      </w:sdtPr>
      <w:sdtContent>
        <w:p w14:paraId="1B34E740" w14:textId="77777777" w:rsidR="00015A34" w:rsidRDefault="00015A34" w:rsidP="00015A34">
          <w:pPr>
            <w:ind w:left="567"/>
            <w:jc w:val="both"/>
            <w:rPr>
              <w:rFonts w:ascii="Times New Roman" w:eastAsia="Times New Roman" w:hAnsi="Times New Roman" w:cs="Times New Roman"/>
              <w:sz w:val="22"/>
              <w:szCs w:val="22"/>
            </w:rPr>
          </w:pPr>
          <w:r>
            <w:rPr>
              <w:rFonts w:ascii="Times New Roman" w:eastAsia="Times New Roman" w:hAnsi="Times New Roman" w:cs="Times New Roman"/>
              <w:color w:val="666666"/>
              <w:sz w:val="22"/>
              <w:szCs w:val="22"/>
            </w:rPr>
            <w:t xml:space="preserve">Fakültemizde, üniversitemiz bünyesinde de online olarak verilmekte olan, üniversite seçmeli dersleri bulunmaktadır. Bu dersler </w:t>
          </w:r>
          <w:proofErr w:type="spellStart"/>
          <w:r>
            <w:rPr>
              <w:rFonts w:ascii="Times New Roman" w:eastAsia="Times New Roman" w:hAnsi="Times New Roman" w:cs="Times New Roman"/>
              <w:color w:val="666666"/>
              <w:sz w:val="22"/>
              <w:szCs w:val="22"/>
            </w:rPr>
            <w:t>Blackboard</w:t>
          </w:r>
          <w:proofErr w:type="spellEnd"/>
          <w:r>
            <w:rPr>
              <w:rFonts w:ascii="Times New Roman" w:eastAsia="Times New Roman" w:hAnsi="Times New Roman" w:cs="Times New Roman"/>
              <w:color w:val="666666"/>
              <w:sz w:val="22"/>
              <w:szCs w:val="22"/>
            </w:rPr>
            <w:t xml:space="preserve"> online eğitim </w:t>
          </w:r>
          <w:r>
            <w:rPr>
              <w:rFonts w:ascii="Times New Roman" w:eastAsia="Times New Roman" w:hAnsi="Times New Roman" w:cs="Times New Roman"/>
              <w:sz w:val="22"/>
              <w:szCs w:val="22"/>
            </w:rPr>
            <w:t>platformu üzerinden yürütülmektedir. İlgili platformun kullanımına ilişkin fakültemiz tarafından duyuru yapılmış olup, kullanım kılavuzları tüm fakülte ile paylaşılmıştır.</w:t>
          </w:r>
        </w:p>
        <w:p w14:paraId="18298172" w14:textId="50CEFFEC" w:rsidR="00076E94" w:rsidRPr="00015A34" w:rsidRDefault="00015A34" w:rsidP="00015A34">
          <w:pPr>
            <w:ind w:left="567"/>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Tv</w:t>
          </w:r>
          <w:proofErr w:type="spellEnd"/>
          <w:r>
            <w:rPr>
              <w:rFonts w:ascii="Times New Roman" w:eastAsia="Times New Roman" w:hAnsi="Times New Roman" w:cs="Times New Roman"/>
              <w:sz w:val="22"/>
              <w:szCs w:val="22"/>
            </w:rPr>
            <w:t xml:space="preserve"> ve podcast stüdyolarını da dersleri için kullanabilmektedirler. Üniversitemiz kütüphanesi binlerce basılı kaynak ve çok sayıda veri tabanı aboneliği </w:t>
          </w:r>
          <w:proofErr w:type="gramStart"/>
          <w:r>
            <w:rPr>
              <w:rFonts w:ascii="Times New Roman" w:eastAsia="Times New Roman" w:hAnsi="Times New Roman" w:cs="Times New Roman"/>
              <w:sz w:val="22"/>
              <w:szCs w:val="22"/>
            </w:rPr>
            <w:t>ile,</w:t>
          </w:r>
          <w:proofErr w:type="gramEnd"/>
          <w:r>
            <w:rPr>
              <w:rFonts w:ascii="Times New Roman" w:eastAsia="Times New Roman" w:hAnsi="Times New Roman" w:cs="Times New Roman"/>
              <w:sz w:val="22"/>
              <w:szCs w:val="22"/>
            </w:rPr>
            <w:t xml:space="preserve"> hem çevrimiçi hem de basılı kaynaklarlar sunmaktadır. Ayrıca kütüphanenin mevcut durumuna ilişkin tanıtım videosu, üniversitemiz web sayfası üzerinden kamuoyu ile de paylaşılmıştır. Engelli öğrencilerimiz için de derslerinde kullanabilecekleri kitaplar tespit edildikten sonra, onların kullanımına uygun olacak şekilde, kütüphane kaynakları arasına eklenmektedir</w:t>
          </w:r>
        </w:p>
      </w:sdtContent>
    </w:sdt>
    <w:p w14:paraId="0B57B122" w14:textId="260EB052"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29" w:name="_Toc200719191"/>
      <w:r w:rsidRPr="00E41C42">
        <w:rPr>
          <w:rFonts w:ascii="Times New Roman" w:eastAsiaTheme="minorHAnsi" w:hAnsi="Times New Roman" w:cs="Times New Roman"/>
          <w:b/>
          <w:bCs/>
          <w:color w:val="auto"/>
          <w:sz w:val="24"/>
          <w:szCs w:val="24"/>
        </w:rPr>
        <w:t>3. Bilgisayar Altyapısı ve Modern Araçlar</w:t>
      </w:r>
      <w:bookmarkEnd w:id="29"/>
    </w:p>
    <w:p w14:paraId="3E331A1A" w14:textId="77777777" w:rsidR="00076E94" w:rsidRDefault="00076E94" w:rsidP="00076E94">
      <w:pPr>
        <w:ind w:left="567"/>
        <w:jc w:val="both"/>
        <w:rPr>
          <w:rFonts w:ascii="Times New Roman" w:hAnsi="Times New Roman" w:cs="Times New Roman"/>
        </w:rPr>
      </w:pPr>
      <w:r w:rsidRPr="00877D9F">
        <w:rPr>
          <w:rFonts w:ascii="Times New Roman" w:hAnsi="Times New Roman" w:cs="Times New Roman"/>
        </w:rPr>
        <w:t>Öğrencilere mesleki uygulamalarda kullanabilecekleri modern araçları (</w:t>
      </w:r>
      <w:r>
        <w:rPr>
          <w:rFonts w:ascii="Times New Roman" w:hAnsi="Times New Roman" w:cs="Times New Roman"/>
        </w:rPr>
        <w:t>Ö</w:t>
      </w:r>
      <w:r w:rsidRPr="00877D9F">
        <w:rPr>
          <w:rFonts w:ascii="Times New Roman" w:hAnsi="Times New Roman" w:cs="Times New Roman"/>
        </w:rPr>
        <w:t xml:space="preserve">rneğin değişik yazılımlar) kullanmayı öğrenmeleri/tanımaları için sağlanan olanakları anlatınız. Öğrencilerin ve öğretim elemanlarının kullanımına sunulan bilgisayar ve </w:t>
      </w:r>
      <w:proofErr w:type="gramStart"/>
      <w:r w:rsidRPr="00877D9F">
        <w:rPr>
          <w:rFonts w:ascii="Times New Roman" w:hAnsi="Times New Roman" w:cs="Times New Roman"/>
        </w:rPr>
        <w:t>enformatik</w:t>
      </w:r>
      <w:proofErr w:type="gramEnd"/>
      <w:r w:rsidRPr="00877D9F">
        <w:rPr>
          <w:rFonts w:ascii="Times New Roman" w:hAnsi="Times New Roman" w:cs="Times New Roman"/>
        </w:rPr>
        <w:t xml:space="preserve"> altyapılarını anlatınız ve bunların yeterliliğini irdeleyiniz</w:t>
      </w:r>
      <w:r>
        <w:rPr>
          <w:rFonts w:ascii="Times New Roman" w:hAnsi="Times New Roman" w:cs="Times New Roman"/>
        </w:rPr>
        <w:t>:</w:t>
      </w:r>
    </w:p>
    <w:sdt>
      <w:sdtPr>
        <w:rPr>
          <w:rFonts w:ascii="Times New Roman" w:hAnsi="Times New Roman" w:cs="Times New Roman"/>
        </w:rPr>
        <w:id w:val="-1980363713"/>
        <w:placeholder>
          <w:docPart w:val="510ECC846E5E4AD7A2BE47C425254976"/>
        </w:placeholder>
      </w:sdtPr>
      <w:sdtContent>
        <w:p w14:paraId="7471B380" w14:textId="77777777" w:rsidR="00015A34" w:rsidRDefault="00015A34" w:rsidP="00015A34">
          <w:pPr>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Öğrencilere mesleki uygulamalarda kullanabilecekleri modern araçları (Örneğin değişik yazılımlar) kullanmayı öğrenmeleri/tanımaları için sağlanan olanakları anlatınız. Öğrencilerin ve öğretim elemanlarının kullanımına sunulan bilgisayar ve </w:t>
          </w:r>
          <w:proofErr w:type="gramStart"/>
          <w:r>
            <w:rPr>
              <w:rFonts w:ascii="Times New Roman" w:eastAsia="Times New Roman" w:hAnsi="Times New Roman" w:cs="Times New Roman"/>
              <w:sz w:val="22"/>
              <w:szCs w:val="22"/>
            </w:rPr>
            <w:t>enformatik</w:t>
          </w:r>
          <w:proofErr w:type="gramEnd"/>
          <w:r>
            <w:rPr>
              <w:rFonts w:ascii="Times New Roman" w:eastAsia="Times New Roman" w:hAnsi="Times New Roman" w:cs="Times New Roman"/>
              <w:sz w:val="22"/>
              <w:szCs w:val="22"/>
            </w:rPr>
            <w:t xml:space="preserve"> altyapılarını anlatınız ve bunların yeterliliğini irdeleyiniz:</w:t>
          </w:r>
        </w:p>
        <w:p w14:paraId="497D2C7D" w14:textId="5E1CEEB0" w:rsidR="00076E94" w:rsidRPr="00015A34" w:rsidRDefault="00015A34" w:rsidP="00015A34">
          <w:pPr>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Derslerin hem senkron hem de asenkron olarak yürütülebilmesine </w:t>
          </w:r>
          <w:proofErr w:type="gramStart"/>
          <w:r>
            <w:rPr>
              <w:rFonts w:ascii="Times New Roman" w:eastAsia="Times New Roman" w:hAnsi="Times New Roman" w:cs="Times New Roman"/>
              <w:sz w:val="22"/>
              <w:szCs w:val="22"/>
            </w:rPr>
            <w:t>imkan</w:t>
          </w:r>
          <w:proofErr w:type="gramEnd"/>
          <w:r>
            <w:rPr>
              <w:rFonts w:ascii="Times New Roman" w:eastAsia="Times New Roman" w:hAnsi="Times New Roman" w:cs="Times New Roman"/>
              <w:sz w:val="22"/>
              <w:szCs w:val="22"/>
            </w:rPr>
            <w:t xml:space="preserve"> sağlayan </w:t>
          </w:r>
          <w:proofErr w:type="spellStart"/>
          <w:r>
            <w:rPr>
              <w:rFonts w:ascii="Times New Roman" w:eastAsia="Times New Roman" w:hAnsi="Times New Roman" w:cs="Times New Roman"/>
              <w:sz w:val="22"/>
              <w:szCs w:val="22"/>
            </w:rPr>
            <w:t>Blackboard</w:t>
          </w:r>
          <w:proofErr w:type="spellEnd"/>
          <w:r>
            <w:rPr>
              <w:rFonts w:ascii="Times New Roman" w:eastAsia="Times New Roman" w:hAnsi="Times New Roman" w:cs="Times New Roman"/>
              <w:sz w:val="22"/>
              <w:szCs w:val="22"/>
            </w:rPr>
            <w:t xml:space="preserve"> LMS sistemi fakültemiz bünyesinde kullanılmaktadır. Bu sistem sayesinde hem materyaller öğrenciler ile karşılıklı olarak paylaşılabilmekte, hem de öğrencilerin diğer tüm öğrenciler ile de iletişimi sağlanabilmektedir. Üniversite bünyesinde kullanılan ÖBS sistemi de ölçme ve değerlendirme süreçlerinin takip edilebilmesi açısından öğrenciler tarafından da kullanılmaktadır. Yine üniversitemiz bünyesinde kullanılan AVESIS sistemi ile öğretim üyesi kişisel bilgilerini kamuoyu ile paylaşabilmekte, eserlere ulaşılmasına da </w:t>
          </w:r>
          <w:proofErr w:type="gramStart"/>
          <w:r>
            <w:rPr>
              <w:rFonts w:ascii="Times New Roman" w:eastAsia="Times New Roman" w:hAnsi="Times New Roman" w:cs="Times New Roman"/>
              <w:sz w:val="22"/>
              <w:szCs w:val="22"/>
            </w:rPr>
            <w:t>imkan</w:t>
          </w:r>
          <w:proofErr w:type="gramEnd"/>
          <w:r>
            <w:rPr>
              <w:rFonts w:ascii="Times New Roman" w:eastAsia="Times New Roman" w:hAnsi="Times New Roman" w:cs="Times New Roman"/>
              <w:sz w:val="22"/>
              <w:szCs w:val="22"/>
            </w:rPr>
            <w:t xml:space="preserve"> sağlanmaktadır.   </w:t>
          </w:r>
        </w:p>
      </w:sdtContent>
    </w:sdt>
    <w:p w14:paraId="62209777" w14:textId="32A41634"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30" w:name="_Toc200719192"/>
      <w:r w:rsidRPr="00E41C42">
        <w:rPr>
          <w:rFonts w:ascii="Times New Roman" w:eastAsiaTheme="minorHAnsi" w:hAnsi="Times New Roman" w:cs="Times New Roman"/>
          <w:b/>
          <w:bCs/>
          <w:color w:val="auto"/>
          <w:sz w:val="24"/>
          <w:szCs w:val="24"/>
        </w:rPr>
        <w:lastRenderedPageBreak/>
        <w:t>4. Özel Önlemler</w:t>
      </w:r>
      <w:bookmarkEnd w:id="30"/>
    </w:p>
    <w:p w14:paraId="175FAB31" w14:textId="77777777" w:rsidR="00076E94" w:rsidRDefault="00076E94" w:rsidP="00076E94">
      <w:pPr>
        <w:ind w:left="567"/>
        <w:jc w:val="both"/>
        <w:rPr>
          <w:rFonts w:ascii="Times New Roman" w:hAnsi="Times New Roman" w:cs="Times New Roman"/>
        </w:rPr>
      </w:pPr>
      <w:r w:rsidRPr="00877D9F">
        <w:rPr>
          <w:rFonts w:ascii="Times New Roman" w:hAnsi="Times New Roman" w:cs="Times New Roman"/>
        </w:rPr>
        <w:t>Öğretim ortamında ve öğrenci laboratuvarlarında alınmış olan güvenlik önlemlerini, program türünün gerektirdiği özel önlemleri de belirterek açıklayınız</w:t>
      </w:r>
      <w:r>
        <w:rPr>
          <w:rFonts w:ascii="Times New Roman" w:hAnsi="Times New Roman" w:cs="Times New Roman"/>
        </w:rPr>
        <w:t>:</w:t>
      </w:r>
    </w:p>
    <w:sdt>
      <w:sdtPr>
        <w:rPr>
          <w:rFonts w:ascii="Times New Roman" w:hAnsi="Times New Roman" w:cs="Times New Roman"/>
        </w:rPr>
        <w:id w:val="1865014352"/>
        <w:placeholder>
          <w:docPart w:val="510ECC846E5E4AD7A2BE47C425254976"/>
        </w:placeholder>
      </w:sdtPr>
      <w:sdtContent>
        <w:p w14:paraId="4C372D0C" w14:textId="6C2A54FC" w:rsidR="00076E94" w:rsidRPr="00E41C42" w:rsidRDefault="00015A34" w:rsidP="00076E94">
          <w:pPr>
            <w:ind w:left="567"/>
            <w:jc w:val="both"/>
            <w:rPr>
              <w:rFonts w:ascii="Times New Roman" w:hAnsi="Times New Roman" w:cs="Times New Roman"/>
            </w:rPr>
          </w:pPr>
          <w:r>
            <w:rPr>
              <w:rFonts w:ascii="Times New Roman" w:eastAsia="Times New Roman" w:hAnsi="Times New Roman" w:cs="Times New Roman"/>
              <w:sz w:val="22"/>
              <w:szCs w:val="22"/>
            </w:rPr>
            <w:t xml:space="preserve">Engelli öğrencilerimizin eksiklerini tespit edip düzenlemeler yapmak adına üniversitemiz bünyesinde engelli öğrenci birimi faaliyet göstermektedir. Bu birim engelli öğrenci yönergesine bağlı olarak faaliyetler gerçekleştirmekte ve bunları faaliyet raporu olarak sunmaktadır. Ayrıca bölüm  bünyesinde bulunan engelli öğrencilerimiz için sınav dönemlerinde talepleri toplanmakta, bu talepler (Ek süre, gözetmen destek, ayrı sınıf vb.) doğrultusunda her bir engelli öğrencimize bir gözetmen atanmak suretiyle sınav programları organize </w:t>
          </w:r>
          <w:proofErr w:type="spellStart"/>
          <w:r>
            <w:rPr>
              <w:rFonts w:ascii="Times New Roman" w:eastAsia="Times New Roman" w:hAnsi="Times New Roman" w:cs="Times New Roman"/>
              <w:sz w:val="22"/>
              <w:szCs w:val="22"/>
            </w:rPr>
            <w:t>edilmektedir.Engelli</w:t>
          </w:r>
          <w:proofErr w:type="spellEnd"/>
          <w:r>
            <w:rPr>
              <w:rFonts w:ascii="Times New Roman" w:eastAsia="Times New Roman" w:hAnsi="Times New Roman" w:cs="Times New Roman"/>
              <w:sz w:val="22"/>
              <w:szCs w:val="22"/>
            </w:rPr>
            <w:t xml:space="preserve"> öğrencilerimizin güncel kaynaklardan istifade edebilmesi için bölümlerden, kütüphaneye temin edilmek üzere kaynak talepleri alınmakta ve engelli öğrencilerin erişebilecekleri formatta envantere kaydedilmesi sağlanmaktadır. Engelli öğrencilerimiz için rehber yol uygulaması, asansör içi sesli rehber, derslik kapılarında </w:t>
          </w:r>
          <w:proofErr w:type="spellStart"/>
          <w:r>
            <w:rPr>
              <w:rFonts w:ascii="Times New Roman" w:eastAsia="Times New Roman" w:hAnsi="Times New Roman" w:cs="Times New Roman"/>
              <w:sz w:val="22"/>
              <w:szCs w:val="22"/>
            </w:rPr>
            <w:t>brail</w:t>
          </w:r>
          <w:proofErr w:type="spellEnd"/>
          <w:r>
            <w:rPr>
              <w:rFonts w:ascii="Times New Roman" w:eastAsia="Times New Roman" w:hAnsi="Times New Roman" w:cs="Times New Roman"/>
              <w:sz w:val="22"/>
              <w:szCs w:val="22"/>
            </w:rPr>
            <w:t xml:space="preserve"> alfabesi ile yazılmış derslik numaraları bulunmaktadır. Ayrıca sınavlarda ve/veya derslerinde projelerinde kullanabilmeleri için özel yazılımlara sahip bir bilgisayar laboratuvarı da bulunmaktadır.</w:t>
          </w:r>
        </w:p>
      </w:sdtContent>
    </w:sdt>
    <w:p w14:paraId="7BC812AD" w14:textId="702AC1A9" w:rsidR="00076E94" w:rsidRPr="00E41C42" w:rsidRDefault="00076E94" w:rsidP="00076E94">
      <w:pPr>
        <w:pStyle w:val="Balk1"/>
        <w:tabs>
          <w:tab w:val="left" w:pos="0"/>
        </w:tabs>
        <w:rPr>
          <w:rFonts w:ascii="Times New Roman" w:eastAsiaTheme="minorHAnsi" w:hAnsi="Times New Roman" w:cs="Times New Roman"/>
          <w:b/>
          <w:bCs/>
          <w:color w:val="auto"/>
          <w:sz w:val="24"/>
          <w:szCs w:val="24"/>
        </w:rPr>
      </w:pPr>
      <w:bookmarkStart w:id="31" w:name="_Toc200719193"/>
      <w:r w:rsidRPr="00E41C42">
        <w:rPr>
          <w:rFonts w:ascii="Times New Roman" w:eastAsiaTheme="minorHAnsi" w:hAnsi="Times New Roman" w:cs="Times New Roman"/>
          <w:b/>
          <w:bCs/>
          <w:color w:val="auto"/>
          <w:sz w:val="24"/>
          <w:szCs w:val="24"/>
        </w:rPr>
        <w:t xml:space="preserve">F. </w:t>
      </w:r>
      <w:r w:rsidR="00525612" w:rsidRPr="00E41C42">
        <w:rPr>
          <w:rFonts w:ascii="Times New Roman" w:eastAsiaTheme="minorHAnsi" w:hAnsi="Times New Roman" w:cs="Times New Roman"/>
          <w:b/>
          <w:bCs/>
          <w:color w:val="auto"/>
          <w:sz w:val="24"/>
          <w:szCs w:val="24"/>
        </w:rPr>
        <w:t>TOPLUMSAL KATKI FAALİYETLERİ</w:t>
      </w:r>
      <w:bookmarkEnd w:id="31"/>
    </w:p>
    <w:p w14:paraId="45817793" w14:textId="5BF496E4"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32" w:name="_Toc200719194"/>
      <w:r w:rsidRPr="00E41C42">
        <w:rPr>
          <w:rFonts w:ascii="Times New Roman" w:eastAsiaTheme="minorHAnsi" w:hAnsi="Times New Roman" w:cs="Times New Roman"/>
          <w:b/>
          <w:bCs/>
          <w:color w:val="auto"/>
          <w:sz w:val="24"/>
          <w:szCs w:val="24"/>
        </w:rPr>
        <w:t>1. Etkinlikler, Seminerler, Sosyal Sorumluluk Projeleri</w:t>
      </w:r>
      <w:bookmarkEnd w:id="32"/>
    </w:p>
    <w:p w14:paraId="12D51EA4" w14:textId="77777777" w:rsidR="00076E94" w:rsidRPr="00C736D7" w:rsidRDefault="00076E94" w:rsidP="00076E94">
      <w:pPr>
        <w:ind w:left="567"/>
        <w:jc w:val="both"/>
        <w:rPr>
          <w:rFonts w:ascii="Times New Roman" w:hAnsi="Times New Roman" w:cs="Times New Roman"/>
        </w:rPr>
      </w:pPr>
      <w:r>
        <w:rPr>
          <w:rFonts w:ascii="Times New Roman" w:hAnsi="Times New Roman" w:cs="Times New Roman"/>
        </w:rPr>
        <w:t>Toplumsal Katkı faaliyetleri kapsamında y</w:t>
      </w:r>
      <w:r w:rsidRPr="00C736D7">
        <w:rPr>
          <w:rFonts w:ascii="Times New Roman" w:hAnsi="Times New Roman" w:cs="Times New Roman"/>
        </w:rPr>
        <w:t xml:space="preserve">ürütülen etkinlikler, seminerler, sosyal sorumluluk projeleri vb. </w:t>
      </w:r>
      <w:r>
        <w:rPr>
          <w:rFonts w:ascii="Times New Roman" w:hAnsi="Times New Roman" w:cs="Times New Roman"/>
        </w:rPr>
        <w:t xml:space="preserve">faaliyetleri belirtiniz ve </w:t>
      </w:r>
      <w:r w:rsidRPr="00C736D7">
        <w:rPr>
          <w:rFonts w:ascii="Times New Roman" w:hAnsi="Times New Roman" w:cs="Times New Roman"/>
        </w:rPr>
        <w:t xml:space="preserve">toplumsal katkı </w:t>
      </w:r>
      <w:r>
        <w:rPr>
          <w:rFonts w:ascii="Times New Roman" w:hAnsi="Times New Roman" w:cs="Times New Roman"/>
        </w:rPr>
        <w:t>açısından irdeleyiniz:</w:t>
      </w:r>
    </w:p>
    <w:sdt>
      <w:sdtPr>
        <w:rPr>
          <w:rFonts w:ascii="Times New Roman" w:hAnsi="Times New Roman" w:cs="Times New Roman"/>
          <w:b/>
          <w:bCs/>
        </w:rPr>
        <w:id w:val="-698004472"/>
        <w:placeholder>
          <w:docPart w:val="510ECC846E5E4AD7A2BE47C425254976"/>
        </w:placeholder>
      </w:sdtPr>
      <w:sdtContent>
        <w:p w14:paraId="73966B2F" w14:textId="77777777" w:rsidR="00803416" w:rsidRPr="00803416" w:rsidRDefault="00803416" w:rsidP="00803416">
          <w:pPr>
            <w:ind w:left="567"/>
            <w:jc w:val="both"/>
            <w:rPr>
              <w:rFonts w:ascii="Times New Roman" w:hAnsi="Times New Roman" w:cs="Times New Roman"/>
              <w:b/>
              <w:bCs/>
              <w:u w:val="single"/>
            </w:rPr>
          </w:pPr>
          <w:r w:rsidRPr="00803416">
            <w:rPr>
              <w:rFonts w:ascii="Times New Roman" w:hAnsi="Times New Roman" w:cs="Times New Roman"/>
              <w:b/>
              <w:bCs/>
              <w:u w:val="single"/>
            </w:rPr>
            <w:t>25.02.2025</w:t>
          </w:r>
        </w:p>
        <w:p w14:paraId="6C9ADDC3" w14:textId="77777777" w:rsidR="00803416" w:rsidRPr="00803416" w:rsidRDefault="00803416" w:rsidP="00803416">
          <w:pPr>
            <w:numPr>
              <w:ilvl w:val="0"/>
              <w:numId w:val="17"/>
            </w:numPr>
            <w:jc w:val="both"/>
            <w:rPr>
              <w:rFonts w:ascii="Times New Roman" w:hAnsi="Times New Roman" w:cs="Times New Roman"/>
              <w:b/>
              <w:bCs/>
            </w:rPr>
          </w:pPr>
          <w:r w:rsidRPr="00803416">
            <w:rPr>
              <w:rFonts w:ascii="Times New Roman" w:hAnsi="Times New Roman" w:cs="Times New Roman"/>
              <w:b/>
              <w:bCs/>
            </w:rPr>
            <w:t>Siyaset Bilimi ve Uluslararası İlişkiler Bölümü</w:t>
          </w:r>
        </w:p>
        <w:p w14:paraId="0C3A6D11" w14:textId="77777777" w:rsidR="00803416" w:rsidRPr="00803416" w:rsidRDefault="00803416" w:rsidP="00803416">
          <w:pPr>
            <w:ind w:left="567"/>
            <w:jc w:val="both"/>
            <w:rPr>
              <w:rFonts w:ascii="Times New Roman" w:hAnsi="Times New Roman" w:cs="Times New Roman"/>
              <w:b/>
              <w:bCs/>
            </w:rPr>
          </w:pPr>
          <w:r w:rsidRPr="00803416">
            <w:rPr>
              <w:rFonts w:ascii="Times New Roman" w:hAnsi="Times New Roman" w:cs="Times New Roman"/>
              <w:b/>
              <w:bCs/>
            </w:rPr>
            <w:t xml:space="preserve">Türk Devletleri Teşkilatı (TDT): Vizyon ve Gelecek İnşası Paneli </w:t>
          </w:r>
        </w:p>
        <w:p w14:paraId="3876D5F4" w14:textId="77777777" w:rsidR="00803416" w:rsidRPr="00803416" w:rsidRDefault="00803416" w:rsidP="00803416">
          <w:pPr>
            <w:ind w:left="567"/>
            <w:jc w:val="both"/>
            <w:rPr>
              <w:rFonts w:ascii="Times New Roman" w:hAnsi="Times New Roman" w:cs="Times New Roman"/>
              <w:b/>
              <w:bCs/>
              <w:u w:val="single"/>
            </w:rPr>
          </w:pPr>
          <w:r w:rsidRPr="00803416">
            <w:rPr>
              <w:rFonts w:ascii="Times New Roman" w:hAnsi="Times New Roman" w:cs="Times New Roman"/>
              <w:b/>
              <w:bCs/>
              <w:u w:val="single"/>
            </w:rPr>
            <w:t>28.04.2025</w:t>
          </w:r>
        </w:p>
        <w:p w14:paraId="41FAD4FF" w14:textId="77777777" w:rsidR="00803416" w:rsidRPr="00803416" w:rsidRDefault="00803416" w:rsidP="00803416">
          <w:pPr>
            <w:numPr>
              <w:ilvl w:val="0"/>
              <w:numId w:val="17"/>
            </w:numPr>
            <w:jc w:val="both"/>
            <w:rPr>
              <w:rFonts w:ascii="Times New Roman" w:hAnsi="Times New Roman" w:cs="Times New Roman"/>
              <w:b/>
              <w:bCs/>
            </w:rPr>
          </w:pPr>
          <w:r w:rsidRPr="00803416">
            <w:rPr>
              <w:rFonts w:ascii="Times New Roman" w:hAnsi="Times New Roman" w:cs="Times New Roman"/>
              <w:b/>
              <w:bCs/>
            </w:rPr>
            <w:t>Siyaset Bilimi ve Uluslararası İlişkiler Bölümü</w:t>
          </w:r>
        </w:p>
        <w:p w14:paraId="0A96DC60" w14:textId="58C724A1" w:rsidR="00803416" w:rsidRDefault="00803416" w:rsidP="00803416">
          <w:pPr>
            <w:ind w:left="567"/>
            <w:jc w:val="both"/>
            <w:rPr>
              <w:rFonts w:ascii="Times New Roman" w:hAnsi="Times New Roman" w:cs="Times New Roman"/>
              <w:b/>
              <w:bCs/>
            </w:rPr>
          </w:pPr>
          <w:r w:rsidRPr="00803416">
            <w:rPr>
              <w:rFonts w:ascii="Times New Roman" w:hAnsi="Times New Roman" w:cs="Times New Roman"/>
              <w:b/>
              <w:bCs/>
            </w:rPr>
            <w:t xml:space="preserve">Popülizm Tartışmaları </w:t>
          </w:r>
        </w:p>
        <w:p w14:paraId="411611FF" w14:textId="77777777" w:rsidR="00803416" w:rsidRPr="00803416" w:rsidRDefault="00803416" w:rsidP="00803416">
          <w:pPr>
            <w:ind w:left="567"/>
            <w:jc w:val="both"/>
            <w:rPr>
              <w:rFonts w:ascii="Times New Roman" w:hAnsi="Times New Roman" w:cs="Times New Roman"/>
              <w:b/>
              <w:bCs/>
              <w:u w:val="single"/>
            </w:rPr>
          </w:pPr>
          <w:r w:rsidRPr="00803416">
            <w:rPr>
              <w:rFonts w:ascii="Times New Roman" w:hAnsi="Times New Roman" w:cs="Times New Roman"/>
              <w:b/>
              <w:bCs/>
              <w:u w:val="single"/>
            </w:rPr>
            <w:t>11.07.2025</w:t>
          </w:r>
        </w:p>
        <w:p w14:paraId="06BD2AAC" w14:textId="77777777" w:rsidR="00803416" w:rsidRPr="00803416" w:rsidRDefault="00803416" w:rsidP="00803416">
          <w:pPr>
            <w:numPr>
              <w:ilvl w:val="0"/>
              <w:numId w:val="17"/>
            </w:numPr>
            <w:jc w:val="both"/>
            <w:rPr>
              <w:rFonts w:ascii="Times New Roman" w:hAnsi="Times New Roman" w:cs="Times New Roman"/>
              <w:b/>
              <w:bCs/>
            </w:rPr>
          </w:pPr>
          <w:r w:rsidRPr="00803416">
            <w:rPr>
              <w:rFonts w:ascii="Times New Roman" w:hAnsi="Times New Roman" w:cs="Times New Roman"/>
              <w:b/>
              <w:bCs/>
            </w:rPr>
            <w:t>Siyaset Bilimi ve Uluslararası İlişkiler Bölümü</w:t>
          </w:r>
        </w:p>
        <w:p w14:paraId="1505440F" w14:textId="43A3C27D" w:rsidR="00076E94" w:rsidRDefault="00803416" w:rsidP="00803416">
          <w:pPr>
            <w:ind w:left="567"/>
            <w:jc w:val="both"/>
            <w:rPr>
              <w:rFonts w:ascii="Times New Roman" w:hAnsi="Times New Roman" w:cs="Times New Roman"/>
              <w:b/>
              <w:bCs/>
            </w:rPr>
          </w:pPr>
          <w:r w:rsidRPr="00803416">
            <w:rPr>
              <w:rFonts w:ascii="Times New Roman" w:hAnsi="Times New Roman" w:cs="Times New Roman"/>
              <w:b/>
              <w:bCs/>
            </w:rPr>
            <w:t>15 Temmuz Neden Bir Zaferdir?</w:t>
          </w:r>
        </w:p>
      </w:sdtContent>
    </w:sdt>
    <w:p w14:paraId="0610BC0F" w14:textId="514D860A"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33" w:name="_Toc200719195"/>
      <w:r w:rsidRPr="00E41C42">
        <w:rPr>
          <w:rFonts w:ascii="Times New Roman" w:eastAsiaTheme="minorHAnsi" w:hAnsi="Times New Roman" w:cs="Times New Roman"/>
          <w:b/>
          <w:bCs/>
          <w:color w:val="auto"/>
          <w:sz w:val="24"/>
          <w:szCs w:val="24"/>
        </w:rPr>
        <w:lastRenderedPageBreak/>
        <w:t>2. Mezunlar ve Sektörle Yürütülen İş Birlikleri</w:t>
      </w:r>
      <w:bookmarkEnd w:id="33"/>
    </w:p>
    <w:p w14:paraId="4B0B3F4D" w14:textId="77777777" w:rsidR="00076E94" w:rsidRPr="00DC2236" w:rsidRDefault="00076E94" w:rsidP="00076E94">
      <w:pPr>
        <w:ind w:left="567"/>
        <w:jc w:val="both"/>
        <w:rPr>
          <w:rFonts w:ascii="Times New Roman" w:hAnsi="Times New Roman" w:cs="Times New Roman"/>
        </w:rPr>
      </w:pPr>
      <w:r w:rsidRPr="00DC2236">
        <w:rPr>
          <w:rFonts w:ascii="Times New Roman" w:hAnsi="Times New Roman" w:cs="Times New Roman"/>
        </w:rPr>
        <w:t>Toplumsal Katkı faaliyetleri kapsamında mezunlarla ve sektörle yürütülen iş birliği faaliyetlerini belirtiniz ve toplumsal katkı açısından irdeleyiniz:</w:t>
      </w:r>
    </w:p>
    <w:sdt>
      <w:sdtPr>
        <w:rPr>
          <w:rFonts w:ascii="Times New Roman" w:hAnsi="Times New Roman" w:cs="Times New Roman"/>
          <w:b/>
          <w:bCs/>
        </w:rPr>
        <w:id w:val="386615871"/>
        <w:placeholder>
          <w:docPart w:val="510ECC846E5E4AD7A2BE47C425254976"/>
        </w:placeholder>
      </w:sdtPr>
      <w:sdtContent>
        <w:p w14:paraId="6C903AF5" w14:textId="77777777" w:rsidR="00803416" w:rsidRDefault="00803416" w:rsidP="00076E94">
          <w:pPr>
            <w:ind w:left="567"/>
            <w:jc w:val="both"/>
            <w:rPr>
              <w:rFonts w:ascii="Times New Roman" w:hAnsi="Times New Roman" w:cs="Times New Roman"/>
              <w:b/>
              <w:bCs/>
            </w:rPr>
          </w:pPr>
        </w:p>
        <w:tbl>
          <w:tblPr>
            <w:tblW w:w="0" w:type="auto"/>
            <w:tblCellMar>
              <w:left w:w="70" w:type="dxa"/>
              <w:right w:w="70" w:type="dxa"/>
            </w:tblCellMar>
            <w:tblLook w:val="04A0" w:firstRow="1" w:lastRow="0" w:firstColumn="1" w:lastColumn="0" w:noHBand="0" w:noVBand="1"/>
          </w:tblPr>
          <w:tblGrid>
            <w:gridCol w:w="637"/>
            <w:gridCol w:w="795"/>
            <w:gridCol w:w="2596"/>
            <w:gridCol w:w="1631"/>
            <w:gridCol w:w="8616"/>
          </w:tblGrid>
          <w:tr w:rsidR="00803416" w:rsidRPr="00803416" w14:paraId="0DE2D476" w14:textId="77777777">
            <w:trPr>
              <w:trHeight w:val="288"/>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7432C95A"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r w:rsidRPr="00803416">
                  <w:rPr>
                    <w:rFonts w:ascii="Calibri" w:eastAsia="Times New Roman" w:hAnsi="Calibri" w:cs="Calibri"/>
                    <w:color w:val="000000"/>
                    <w:kern w:val="0"/>
                    <w:sz w:val="22"/>
                    <w:szCs w:val="22"/>
                    <w:lang w:eastAsia="tr-TR"/>
                    <w14:ligatures w14:val="none"/>
                  </w:rPr>
                  <w:t>Sefer</w:t>
                </w:r>
              </w:p>
            </w:tc>
            <w:tc>
              <w:tcPr>
                <w:tcW w:w="883" w:type="dxa"/>
                <w:tcBorders>
                  <w:top w:val="single" w:sz="4" w:space="0" w:color="auto"/>
                  <w:left w:val="nil"/>
                  <w:bottom w:val="single" w:sz="4" w:space="0" w:color="auto"/>
                  <w:right w:val="single" w:sz="4" w:space="0" w:color="auto"/>
                </w:tcBorders>
                <w:noWrap/>
                <w:vAlign w:val="bottom"/>
                <w:hideMark/>
              </w:tcPr>
              <w:p w14:paraId="5B6387BE"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proofErr w:type="spellStart"/>
                <w:r w:rsidRPr="00803416">
                  <w:rPr>
                    <w:rFonts w:ascii="Calibri" w:eastAsia="Times New Roman" w:hAnsi="Calibri" w:cs="Calibri"/>
                    <w:color w:val="000000"/>
                    <w:kern w:val="0"/>
                    <w:sz w:val="22"/>
                    <w:szCs w:val="22"/>
                    <w:lang w:eastAsia="tr-TR"/>
                    <w14:ligatures w14:val="none"/>
                  </w:rPr>
                  <w:t>Soydar</w:t>
                </w:r>
                <w:proofErr w:type="spellEnd"/>
              </w:p>
            </w:tc>
            <w:tc>
              <w:tcPr>
                <w:tcW w:w="2926" w:type="dxa"/>
                <w:tcBorders>
                  <w:top w:val="single" w:sz="4" w:space="0" w:color="auto"/>
                  <w:left w:val="nil"/>
                  <w:bottom w:val="single" w:sz="4" w:space="0" w:color="auto"/>
                  <w:right w:val="single" w:sz="4" w:space="0" w:color="auto"/>
                </w:tcBorders>
                <w:noWrap/>
                <w:vAlign w:val="bottom"/>
                <w:hideMark/>
              </w:tcPr>
              <w:p w14:paraId="145B5C38"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r w:rsidRPr="00803416">
                  <w:rPr>
                    <w:rFonts w:ascii="Calibri" w:eastAsia="Times New Roman" w:hAnsi="Calibri" w:cs="Calibri"/>
                    <w:color w:val="000000"/>
                    <w:kern w:val="0"/>
                    <w:sz w:val="22"/>
                    <w:szCs w:val="22"/>
                    <w:lang w:eastAsia="tr-TR"/>
                    <w14:ligatures w14:val="none"/>
                  </w:rPr>
                  <w:t>Enstitü Sosyal Araştırma Destekleri ve Projeler Direktörü</w:t>
                </w:r>
              </w:p>
            </w:tc>
            <w:tc>
              <w:tcPr>
                <w:tcW w:w="0" w:type="auto"/>
                <w:tcBorders>
                  <w:top w:val="single" w:sz="4" w:space="0" w:color="auto"/>
                  <w:left w:val="nil"/>
                  <w:bottom w:val="single" w:sz="4" w:space="0" w:color="auto"/>
                  <w:right w:val="single" w:sz="4" w:space="0" w:color="auto"/>
                </w:tcBorders>
                <w:noWrap/>
                <w:vAlign w:val="bottom"/>
                <w:hideMark/>
              </w:tcPr>
              <w:p w14:paraId="0FED7BCE"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r w:rsidRPr="00803416">
                  <w:rPr>
                    <w:rFonts w:ascii="Calibri" w:eastAsia="Times New Roman" w:hAnsi="Calibri" w:cs="Calibri"/>
                    <w:color w:val="000000"/>
                    <w:kern w:val="0"/>
                    <w:sz w:val="22"/>
                    <w:szCs w:val="22"/>
                    <w:lang w:eastAsia="tr-TR"/>
                    <w14:ligatures w14:val="none"/>
                  </w:rPr>
                  <w:t>Online STK Sohbeti</w:t>
                </w:r>
              </w:p>
            </w:tc>
            <w:tc>
              <w:tcPr>
                <w:tcW w:w="0" w:type="auto"/>
                <w:tcBorders>
                  <w:top w:val="single" w:sz="4" w:space="0" w:color="auto"/>
                  <w:left w:val="nil"/>
                  <w:bottom w:val="single" w:sz="4" w:space="0" w:color="auto"/>
                  <w:right w:val="single" w:sz="4" w:space="0" w:color="auto"/>
                </w:tcBorders>
                <w:noWrap/>
                <w:vAlign w:val="bottom"/>
                <w:hideMark/>
              </w:tcPr>
              <w:p w14:paraId="24B34ECD"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r w:rsidRPr="00803416">
                  <w:rPr>
                    <w:rFonts w:ascii="Calibri" w:eastAsia="Times New Roman" w:hAnsi="Calibri" w:cs="Calibri"/>
                    <w:color w:val="000000"/>
                    <w:kern w:val="0"/>
                    <w:sz w:val="22"/>
                    <w:szCs w:val="22"/>
                    <w:lang w:eastAsia="tr-TR"/>
                    <w14:ligatures w14:val="none"/>
                  </w:rPr>
                  <w:t>https://www.instagram.com/p/DGxrb4UN_mH/</w:t>
                </w:r>
              </w:p>
            </w:tc>
          </w:tr>
          <w:tr w:rsidR="00803416" w:rsidRPr="00803416" w14:paraId="5B183904" w14:textId="77777777">
            <w:trPr>
              <w:trHeight w:val="288"/>
            </w:trPr>
            <w:tc>
              <w:tcPr>
                <w:tcW w:w="704" w:type="dxa"/>
                <w:tcBorders>
                  <w:top w:val="nil"/>
                  <w:left w:val="single" w:sz="4" w:space="0" w:color="auto"/>
                  <w:bottom w:val="single" w:sz="4" w:space="0" w:color="auto"/>
                  <w:right w:val="single" w:sz="4" w:space="0" w:color="auto"/>
                </w:tcBorders>
                <w:noWrap/>
                <w:vAlign w:val="bottom"/>
                <w:hideMark/>
              </w:tcPr>
              <w:p w14:paraId="51FD5901"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r w:rsidRPr="00803416">
                  <w:rPr>
                    <w:rFonts w:ascii="Calibri" w:eastAsia="Times New Roman" w:hAnsi="Calibri" w:cs="Calibri"/>
                    <w:color w:val="000000"/>
                    <w:kern w:val="0"/>
                    <w:sz w:val="22"/>
                    <w:szCs w:val="22"/>
                    <w:lang w:eastAsia="tr-TR"/>
                    <w14:ligatures w14:val="none"/>
                  </w:rPr>
                  <w:t>-</w:t>
                </w:r>
              </w:p>
            </w:tc>
            <w:tc>
              <w:tcPr>
                <w:tcW w:w="883" w:type="dxa"/>
                <w:tcBorders>
                  <w:top w:val="nil"/>
                  <w:left w:val="nil"/>
                  <w:bottom w:val="single" w:sz="4" w:space="0" w:color="auto"/>
                  <w:right w:val="single" w:sz="4" w:space="0" w:color="auto"/>
                </w:tcBorders>
                <w:noWrap/>
                <w:vAlign w:val="bottom"/>
                <w:hideMark/>
              </w:tcPr>
              <w:p w14:paraId="7F4C66A8"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r w:rsidRPr="00803416">
                  <w:rPr>
                    <w:rFonts w:ascii="Calibri" w:eastAsia="Times New Roman" w:hAnsi="Calibri" w:cs="Calibri"/>
                    <w:color w:val="000000"/>
                    <w:kern w:val="0"/>
                    <w:sz w:val="22"/>
                    <w:szCs w:val="22"/>
                    <w:lang w:eastAsia="tr-TR"/>
                    <w14:ligatures w14:val="none"/>
                  </w:rPr>
                  <w:t>-</w:t>
                </w:r>
              </w:p>
            </w:tc>
            <w:tc>
              <w:tcPr>
                <w:tcW w:w="2926" w:type="dxa"/>
                <w:tcBorders>
                  <w:top w:val="nil"/>
                  <w:left w:val="nil"/>
                  <w:bottom w:val="single" w:sz="4" w:space="0" w:color="auto"/>
                  <w:right w:val="single" w:sz="4" w:space="0" w:color="auto"/>
                </w:tcBorders>
                <w:noWrap/>
                <w:vAlign w:val="bottom"/>
                <w:hideMark/>
              </w:tcPr>
              <w:p w14:paraId="310B3F6E"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r w:rsidRPr="00803416">
                  <w:rPr>
                    <w:rFonts w:ascii="Calibri" w:eastAsia="Times New Roman" w:hAnsi="Calibri" w:cs="Calibri"/>
                    <w:color w:val="000000"/>
                    <w:kern w:val="0"/>
                    <w:sz w:val="22"/>
                    <w:szCs w:val="22"/>
                    <w:lang w:eastAsia="tr-TR"/>
                    <w14:ligatures w14:val="none"/>
                  </w:rPr>
                  <w:t>Kariyer Günü Fuarı</w:t>
                </w:r>
              </w:p>
            </w:tc>
            <w:tc>
              <w:tcPr>
                <w:tcW w:w="0" w:type="auto"/>
                <w:tcBorders>
                  <w:top w:val="nil"/>
                  <w:left w:val="nil"/>
                  <w:bottom w:val="single" w:sz="4" w:space="0" w:color="auto"/>
                  <w:right w:val="single" w:sz="4" w:space="0" w:color="auto"/>
                </w:tcBorders>
                <w:noWrap/>
                <w:vAlign w:val="bottom"/>
                <w:hideMark/>
              </w:tcPr>
              <w:p w14:paraId="178D374E"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r w:rsidRPr="00803416">
                  <w:rPr>
                    <w:rFonts w:ascii="Calibri" w:eastAsia="Times New Roman" w:hAnsi="Calibri" w:cs="Calibri"/>
                    <w:color w:val="000000"/>
                    <w:kern w:val="0"/>
                    <w:sz w:val="22"/>
                    <w:szCs w:val="22"/>
                    <w:lang w:eastAsia="tr-TR"/>
                    <w14:ligatures w14:val="none"/>
                  </w:rPr>
                  <w:t>Kariyer Günü Fuarı</w:t>
                </w:r>
              </w:p>
            </w:tc>
            <w:tc>
              <w:tcPr>
                <w:tcW w:w="0" w:type="auto"/>
                <w:tcBorders>
                  <w:top w:val="nil"/>
                  <w:left w:val="nil"/>
                  <w:bottom w:val="single" w:sz="4" w:space="0" w:color="auto"/>
                  <w:right w:val="single" w:sz="4" w:space="0" w:color="auto"/>
                </w:tcBorders>
                <w:noWrap/>
                <w:vAlign w:val="bottom"/>
                <w:hideMark/>
              </w:tcPr>
              <w:p w14:paraId="1F8F64BC" w14:textId="77777777" w:rsidR="00803416" w:rsidRPr="00803416" w:rsidRDefault="00803416" w:rsidP="00803416">
                <w:pPr>
                  <w:spacing w:after="0" w:line="240" w:lineRule="auto"/>
                  <w:rPr>
                    <w:rFonts w:ascii="Calibri" w:eastAsia="Times New Roman" w:hAnsi="Calibri" w:cs="Calibri"/>
                    <w:color w:val="000000"/>
                    <w:kern w:val="0"/>
                    <w:sz w:val="22"/>
                    <w:szCs w:val="22"/>
                    <w:lang w:eastAsia="tr-TR"/>
                    <w14:ligatures w14:val="none"/>
                  </w:rPr>
                </w:pPr>
                <w:proofErr w:type="gramStart"/>
                <w:r w:rsidRPr="00803416">
                  <w:rPr>
                    <w:rFonts w:ascii="Calibri" w:eastAsia="Times New Roman" w:hAnsi="Calibri" w:cs="Calibri"/>
                    <w:color w:val="000000"/>
                    <w:kern w:val="0"/>
                    <w:sz w:val="22"/>
                    <w:szCs w:val="22"/>
                    <w:lang w:eastAsia="tr-TR"/>
                    <w14:ligatures w14:val="none"/>
                  </w:rPr>
                  <w:t>https://www.instagram.com/p/DKC_WiRtoSf/ -</w:t>
                </w:r>
                <w:proofErr w:type="gramEnd"/>
                <w:r w:rsidRPr="00803416">
                  <w:rPr>
                    <w:rFonts w:ascii="Calibri" w:eastAsia="Times New Roman" w:hAnsi="Calibri" w:cs="Calibri"/>
                    <w:color w:val="000000"/>
                    <w:kern w:val="0"/>
                    <w:sz w:val="22"/>
                    <w:szCs w:val="22"/>
                    <w:lang w:eastAsia="tr-TR"/>
                    <w14:ligatures w14:val="none"/>
                  </w:rPr>
                  <w:t xml:space="preserve"> https://www.instagram.com/p/DKIGzUstwIY/?img_index=1</w:t>
                </w:r>
              </w:p>
            </w:tc>
          </w:tr>
        </w:tbl>
        <w:p w14:paraId="09883B20" w14:textId="72D83C5A" w:rsidR="00076E94" w:rsidRPr="00B062B5" w:rsidRDefault="00000000" w:rsidP="00803416">
          <w:pPr>
            <w:jc w:val="both"/>
            <w:rPr>
              <w:rFonts w:ascii="Times New Roman" w:hAnsi="Times New Roman" w:cs="Times New Roman"/>
              <w:b/>
              <w:bCs/>
            </w:rPr>
          </w:pPr>
        </w:p>
      </w:sdtContent>
    </w:sdt>
    <w:p w14:paraId="4A50FF69" w14:textId="261C05FA"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34" w:name="_Toc200719196"/>
      <w:r w:rsidRPr="00E41C42">
        <w:rPr>
          <w:rFonts w:ascii="Times New Roman" w:eastAsiaTheme="minorHAnsi" w:hAnsi="Times New Roman" w:cs="Times New Roman"/>
          <w:b/>
          <w:bCs/>
          <w:color w:val="auto"/>
          <w:sz w:val="24"/>
          <w:szCs w:val="24"/>
        </w:rPr>
        <w:t>3. Paydaş Katılımına Yönelik Faaliyetler</w:t>
      </w:r>
      <w:bookmarkEnd w:id="34"/>
    </w:p>
    <w:p w14:paraId="20632F3F" w14:textId="77777777" w:rsidR="00076E94" w:rsidRPr="00DC2236" w:rsidRDefault="00076E94" w:rsidP="00076E94">
      <w:pPr>
        <w:ind w:left="567"/>
        <w:jc w:val="both"/>
        <w:rPr>
          <w:rFonts w:ascii="Times New Roman" w:hAnsi="Times New Roman" w:cs="Times New Roman"/>
        </w:rPr>
      </w:pPr>
      <w:r w:rsidRPr="00DC2236">
        <w:rPr>
          <w:rFonts w:ascii="Times New Roman" w:hAnsi="Times New Roman" w:cs="Times New Roman"/>
        </w:rPr>
        <w:t>Toplumsal Katkı faaliyetleri kapsamında yürütülen paydaş katılımına yönelik faaliyetleri belirtiniz ve toplumsal katkı açısından irdeleyiniz:</w:t>
      </w:r>
    </w:p>
    <w:sdt>
      <w:sdtPr>
        <w:rPr>
          <w:rFonts w:ascii="Times New Roman" w:hAnsi="Times New Roman" w:cs="Times New Roman"/>
        </w:rPr>
        <w:id w:val="-1653667018"/>
        <w:placeholder>
          <w:docPart w:val="510ECC846E5E4AD7A2BE47C425254976"/>
        </w:placeholder>
        <w:showingPlcHdr/>
      </w:sdtPr>
      <w:sdtContent>
        <w:p w14:paraId="18183E09" w14:textId="77777777" w:rsidR="00076E94" w:rsidRPr="00DC2236" w:rsidRDefault="00076E94" w:rsidP="00076E94">
          <w:pPr>
            <w:ind w:left="567"/>
            <w:jc w:val="both"/>
            <w:rPr>
              <w:rFonts w:ascii="Times New Roman" w:hAnsi="Times New Roman" w:cs="Times New Roman"/>
            </w:rPr>
          </w:pPr>
          <w:r w:rsidRPr="00DC2236">
            <w:rPr>
              <w:rStyle w:val="YerTutucuMetni"/>
            </w:rPr>
            <w:t>Metin girmek için buraya tıklayın veya dokunun.</w:t>
          </w:r>
        </w:p>
      </w:sdtContent>
    </w:sdt>
    <w:p w14:paraId="17957E2A" w14:textId="179CE6EF" w:rsidR="00076E94" w:rsidRPr="00525612" w:rsidRDefault="00525612" w:rsidP="00525612">
      <w:pPr>
        <w:ind w:left="709"/>
        <w:jc w:val="both"/>
        <w:rPr>
          <w:rFonts w:ascii="Times New Roman" w:hAnsi="Times New Roman" w:cs="Times New Roman"/>
          <w:u w:val="single"/>
        </w:rPr>
      </w:pPr>
      <w:r w:rsidRPr="001D7C97">
        <w:rPr>
          <w:rFonts w:ascii="Times New Roman" w:hAnsi="Times New Roman" w:cs="Times New Roman"/>
          <w:u w:val="single"/>
        </w:rPr>
        <w:t>Uygulanan anket, hazırlanan toplantı tutanağı vb. dokümanları kanıt olarak rapor ekine ekleyiniz.</w:t>
      </w:r>
    </w:p>
    <w:p w14:paraId="5D15DA9C" w14:textId="77777777" w:rsidR="00076E94" w:rsidRPr="00E41C42" w:rsidRDefault="00076E94" w:rsidP="00076E94">
      <w:pPr>
        <w:pStyle w:val="Balk1"/>
        <w:rPr>
          <w:rFonts w:ascii="Times New Roman" w:eastAsiaTheme="minorHAnsi" w:hAnsi="Times New Roman" w:cs="Times New Roman"/>
          <w:b/>
          <w:bCs/>
          <w:color w:val="auto"/>
          <w:sz w:val="24"/>
          <w:szCs w:val="24"/>
        </w:rPr>
      </w:pPr>
      <w:bookmarkStart w:id="35" w:name="_Toc200719197"/>
      <w:r w:rsidRPr="00E41C42">
        <w:rPr>
          <w:rFonts w:ascii="Times New Roman" w:eastAsiaTheme="minorHAnsi" w:hAnsi="Times New Roman" w:cs="Times New Roman"/>
          <w:b/>
          <w:bCs/>
          <w:color w:val="auto"/>
          <w:sz w:val="24"/>
          <w:szCs w:val="24"/>
        </w:rPr>
        <w:t>G.  Kalite Güvencesi Çalışmaları</w:t>
      </w:r>
      <w:bookmarkEnd w:id="35"/>
    </w:p>
    <w:p w14:paraId="2A708C35" w14:textId="1C1E0138" w:rsidR="00076E94" w:rsidRPr="00E41C42" w:rsidRDefault="00076E94" w:rsidP="00076E94">
      <w:pPr>
        <w:pStyle w:val="Balk2"/>
        <w:ind w:left="426"/>
        <w:rPr>
          <w:rFonts w:ascii="Times New Roman" w:eastAsiaTheme="minorHAnsi" w:hAnsi="Times New Roman" w:cs="Times New Roman"/>
          <w:b/>
          <w:bCs/>
          <w:color w:val="auto"/>
          <w:sz w:val="24"/>
          <w:szCs w:val="24"/>
        </w:rPr>
      </w:pPr>
      <w:bookmarkStart w:id="36" w:name="_Toc200719198"/>
      <w:r w:rsidRPr="00E41C42">
        <w:rPr>
          <w:rFonts w:ascii="Times New Roman" w:eastAsiaTheme="minorHAnsi" w:hAnsi="Times New Roman" w:cs="Times New Roman"/>
          <w:b/>
          <w:bCs/>
          <w:color w:val="auto"/>
          <w:sz w:val="24"/>
          <w:szCs w:val="24"/>
        </w:rPr>
        <w:t>1. İç ve Dış Paydaşlardan Alınan Geri Bildirimlerin Değerlendirilmesi</w:t>
      </w:r>
      <w:bookmarkEnd w:id="36"/>
    </w:p>
    <w:p w14:paraId="3ABF988F" w14:textId="77777777" w:rsidR="00076E94" w:rsidRDefault="00076E94" w:rsidP="00076E94">
      <w:pPr>
        <w:ind w:left="709"/>
        <w:jc w:val="both"/>
        <w:rPr>
          <w:rFonts w:ascii="Times New Roman" w:hAnsi="Times New Roman" w:cs="Times New Roman"/>
        </w:rPr>
      </w:pPr>
      <w:r w:rsidRPr="00154EA4">
        <w:rPr>
          <w:rFonts w:ascii="Times New Roman" w:hAnsi="Times New Roman" w:cs="Times New Roman"/>
        </w:rPr>
        <w:t>Kalite güvencesi çalışmaları kapsamında, danışma kurulları iç paydaş toplantıları vb. iç ve dış paydaştan alınan geri bildirimleri</w:t>
      </w:r>
      <w:r>
        <w:rPr>
          <w:rFonts w:ascii="Times New Roman" w:hAnsi="Times New Roman" w:cs="Times New Roman"/>
        </w:rPr>
        <w:t xml:space="preserve"> belirtiniz ve kalite güvencesi kapsamında irdeleyiniz: </w:t>
      </w:r>
    </w:p>
    <w:sdt>
      <w:sdtPr>
        <w:rPr>
          <w:rFonts w:ascii="Times New Roman" w:hAnsi="Times New Roman" w:cs="Times New Roman"/>
        </w:rPr>
        <w:id w:val="1236047224"/>
        <w:placeholder>
          <w:docPart w:val="510ECC846E5E4AD7A2BE47C425254976"/>
        </w:placeholder>
        <w:showingPlcHdr/>
      </w:sdtPr>
      <w:sdtContent>
        <w:p w14:paraId="634C6E7A" w14:textId="77777777" w:rsidR="00076E94" w:rsidRDefault="00076E94" w:rsidP="00076E94">
          <w:pPr>
            <w:ind w:left="709"/>
            <w:jc w:val="both"/>
            <w:rPr>
              <w:rFonts w:ascii="Times New Roman" w:hAnsi="Times New Roman" w:cs="Times New Roman"/>
            </w:rPr>
          </w:pPr>
          <w:r w:rsidRPr="00D369AF">
            <w:rPr>
              <w:rStyle w:val="YerTutucuMetni"/>
            </w:rPr>
            <w:t>Metin girmek için buraya tıklayın veya dokunun.</w:t>
          </w:r>
        </w:p>
      </w:sdtContent>
    </w:sdt>
    <w:p w14:paraId="063737EF" w14:textId="1D00D422" w:rsidR="00076E94" w:rsidRPr="001D7C97" w:rsidRDefault="00076E94" w:rsidP="00076E94">
      <w:pPr>
        <w:ind w:left="709"/>
        <w:jc w:val="both"/>
        <w:rPr>
          <w:rFonts w:ascii="Times New Roman" w:hAnsi="Times New Roman" w:cs="Times New Roman"/>
          <w:u w:val="single"/>
        </w:rPr>
      </w:pPr>
      <w:r w:rsidRPr="001D7C97">
        <w:rPr>
          <w:rFonts w:ascii="Times New Roman" w:hAnsi="Times New Roman" w:cs="Times New Roman"/>
          <w:u w:val="single"/>
        </w:rPr>
        <w:t>Uygulanan anket, hazırlanan toplantı tutanağı vb. dokümanları kanıt olarak rapor ekine ekleyiniz.</w:t>
      </w:r>
    </w:p>
    <w:p w14:paraId="0F6977BC" w14:textId="0D54A4E9" w:rsidR="00076E94" w:rsidRPr="00E41C42" w:rsidRDefault="00076E94" w:rsidP="00076E94">
      <w:pPr>
        <w:pStyle w:val="Balk2"/>
        <w:ind w:left="426"/>
        <w:rPr>
          <w:rFonts w:ascii="Times New Roman" w:eastAsiaTheme="minorHAnsi" w:hAnsi="Times New Roman" w:cs="Times New Roman"/>
          <w:b/>
          <w:bCs/>
          <w:color w:val="auto"/>
          <w:sz w:val="24"/>
          <w:szCs w:val="24"/>
        </w:rPr>
      </w:pPr>
      <w:bookmarkStart w:id="37" w:name="_Toc200719199"/>
      <w:r w:rsidRPr="00E41C42">
        <w:rPr>
          <w:rFonts w:ascii="Times New Roman" w:eastAsiaTheme="minorHAnsi" w:hAnsi="Times New Roman" w:cs="Times New Roman"/>
          <w:b/>
          <w:bCs/>
          <w:color w:val="auto"/>
          <w:sz w:val="24"/>
          <w:szCs w:val="24"/>
        </w:rPr>
        <w:t>2. Kalite Komisyonu Faaliyetleri</w:t>
      </w:r>
      <w:bookmarkEnd w:id="37"/>
    </w:p>
    <w:p w14:paraId="5C232BB4" w14:textId="77777777" w:rsidR="00076E94" w:rsidRDefault="00076E94" w:rsidP="00076E94">
      <w:pPr>
        <w:ind w:left="720"/>
        <w:jc w:val="both"/>
        <w:rPr>
          <w:rFonts w:ascii="Times New Roman" w:hAnsi="Times New Roman" w:cs="Times New Roman"/>
        </w:rPr>
      </w:pPr>
      <w:r w:rsidRPr="00154EA4">
        <w:rPr>
          <w:rFonts w:ascii="Times New Roman" w:hAnsi="Times New Roman" w:cs="Times New Roman"/>
        </w:rPr>
        <w:t>Kalite güvencesi çalışmaları kapsamında,</w:t>
      </w:r>
      <w:r>
        <w:rPr>
          <w:rFonts w:ascii="Times New Roman" w:hAnsi="Times New Roman" w:cs="Times New Roman"/>
        </w:rPr>
        <w:t xml:space="preserve"> Kalite Komisyonu toplantılarının tarihlerini ve toplam toplantı sayısını belirtiniz:</w:t>
      </w:r>
    </w:p>
    <w:sdt>
      <w:sdtPr>
        <w:rPr>
          <w:rFonts w:ascii="Times New Roman" w:hAnsi="Times New Roman" w:cs="Times New Roman"/>
          <w:b/>
          <w:bCs/>
        </w:rPr>
        <w:id w:val="361712507"/>
        <w:placeholder>
          <w:docPart w:val="510ECC846E5E4AD7A2BE47C425254976"/>
        </w:placeholder>
        <w:showingPlcHdr/>
      </w:sdtPr>
      <w:sdtContent>
        <w:p w14:paraId="4C509260" w14:textId="77777777" w:rsidR="00076E94" w:rsidRPr="00B062B5" w:rsidRDefault="00076E94" w:rsidP="00076E94">
          <w:pPr>
            <w:ind w:left="720"/>
            <w:jc w:val="both"/>
            <w:rPr>
              <w:rFonts w:ascii="Times New Roman" w:hAnsi="Times New Roman" w:cs="Times New Roman"/>
              <w:b/>
              <w:bCs/>
            </w:rPr>
          </w:pPr>
          <w:r w:rsidRPr="00D369AF">
            <w:rPr>
              <w:rStyle w:val="YerTutucuMetni"/>
            </w:rPr>
            <w:t>Metin girmek için buraya tıklayın veya dokunun.</w:t>
          </w:r>
        </w:p>
      </w:sdtContent>
    </w:sdt>
    <w:p w14:paraId="4A0C3BA0" w14:textId="77777777" w:rsidR="00076E94" w:rsidRPr="00E41C42" w:rsidRDefault="00076E94" w:rsidP="00076E94">
      <w:pPr>
        <w:pStyle w:val="Balk2"/>
        <w:ind w:left="426"/>
        <w:rPr>
          <w:rFonts w:ascii="Times New Roman" w:eastAsiaTheme="minorHAnsi" w:hAnsi="Times New Roman" w:cs="Times New Roman"/>
          <w:b/>
          <w:bCs/>
          <w:color w:val="auto"/>
          <w:sz w:val="24"/>
          <w:szCs w:val="24"/>
        </w:rPr>
      </w:pPr>
      <w:bookmarkStart w:id="38" w:name="_Toc200719200"/>
      <w:r w:rsidRPr="00E41C42">
        <w:rPr>
          <w:rFonts w:ascii="Times New Roman" w:eastAsiaTheme="minorHAnsi" w:hAnsi="Times New Roman" w:cs="Times New Roman"/>
          <w:b/>
          <w:bCs/>
          <w:color w:val="auto"/>
          <w:sz w:val="24"/>
          <w:szCs w:val="24"/>
        </w:rPr>
        <w:lastRenderedPageBreak/>
        <w:t>3. Öğrenci Geri Bildirimleri: (Anket Sonuçları, Memnuniyet Düzeyleri)</w:t>
      </w:r>
      <w:bookmarkEnd w:id="38"/>
    </w:p>
    <w:p w14:paraId="52583F4B" w14:textId="77777777" w:rsidR="00076E94" w:rsidRDefault="00076E94" w:rsidP="00076E94">
      <w:pPr>
        <w:ind w:left="709"/>
        <w:jc w:val="both"/>
        <w:rPr>
          <w:rFonts w:ascii="Times New Roman" w:hAnsi="Times New Roman" w:cs="Times New Roman"/>
        </w:rPr>
      </w:pPr>
      <w:r w:rsidRPr="00154EA4">
        <w:rPr>
          <w:rFonts w:ascii="Times New Roman" w:hAnsi="Times New Roman" w:cs="Times New Roman"/>
        </w:rPr>
        <w:t>Kalite güvencesi çalışmaları kapsamında</w:t>
      </w:r>
      <w:r>
        <w:rPr>
          <w:rFonts w:ascii="Times New Roman" w:hAnsi="Times New Roman" w:cs="Times New Roman"/>
        </w:rPr>
        <w:t xml:space="preserve"> yürütülen memnuniyet anketi vb. öğrenci geri bildirimi faaliyetlerini belirtiniz:</w:t>
      </w:r>
    </w:p>
    <w:sdt>
      <w:sdtPr>
        <w:rPr>
          <w:rFonts w:ascii="Times New Roman" w:hAnsi="Times New Roman" w:cs="Times New Roman"/>
        </w:rPr>
        <w:id w:val="882525025"/>
        <w:placeholder>
          <w:docPart w:val="510ECC846E5E4AD7A2BE47C425254976"/>
        </w:placeholder>
      </w:sdtPr>
      <w:sdtContent>
        <w:p w14:paraId="1E80F5BE" w14:textId="6F1CF9DA" w:rsidR="00076E94" w:rsidRDefault="000F3F58" w:rsidP="000F3F58">
          <w:pPr>
            <w:ind w:left="709"/>
            <w:rPr>
              <w:rFonts w:ascii="Times New Roman" w:hAnsi="Times New Roman" w:cs="Times New Roman"/>
            </w:rPr>
          </w:pPr>
          <w:r>
            <w:rPr>
              <w:rFonts w:ascii="Times New Roman" w:hAnsi="Times New Roman" w:cs="Times New Roman"/>
            </w:rPr>
            <w:t xml:space="preserve">Üniversitemiz İş Dünyası mezun memnuniyet anketi uygulamıştır. Aşağıdaki linkten erişilebilmektedir; </w:t>
          </w:r>
          <w:hyperlink r:id="rId12" w:history="1">
            <w:r w:rsidRPr="001F04C1">
              <w:rPr>
                <w:rStyle w:val="Kpr"/>
                <w:rFonts w:ascii="Times New Roman" w:hAnsi="Times New Roman" w:cs="Times New Roman"/>
              </w:rPr>
              <w:t>https://anket.ticaret.edu.tr/index.php/336816?lang=tr</w:t>
            </w:r>
          </w:hyperlink>
          <w:r>
            <w:rPr>
              <w:rFonts w:ascii="Times New Roman" w:hAnsi="Times New Roman" w:cs="Times New Roman"/>
            </w:rPr>
            <w:t xml:space="preserve"> </w:t>
          </w:r>
        </w:p>
      </w:sdtContent>
    </w:sdt>
    <w:p w14:paraId="79541A50" w14:textId="77777777" w:rsidR="00525612" w:rsidRPr="001D7C97" w:rsidRDefault="00525612" w:rsidP="00525612">
      <w:pPr>
        <w:ind w:left="709"/>
        <w:jc w:val="both"/>
        <w:rPr>
          <w:rFonts w:ascii="Times New Roman" w:hAnsi="Times New Roman" w:cs="Times New Roman"/>
          <w:u w:val="single"/>
        </w:rPr>
      </w:pPr>
      <w:r w:rsidRPr="001D7C97">
        <w:rPr>
          <w:rFonts w:ascii="Times New Roman" w:hAnsi="Times New Roman" w:cs="Times New Roman"/>
          <w:u w:val="single"/>
        </w:rPr>
        <w:t>Uygulanan anket, hazırlanan toplantı tutanağı vb. dokümanları kanıt olarak rapor ekine ekleyiniz.</w:t>
      </w:r>
    </w:p>
    <w:p w14:paraId="0A31287E" w14:textId="0347441B" w:rsidR="00076E94" w:rsidRPr="00E41C42" w:rsidRDefault="00076E94" w:rsidP="00076E94">
      <w:pPr>
        <w:pStyle w:val="Balk2"/>
        <w:ind w:left="426"/>
        <w:rPr>
          <w:rFonts w:ascii="Times New Roman" w:eastAsiaTheme="minorHAnsi" w:hAnsi="Times New Roman" w:cs="Times New Roman"/>
          <w:b/>
          <w:bCs/>
          <w:color w:val="auto"/>
          <w:sz w:val="24"/>
          <w:szCs w:val="24"/>
        </w:rPr>
      </w:pPr>
      <w:bookmarkStart w:id="39" w:name="_Toc200719201"/>
      <w:r w:rsidRPr="00E41C42">
        <w:rPr>
          <w:rFonts w:ascii="Times New Roman" w:eastAsiaTheme="minorHAnsi" w:hAnsi="Times New Roman" w:cs="Times New Roman"/>
          <w:b/>
          <w:bCs/>
          <w:color w:val="auto"/>
          <w:sz w:val="24"/>
          <w:szCs w:val="24"/>
        </w:rPr>
        <w:t>4. Öğretim Elemanı Değerlendirme Sonuçları</w:t>
      </w:r>
      <w:bookmarkEnd w:id="39"/>
    </w:p>
    <w:p w14:paraId="1AEB2246" w14:textId="77777777" w:rsidR="00076E94" w:rsidRDefault="00076E94" w:rsidP="00554DA6">
      <w:pPr>
        <w:ind w:left="709"/>
        <w:jc w:val="both"/>
        <w:rPr>
          <w:rFonts w:ascii="Times New Roman" w:hAnsi="Times New Roman" w:cs="Times New Roman"/>
        </w:rPr>
      </w:pPr>
      <w:r w:rsidRPr="00154EA4">
        <w:rPr>
          <w:rFonts w:ascii="Times New Roman" w:hAnsi="Times New Roman" w:cs="Times New Roman"/>
        </w:rPr>
        <w:t>Kalite güvencesi çalışmaları kapsamında</w:t>
      </w:r>
      <w:r>
        <w:rPr>
          <w:rFonts w:ascii="Times New Roman" w:hAnsi="Times New Roman" w:cs="Times New Roman"/>
        </w:rPr>
        <w:t xml:space="preserve"> yürütülen öğretim elemanı değerlendirme anketi vb. geri bildirim faaliyetlerini belirtiniz:</w:t>
      </w:r>
    </w:p>
    <w:sdt>
      <w:sdtPr>
        <w:rPr>
          <w:rFonts w:ascii="Times New Roman" w:hAnsi="Times New Roman" w:cs="Times New Roman"/>
        </w:rPr>
        <w:id w:val="-1509365098"/>
        <w:placeholder>
          <w:docPart w:val="510ECC846E5E4AD7A2BE47C425254976"/>
        </w:placeholder>
      </w:sdtPr>
      <w:sdtContent>
        <w:p w14:paraId="7B976B6D" w14:textId="77777777" w:rsidR="005740DF" w:rsidRDefault="005740DF" w:rsidP="005740DF">
          <w:pPr>
            <w:ind w:left="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Bölüm performans yönetimi üniversite stratejik planı çatısı altında gerçekleştirilmektedir. Üniversite misyon, vizyon ve hedeflerini gerçekleştirilmesi doğrultusunda bilişim sistemleri kullanılarak performans yönetimi sisteminin mekanizmaları izlemekte ve izlem sonuçlarına göre iyileştirmelerde bulunulmaktadır. Öğretim üyesi performanslarının değerlendirilmesi, eğitim kalitesinin sürekli iyileştirilmesi için önemli bir süreçtir. Üniversitemizde bu değerlendirme, Öğrenci Bilgi Sistemi (OBS) üzerinden her dönemin sonunda öğrencilere sunulan anketler aracılığıyla gerçekleştirilmektedir. Her dönemin sonunda, öğrencilerimize dersini aldıkları her öğretim üyesi için bir değerlendirme anketi sunulur. Bu anketler, öğretim üyelerimizin performansını çeşitli açılardan ölçmek üzere titizlikle tasarlanmıştır. Anketin içeriği genellikle aşağıdaki konuları kapsar:</w:t>
          </w:r>
        </w:p>
        <w:p w14:paraId="7B0138FE" w14:textId="77777777" w:rsidR="005740DF" w:rsidRDefault="005740DF" w:rsidP="005740DF">
          <w:pPr>
            <w:spacing w:before="240" w:after="240"/>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Dersin İçeriği ve Akışı: Dersin müfredatının güncelliği, işleniş biçimi ve öğrenciye katkısı gibi konular değerlendirilir.</w:t>
          </w:r>
        </w:p>
        <w:p w14:paraId="78F466F9" w14:textId="77777777" w:rsidR="005740DF" w:rsidRDefault="005740DF" w:rsidP="005740DF">
          <w:pPr>
            <w:spacing w:before="240" w:after="240"/>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Öğretim Üyesinin Anlatım Yöntemi: Konuların anlaşılırlığı, örneklerin yeterliliği ve derse olan hâkimiyet gibi noktalar ele alınır.</w:t>
          </w:r>
        </w:p>
        <w:p w14:paraId="531F64A7" w14:textId="77777777" w:rsidR="005740DF" w:rsidRDefault="005740DF" w:rsidP="005740DF">
          <w:pPr>
            <w:spacing w:before="240" w:after="240"/>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Öğrenciye Yaklaşım ve Etkileşim: Öğretim üyesinin öğrenci sorularına verdiği yanıtlar, derse katılımı teşvik etme düzeyi ve genel iletişim becerileri değerlendirilir.</w:t>
          </w:r>
        </w:p>
        <w:p w14:paraId="766540CB" w14:textId="77777777" w:rsidR="005740DF" w:rsidRDefault="005740DF" w:rsidP="005740DF">
          <w:pPr>
            <w:spacing w:before="240" w:after="240"/>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Ölçme ve Değerlendirme Yöntemleri: Sınavların, ödevlerin ve projelerin adil, şeffaf ve öğretim hedefleriyle uyumlu olup olmadığı incelenir.</w:t>
          </w:r>
        </w:p>
        <w:p w14:paraId="25739BB1" w14:textId="77777777" w:rsidR="005740DF" w:rsidRDefault="005740DF" w:rsidP="005740DF">
          <w:pPr>
            <w:pStyle w:val="Balk3"/>
            <w:keepNext w:val="0"/>
            <w:keepLines w:val="0"/>
            <w:spacing w:before="280"/>
            <w:ind w:left="709"/>
            <w:jc w:val="both"/>
            <w:rPr>
              <w:rFonts w:ascii="Times New Roman" w:eastAsia="Times New Roman" w:hAnsi="Times New Roman" w:cs="Times New Roman"/>
              <w:color w:val="000000"/>
              <w:sz w:val="22"/>
              <w:szCs w:val="22"/>
            </w:rPr>
          </w:pPr>
          <w:bookmarkStart w:id="40" w:name="_heading=h.iwnloyj4ezsi" w:colFirst="0" w:colLast="0"/>
          <w:bookmarkEnd w:id="40"/>
        </w:p>
        <w:p w14:paraId="5F289729" w14:textId="77777777" w:rsidR="005740DF" w:rsidRDefault="005740DF" w:rsidP="005740DF">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Anketlerden elde edilen geri bildirimler, anonim ve güvenilir bir şekilde toplanır. Dönem sonu notlarının açıklanmasının ardından, bu anket sonuçları bireysel bazda ilgili akademisyenler ile paylaşılır. Bu sayede her öğretim üyesi, güçlü yönlerini ve gelişim alanlarını net bir şekilde görebilir ve sonraki dönemler için kendini geliştirebilir.</w:t>
          </w:r>
        </w:p>
        <w:p w14:paraId="333BF323" w14:textId="77777777" w:rsidR="005740DF" w:rsidRDefault="005740DF" w:rsidP="005740DF">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Bu sürecin etkinliğini ve güvenilirliğini sağlamak amacıyla Ölçme Değerlendirme Komisyonu aktif bir rol oynamaktadır. Komisyon, anket sorularının tasarlanmasından sonuçların analizine kadar her aşamada titiz bir çalışma yürütmektedir. Elde edilen detaylı raporlar, üniversitemizin genel eğitim stratejilerini belirlemek üzere rektörlük ve ilgili birimler ile paylaşılmaktadır. Bu sayede, öğrenci memnuniyeti ve eğitim kalitesi, kurum genelinde sürekli olarak izlenmekte ve iyileştirme çalışmaları bu verilere dayandırılarak planlanmaktadır.</w:t>
          </w:r>
        </w:p>
        <w:p w14:paraId="498E8942" w14:textId="377BD9FD" w:rsidR="00076E94" w:rsidRPr="005740DF" w:rsidRDefault="005740DF" w:rsidP="005740DF">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 sistem, öğrencilerimizin sesini duyurarak eğitim kalitesine doğrudan katkıda bulunmasını sağlamakta ve akademik personelimizin sürekli gelişimine destek olmaktadır.</w:t>
          </w:r>
        </w:p>
      </w:sdtContent>
    </w:sdt>
    <w:p w14:paraId="196F3FC8" w14:textId="77777777" w:rsidR="00554DA6" w:rsidRPr="001D7C97" w:rsidRDefault="00554DA6" w:rsidP="00554DA6">
      <w:pPr>
        <w:ind w:left="709"/>
        <w:jc w:val="both"/>
        <w:rPr>
          <w:rFonts w:ascii="Times New Roman" w:hAnsi="Times New Roman" w:cs="Times New Roman"/>
          <w:u w:val="single"/>
        </w:rPr>
      </w:pPr>
      <w:r w:rsidRPr="001D7C97">
        <w:rPr>
          <w:rFonts w:ascii="Times New Roman" w:hAnsi="Times New Roman" w:cs="Times New Roman"/>
          <w:u w:val="single"/>
        </w:rPr>
        <w:t>Uygulanan anket, hazırlanan toplantı tutanağı vb. dokümanları kanıt olarak rapor ekine ekleyiniz.</w:t>
      </w:r>
    </w:p>
    <w:p w14:paraId="0457CB71" w14:textId="600C81E5" w:rsidR="00076E94" w:rsidRPr="00E41C42" w:rsidRDefault="00076E94" w:rsidP="00076E94">
      <w:pPr>
        <w:pStyle w:val="Balk2"/>
        <w:ind w:left="426"/>
        <w:rPr>
          <w:rFonts w:ascii="Times New Roman" w:eastAsiaTheme="minorHAnsi" w:hAnsi="Times New Roman" w:cs="Times New Roman"/>
          <w:b/>
          <w:bCs/>
          <w:color w:val="auto"/>
          <w:sz w:val="24"/>
          <w:szCs w:val="24"/>
        </w:rPr>
      </w:pPr>
      <w:bookmarkStart w:id="41" w:name="_Toc200719202"/>
      <w:r w:rsidRPr="00E41C42">
        <w:rPr>
          <w:rFonts w:ascii="Times New Roman" w:eastAsiaTheme="minorHAnsi" w:hAnsi="Times New Roman" w:cs="Times New Roman"/>
          <w:b/>
          <w:bCs/>
          <w:color w:val="auto"/>
          <w:sz w:val="24"/>
          <w:szCs w:val="24"/>
        </w:rPr>
        <w:t>5. Sürekli İyileştirme İçin Atılan Adımlar</w:t>
      </w:r>
      <w:bookmarkEnd w:id="41"/>
    </w:p>
    <w:p w14:paraId="37244DBF" w14:textId="77777777" w:rsidR="00076E94" w:rsidRDefault="00076E94" w:rsidP="00076E94">
      <w:pPr>
        <w:ind w:left="720"/>
        <w:jc w:val="both"/>
        <w:rPr>
          <w:rFonts w:ascii="Times New Roman" w:hAnsi="Times New Roman" w:cs="Times New Roman"/>
        </w:rPr>
      </w:pPr>
      <w:r w:rsidRPr="00154EA4">
        <w:rPr>
          <w:rFonts w:ascii="Times New Roman" w:hAnsi="Times New Roman" w:cs="Times New Roman"/>
        </w:rPr>
        <w:t>Kalite güvencesi çalışmaları kapsamında</w:t>
      </w:r>
      <w:r>
        <w:rPr>
          <w:rFonts w:ascii="Times New Roman" w:hAnsi="Times New Roman" w:cs="Times New Roman"/>
        </w:rPr>
        <w:t xml:space="preserve"> yürütülen sürekli iyileştirme çalışmaları hakkında bilgi veriniz:</w:t>
      </w:r>
    </w:p>
    <w:sdt>
      <w:sdtPr>
        <w:rPr>
          <w:rFonts w:ascii="Times New Roman" w:hAnsi="Times New Roman" w:cs="Times New Roman"/>
          <w:b/>
          <w:bCs/>
        </w:rPr>
        <w:id w:val="-146439872"/>
        <w:placeholder>
          <w:docPart w:val="510ECC846E5E4AD7A2BE47C425254976"/>
        </w:placeholder>
        <w:showingPlcHdr/>
      </w:sdtPr>
      <w:sdtContent>
        <w:p w14:paraId="06C76BDC" w14:textId="77777777" w:rsidR="00076E94" w:rsidRDefault="00076E94" w:rsidP="00076E94">
          <w:pPr>
            <w:ind w:left="720"/>
            <w:jc w:val="both"/>
            <w:rPr>
              <w:rFonts w:ascii="Times New Roman" w:hAnsi="Times New Roman" w:cs="Times New Roman"/>
              <w:b/>
              <w:bCs/>
            </w:rPr>
          </w:pPr>
          <w:r w:rsidRPr="00D369AF">
            <w:rPr>
              <w:rStyle w:val="YerTutucuMetni"/>
            </w:rPr>
            <w:t>Metin girmek için buraya tıklayın veya dokunun.</w:t>
          </w:r>
        </w:p>
      </w:sdtContent>
    </w:sdt>
    <w:p w14:paraId="25A6E5B5" w14:textId="4AF84433" w:rsidR="00076E94" w:rsidRDefault="00554DA6" w:rsidP="00554DA6">
      <w:pPr>
        <w:ind w:left="709"/>
        <w:jc w:val="both"/>
        <w:rPr>
          <w:rFonts w:ascii="Times New Roman" w:hAnsi="Times New Roman" w:cs="Times New Roman"/>
          <w:u w:val="single"/>
        </w:rPr>
      </w:pPr>
      <w:r w:rsidRPr="001D7C97">
        <w:rPr>
          <w:rFonts w:ascii="Times New Roman" w:hAnsi="Times New Roman" w:cs="Times New Roman"/>
          <w:u w:val="single"/>
        </w:rPr>
        <w:t>Uygulanan anket, hazırlanan toplantı tutanağı vb. dokümanları kanıt olarak rapor ekine ekleyiniz.</w:t>
      </w:r>
    </w:p>
    <w:p w14:paraId="60E6205C" w14:textId="77777777" w:rsidR="00554DA6" w:rsidRPr="00554DA6" w:rsidRDefault="00554DA6" w:rsidP="00554DA6">
      <w:pPr>
        <w:ind w:left="709"/>
        <w:jc w:val="both"/>
        <w:rPr>
          <w:rFonts w:ascii="Times New Roman" w:hAnsi="Times New Roman" w:cs="Times New Roman"/>
          <w:u w:val="single"/>
        </w:rPr>
      </w:pPr>
    </w:p>
    <w:p w14:paraId="0EC72580" w14:textId="2EC892E7" w:rsidR="00076E94" w:rsidRPr="00E41C42" w:rsidRDefault="00076E94" w:rsidP="00076E94">
      <w:pPr>
        <w:pStyle w:val="Balk1"/>
        <w:rPr>
          <w:rFonts w:ascii="Times New Roman" w:eastAsiaTheme="minorHAnsi" w:hAnsi="Times New Roman" w:cs="Times New Roman"/>
          <w:b/>
          <w:bCs/>
          <w:color w:val="auto"/>
          <w:sz w:val="24"/>
          <w:szCs w:val="24"/>
        </w:rPr>
      </w:pPr>
      <w:bookmarkStart w:id="42" w:name="_Toc200719203"/>
      <w:r w:rsidRPr="00E41C42">
        <w:rPr>
          <w:rFonts w:ascii="Times New Roman" w:eastAsiaTheme="minorHAnsi" w:hAnsi="Times New Roman" w:cs="Times New Roman"/>
          <w:b/>
          <w:bCs/>
          <w:color w:val="auto"/>
          <w:sz w:val="24"/>
          <w:szCs w:val="24"/>
        </w:rPr>
        <w:t xml:space="preserve">H. </w:t>
      </w:r>
      <w:r w:rsidR="00835831">
        <w:rPr>
          <w:rFonts w:ascii="Times New Roman" w:eastAsiaTheme="minorHAnsi" w:hAnsi="Times New Roman" w:cs="Times New Roman"/>
          <w:b/>
          <w:bCs/>
          <w:color w:val="auto"/>
          <w:sz w:val="24"/>
          <w:szCs w:val="24"/>
        </w:rPr>
        <w:t>PROGRAMI</w:t>
      </w:r>
      <w:r w:rsidR="00554DA6" w:rsidRPr="00E41C42">
        <w:rPr>
          <w:rFonts w:ascii="Times New Roman" w:eastAsiaTheme="minorHAnsi" w:hAnsi="Times New Roman" w:cs="Times New Roman"/>
          <w:b/>
          <w:bCs/>
          <w:color w:val="auto"/>
          <w:sz w:val="24"/>
          <w:szCs w:val="24"/>
        </w:rPr>
        <w:t>N GÜÇLÜ VE İYİLEŞTİRMEYE AÇIK YÖNLERİ</w:t>
      </w:r>
      <w:bookmarkEnd w:id="42"/>
    </w:p>
    <w:p w14:paraId="08F663B0" w14:textId="5AE00FF9"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43" w:name="_Toc200719204"/>
      <w:r w:rsidRPr="00E41C42">
        <w:rPr>
          <w:rFonts w:ascii="Times New Roman" w:eastAsiaTheme="minorHAnsi" w:hAnsi="Times New Roman" w:cs="Times New Roman"/>
          <w:b/>
          <w:bCs/>
          <w:color w:val="auto"/>
          <w:sz w:val="24"/>
          <w:szCs w:val="24"/>
        </w:rPr>
        <w:t>1. Öz Değerlendirme Sonucunda Tespit Edilen Güçlü Yönler</w:t>
      </w:r>
      <w:bookmarkEnd w:id="43"/>
    </w:p>
    <w:p w14:paraId="6F5B15A6" w14:textId="1F86A772" w:rsidR="00076E94" w:rsidRDefault="00835831" w:rsidP="00076E94">
      <w:pPr>
        <w:ind w:left="567"/>
        <w:jc w:val="both"/>
        <w:rPr>
          <w:rFonts w:ascii="Times New Roman" w:hAnsi="Times New Roman" w:cs="Times New Roman"/>
        </w:rPr>
      </w:pPr>
      <w:r>
        <w:rPr>
          <w:rFonts w:ascii="Times New Roman" w:hAnsi="Times New Roman" w:cs="Times New Roman"/>
        </w:rPr>
        <w:t>Programın</w:t>
      </w:r>
      <w:r w:rsidRPr="003865B6">
        <w:rPr>
          <w:rFonts w:ascii="Times New Roman" w:hAnsi="Times New Roman" w:cs="Times New Roman"/>
        </w:rPr>
        <w:t xml:space="preserve"> </w:t>
      </w:r>
      <w:r w:rsidR="00076E94" w:rsidRPr="003865B6">
        <w:rPr>
          <w:rFonts w:ascii="Times New Roman" w:hAnsi="Times New Roman" w:cs="Times New Roman"/>
        </w:rPr>
        <w:t>öz değerlendirme çalışmaları sonucunda tespit edilen güçlü yönlerini belirtiniz ve bu güçlü yönleri irdeleyiniz:</w:t>
      </w:r>
    </w:p>
    <w:sdt>
      <w:sdtPr>
        <w:rPr>
          <w:rFonts w:ascii="Times New Roman" w:hAnsi="Times New Roman" w:cs="Times New Roman"/>
        </w:rPr>
        <w:id w:val="-1867746834"/>
        <w:placeholder>
          <w:docPart w:val="510ECC846E5E4AD7A2BE47C425254976"/>
        </w:placeholder>
      </w:sdtPr>
      <w:sdtContent>
        <w:p w14:paraId="59D3F8F6" w14:textId="77777777" w:rsid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b/>
            </w:rPr>
            <w:t>Güçlü ve Deneyimli Akademik Kadro:</w:t>
          </w:r>
          <w:r>
            <w:rPr>
              <w:rFonts w:ascii="Times New Roman" w:eastAsia="Times New Roman" w:hAnsi="Times New Roman" w:cs="Times New Roman"/>
            </w:rPr>
            <w:t xml:space="preserve"> </w:t>
          </w:r>
          <w:proofErr w:type="gramStart"/>
          <w:r>
            <w:rPr>
              <w:rFonts w:ascii="Times New Roman" w:eastAsia="Times New Roman" w:hAnsi="Times New Roman" w:cs="Times New Roman"/>
            </w:rPr>
            <w:t>Bölüm,</w:t>
          </w:r>
          <w:proofErr w:type="gramEnd"/>
          <w:r>
            <w:rPr>
              <w:rFonts w:ascii="Times New Roman" w:eastAsia="Times New Roman" w:hAnsi="Times New Roman" w:cs="Times New Roman"/>
            </w:rPr>
            <w:t xml:space="preserve"> hem akademik geçmişi hem de kamu/sanayi deneyimi olan profesör, doçent ve doktor öğretim üyelerinden oluşan güçlü bir kadroya sahiptir. Bu çeşitlilik, öğrencilere hem teorik bilgiyi hem de bu bilgilerin gerçek dünyadaki uygulamalarını bir arada sunmaktadır. Öğretim üyelerinin farklı uzmanlık alanlarına (Siyasal Hayat ve Kurumlar, Siyaset Bilimi, Bölgesel Çalışmalar) sahip olması, öğrencilere geniş bir perspektif kazandırmaktadır. Ayrıca, idari görevlerde bulunan tecrübeli öğretim üyeleri, öğrencilere kariyer danışmanlığı ve ağ kurma fırsatları sağlamaktadır.</w:t>
          </w:r>
        </w:p>
        <w:p w14:paraId="3402DC9F" w14:textId="77777777" w:rsid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b/>
            </w:rPr>
            <w:t>Etkin Danışmanlık ve İzleme Sistemi:</w:t>
          </w:r>
          <w:r>
            <w:rPr>
              <w:rFonts w:ascii="Times New Roman" w:eastAsia="Times New Roman" w:hAnsi="Times New Roman" w:cs="Times New Roman"/>
            </w:rPr>
            <w:t xml:space="preserve"> Her öğrenciye bir öğretim üyesi danışman atanması, öğrencilerin akademik, kişisel ve kariyer gelişimlerinin yakından takip edilmesini sağlamaktadır. Bu sistem, öğrencilerin potansiyellerini ortaya çıkarmalarına ve karşılaştıkları zorlukların üstesinden gelmelerine yardımcı olmaktadır.</w:t>
          </w:r>
        </w:p>
        <w:p w14:paraId="6CD67EC6" w14:textId="77777777" w:rsid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b/>
            </w:rPr>
            <w:lastRenderedPageBreak/>
            <w:t xml:space="preserve">Güncel ve </w:t>
          </w:r>
          <w:proofErr w:type="spellStart"/>
          <w:r>
            <w:rPr>
              <w:rFonts w:ascii="Times New Roman" w:eastAsia="Times New Roman" w:hAnsi="Times New Roman" w:cs="Times New Roman"/>
              <w:b/>
            </w:rPr>
            <w:t>Disiplinlerarası</w:t>
          </w:r>
          <w:proofErr w:type="spellEnd"/>
          <w:r>
            <w:rPr>
              <w:rFonts w:ascii="Times New Roman" w:eastAsia="Times New Roman" w:hAnsi="Times New Roman" w:cs="Times New Roman"/>
              <w:b/>
            </w:rPr>
            <w:t xml:space="preserve"> Müfredat:</w:t>
          </w:r>
          <w:r>
            <w:rPr>
              <w:rFonts w:ascii="Times New Roman" w:eastAsia="Times New Roman" w:hAnsi="Times New Roman" w:cs="Times New Roman"/>
            </w:rPr>
            <w:t xml:space="preserve"> Müfredat, temel alan derslerinin yanı sıra siyasal kültür, sinema ve uluslararası ilişkiler gibi farklı disiplinlerle ilişkilendirilmiş tamamlayıcı dersleri de içermektedir. Bu sayede öğrenciler, teorik bilgileri güncel olaylarla ilişkilendirme ve </w:t>
          </w:r>
          <w:proofErr w:type="spellStart"/>
          <w:r>
            <w:rPr>
              <w:rFonts w:ascii="Times New Roman" w:eastAsia="Times New Roman" w:hAnsi="Times New Roman" w:cs="Times New Roman"/>
            </w:rPr>
            <w:t>disiplinlerarası</w:t>
          </w:r>
          <w:proofErr w:type="spellEnd"/>
          <w:r>
            <w:rPr>
              <w:rFonts w:ascii="Times New Roman" w:eastAsia="Times New Roman" w:hAnsi="Times New Roman" w:cs="Times New Roman"/>
            </w:rPr>
            <w:t xml:space="preserve"> bir bakış açısı geliştirme </w:t>
          </w:r>
          <w:proofErr w:type="gramStart"/>
          <w:r>
            <w:rPr>
              <w:rFonts w:ascii="Times New Roman" w:eastAsia="Times New Roman" w:hAnsi="Times New Roman" w:cs="Times New Roman"/>
            </w:rPr>
            <w:t>imkanı</w:t>
          </w:r>
          <w:proofErr w:type="gramEnd"/>
          <w:r>
            <w:rPr>
              <w:rFonts w:ascii="Times New Roman" w:eastAsia="Times New Roman" w:hAnsi="Times New Roman" w:cs="Times New Roman"/>
            </w:rPr>
            <w:t xml:space="preserve"> bulmaktadır.</w:t>
          </w:r>
        </w:p>
        <w:p w14:paraId="7BCA68EA" w14:textId="77777777" w:rsid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b/>
            </w:rPr>
            <w:t>Kalite Güvencesi ve Sürekli İyileştirme Odaklılık:</w:t>
          </w:r>
          <w:r>
            <w:rPr>
              <w:rFonts w:ascii="Times New Roman" w:eastAsia="Times New Roman" w:hAnsi="Times New Roman" w:cs="Times New Roman"/>
            </w:rPr>
            <w:t xml:space="preserve"> Bölüm, paydaş katılımıyla (iç ve dış paydaş toplantıları, anketler) program amaç ve çıktılarının düzenli olarak gözden geçirilmesine ve güncellenmesine önem vermektedir. Öğrencilerden, mezunlardan ve danışma kurulundan alınan geri bildirimler, eğitim kalitesini artırmak için aktif olarak kullanılmaktadır.</w:t>
          </w:r>
        </w:p>
        <w:p w14:paraId="145A82C9" w14:textId="6A27E149" w:rsidR="00076E94" w:rsidRP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b/>
            </w:rPr>
            <w:t>Uluslararası İş Birlikleri ve Etkinlikler:</w:t>
          </w:r>
          <w:r>
            <w:rPr>
              <w:rFonts w:ascii="Times New Roman" w:eastAsia="Times New Roman" w:hAnsi="Times New Roman" w:cs="Times New Roman"/>
            </w:rPr>
            <w:t xml:space="preserve"> Bölüm, uluslararası projelerde (</w:t>
          </w:r>
          <w:proofErr w:type="spellStart"/>
          <w:r>
            <w:rPr>
              <w:rFonts w:ascii="Times New Roman" w:eastAsia="Times New Roman" w:hAnsi="Times New Roman" w:cs="Times New Roman"/>
            </w:rPr>
            <w:t>örn</w:t>
          </w:r>
          <w:proofErr w:type="spellEnd"/>
          <w:r>
            <w:rPr>
              <w:rFonts w:ascii="Times New Roman" w:eastAsia="Times New Roman" w:hAnsi="Times New Roman" w:cs="Times New Roman"/>
            </w:rPr>
            <w:t>. Erasmus+) yer almakta ve öğrenciler ile akademisyenleri güncel konuları tartışmaya teşvik eden seminer ve konferanslar düzenlemektedir. Bu etkinlikler, öğrencilerin küresel gelişmeleri takip etmesine ve akademik tartışmalara katılmasına olanak tanımaktadır.</w:t>
          </w:r>
        </w:p>
      </w:sdtContent>
    </w:sdt>
    <w:p w14:paraId="6F5807B3" w14:textId="60D1B5DF"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44" w:name="_Toc200719205"/>
      <w:r w:rsidRPr="00E41C42">
        <w:rPr>
          <w:rFonts w:ascii="Times New Roman" w:eastAsiaTheme="minorHAnsi" w:hAnsi="Times New Roman" w:cs="Times New Roman"/>
          <w:b/>
          <w:bCs/>
          <w:color w:val="auto"/>
          <w:sz w:val="24"/>
          <w:szCs w:val="24"/>
        </w:rPr>
        <w:t>2. Gelişim Alanları ve Nedenleri</w:t>
      </w:r>
      <w:bookmarkEnd w:id="44"/>
    </w:p>
    <w:p w14:paraId="1F2C3E16" w14:textId="04100119" w:rsidR="00076E94" w:rsidRPr="003865B6" w:rsidRDefault="00835831" w:rsidP="00076E94">
      <w:pPr>
        <w:ind w:left="567"/>
        <w:jc w:val="both"/>
        <w:rPr>
          <w:rFonts w:ascii="Times New Roman" w:hAnsi="Times New Roman" w:cs="Times New Roman"/>
        </w:rPr>
      </w:pPr>
      <w:r>
        <w:rPr>
          <w:rFonts w:ascii="Times New Roman" w:hAnsi="Times New Roman" w:cs="Times New Roman"/>
        </w:rPr>
        <w:t>Programın</w:t>
      </w:r>
      <w:r w:rsidRPr="003865B6">
        <w:rPr>
          <w:rFonts w:ascii="Times New Roman" w:hAnsi="Times New Roman" w:cs="Times New Roman"/>
        </w:rPr>
        <w:t xml:space="preserve"> </w:t>
      </w:r>
      <w:r w:rsidR="00076E94" w:rsidRPr="003865B6">
        <w:rPr>
          <w:rFonts w:ascii="Times New Roman" w:hAnsi="Times New Roman" w:cs="Times New Roman"/>
        </w:rPr>
        <w:t>öz değerlendirme çalışmaları sonucunda tespit edilen iyileştirmeye açık yönlerini belirtiniz ve bu gelişim alanlarını irdeleyiniz:</w:t>
      </w:r>
    </w:p>
    <w:sdt>
      <w:sdtPr>
        <w:rPr>
          <w:rFonts w:ascii="Times New Roman" w:hAnsi="Times New Roman" w:cs="Times New Roman"/>
          <w:b/>
          <w:bCs/>
        </w:rPr>
        <w:id w:val="166526605"/>
        <w:placeholder>
          <w:docPart w:val="510ECC846E5E4AD7A2BE47C425254976"/>
        </w:placeholder>
      </w:sdtPr>
      <w:sdtContent>
        <w:p w14:paraId="2F8AE63B" w14:textId="77777777" w:rsid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rPr>
            <w:t>Müfredattaki Belirli Eksiklikler: Dış paydaşlardan alınan geri bildirimler, müfredatta Uluslararası Hukuk dersinin eksik olduğunu ortaya koymaktadır. Bu eksiklik, öğrencilerin uluslararası sistemin işleyişini tam olarak kavramalarını engelleyebilir.</w:t>
          </w:r>
        </w:p>
        <w:p w14:paraId="7EAF3767" w14:textId="77777777" w:rsid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rPr>
            <w:t xml:space="preserve">Proje ve Yayın Çıktılarında Artış İhtiyacı: Bazı öğretim üyelerinin araştırma ve proje çıktılarının sayısının artırılması gerekmektedir. Özellikle üniversite dışı kaynaklı (TÜBİTAK vb.) proje başvurularının ve yürütülen </w:t>
          </w:r>
          <w:proofErr w:type="spellStart"/>
          <w:r>
            <w:rPr>
              <w:rFonts w:ascii="Times New Roman" w:eastAsia="Times New Roman" w:hAnsi="Times New Roman" w:cs="Times New Roman"/>
            </w:rPr>
            <w:t>master</w:t>
          </w:r>
          <w:proofErr w:type="spellEnd"/>
          <w:r>
            <w:rPr>
              <w:rFonts w:ascii="Times New Roman" w:eastAsia="Times New Roman" w:hAnsi="Times New Roman" w:cs="Times New Roman"/>
            </w:rPr>
            <w:t>/doktora çalışmalarının sayısının yükseltilmesi, bölümün akademik profilini güçlendirecektir.</w:t>
          </w:r>
        </w:p>
        <w:p w14:paraId="7F56A6BC" w14:textId="7C54B725" w:rsidR="00076E94" w:rsidRP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rPr>
            <w:t>Öğrenci Hareketliliğinin Artırılması: Henüz öğrenci değişim programlarına (Erasmus vb.) katılan veya staj yapan öğrenci sayısının olmaması, öğrencilerin uluslararası deneyim kazanma ve sektörle erken bağ kurma fırsatlarını sınırlamaktadır.</w:t>
          </w:r>
        </w:p>
      </w:sdtContent>
    </w:sdt>
    <w:p w14:paraId="3A4764D8" w14:textId="2E60D3BD" w:rsidR="00076E94" w:rsidRPr="00E41C42" w:rsidRDefault="00076E94" w:rsidP="00076E94">
      <w:pPr>
        <w:pStyle w:val="Balk1"/>
        <w:rPr>
          <w:rFonts w:ascii="Times New Roman" w:eastAsiaTheme="minorHAnsi" w:hAnsi="Times New Roman" w:cs="Times New Roman"/>
          <w:b/>
          <w:bCs/>
          <w:color w:val="auto"/>
          <w:sz w:val="24"/>
          <w:szCs w:val="24"/>
        </w:rPr>
      </w:pPr>
      <w:bookmarkStart w:id="45" w:name="_Toc200719206"/>
      <w:r w:rsidRPr="00E41C42">
        <w:rPr>
          <w:rFonts w:ascii="Times New Roman" w:eastAsiaTheme="minorHAnsi" w:hAnsi="Times New Roman" w:cs="Times New Roman"/>
          <w:b/>
          <w:bCs/>
          <w:color w:val="auto"/>
          <w:sz w:val="24"/>
          <w:szCs w:val="24"/>
        </w:rPr>
        <w:t xml:space="preserve">I.  </w:t>
      </w:r>
      <w:r w:rsidR="00554DA6" w:rsidRPr="00E41C42">
        <w:rPr>
          <w:rFonts w:ascii="Times New Roman" w:eastAsiaTheme="minorHAnsi" w:hAnsi="Times New Roman" w:cs="Times New Roman"/>
          <w:b/>
          <w:bCs/>
          <w:color w:val="auto"/>
          <w:sz w:val="24"/>
          <w:szCs w:val="24"/>
        </w:rPr>
        <w:t>İYİLEŞTİRME EYLEM PLANI VE ÖNERİLER</w:t>
      </w:r>
      <w:bookmarkEnd w:id="45"/>
    </w:p>
    <w:p w14:paraId="5FF497B2" w14:textId="77777777" w:rsidR="00076E94" w:rsidRDefault="00076E94" w:rsidP="00076E94">
      <w:pPr>
        <w:pStyle w:val="Balk2"/>
        <w:ind w:left="284"/>
      </w:pPr>
      <w:bookmarkStart w:id="46" w:name="_Toc200719207"/>
      <w:r>
        <w:rPr>
          <w:rFonts w:ascii="Times New Roman" w:eastAsiaTheme="minorHAnsi" w:hAnsi="Times New Roman" w:cs="Times New Roman"/>
          <w:b/>
          <w:bCs/>
          <w:color w:val="auto"/>
          <w:sz w:val="24"/>
          <w:szCs w:val="24"/>
        </w:rPr>
        <w:t>1. Ö</w:t>
      </w:r>
      <w:r w:rsidRPr="00E41C42">
        <w:rPr>
          <w:rFonts w:ascii="Times New Roman" w:eastAsiaTheme="minorHAnsi" w:hAnsi="Times New Roman" w:cs="Times New Roman"/>
          <w:b/>
          <w:bCs/>
          <w:color w:val="auto"/>
          <w:sz w:val="24"/>
          <w:szCs w:val="24"/>
        </w:rPr>
        <w:t>nümüzdeki Dönem İçin Planlanan İyileştirme Çalışmaları</w:t>
      </w:r>
      <w:bookmarkEnd w:id="46"/>
    </w:p>
    <w:p w14:paraId="456C70B7" w14:textId="6C983DB2" w:rsidR="00076E94" w:rsidRPr="003865B6" w:rsidRDefault="00835831" w:rsidP="00076E94">
      <w:pPr>
        <w:ind w:left="567"/>
        <w:jc w:val="both"/>
        <w:rPr>
          <w:rFonts w:ascii="Times New Roman" w:hAnsi="Times New Roman" w:cs="Times New Roman"/>
        </w:rPr>
      </w:pPr>
      <w:r>
        <w:rPr>
          <w:rFonts w:ascii="Times New Roman" w:hAnsi="Times New Roman" w:cs="Times New Roman"/>
        </w:rPr>
        <w:t>Programın</w:t>
      </w:r>
      <w:r w:rsidRPr="003865B6">
        <w:rPr>
          <w:rFonts w:ascii="Times New Roman" w:hAnsi="Times New Roman" w:cs="Times New Roman"/>
        </w:rPr>
        <w:t xml:space="preserve"> </w:t>
      </w:r>
      <w:r w:rsidR="00076E94" w:rsidRPr="003865B6">
        <w:rPr>
          <w:rFonts w:ascii="Times New Roman" w:hAnsi="Times New Roman" w:cs="Times New Roman"/>
        </w:rPr>
        <w:t>öz değerlendirme çalışmaları sonucunda tespit edilen iyileştirmeye açık yönlerin önümüzdeki dönem içerisindeki iyileştirme eylem planını ve önerileri belirtiniz:</w:t>
      </w:r>
    </w:p>
    <w:sdt>
      <w:sdtPr>
        <w:rPr>
          <w:rFonts w:ascii="Times New Roman" w:hAnsi="Times New Roman" w:cs="Times New Roman"/>
          <w:b/>
          <w:bCs/>
        </w:rPr>
        <w:id w:val="1025061972"/>
        <w:placeholder>
          <w:docPart w:val="510ECC846E5E4AD7A2BE47C425254976"/>
        </w:placeholder>
      </w:sdtPr>
      <w:sdtContent>
        <w:p w14:paraId="25590E39" w14:textId="77777777" w:rsid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rPr>
            <w:t>Müfredatın Güncellenmesi: Dış paydaş toplantısında alınan geri bildirimler doğrultusunda, müfredata Uluslararası Hukuk dersi zorunlu ders olarak eklenecektir. Ayrıca, değişen dünya koşullarına uyum sağlamak için güncel konuları içeren yeni seçmeli dersler (örneğin; dijital diplomasi, siber güvenlik, iklim politikaları) açılması planlanmaktadır.</w:t>
          </w:r>
        </w:p>
        <w:p w14:paraId="64837A65" w14:textId="77777777" w:rsid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rPr>
            <w:t>Öğrenci Memnuniyetinin Artırılması: Dönem sonu anketlerinden elde edilen geri bildirimler, ders kayıtları sırasında yaşanan sorunların çözümü ve danışmanlık hizmetlerinin daha etkin hale getirilmesi için kullanılacaktır. Öğrencilerle daha sık iletişim kurmak adına, bölüm başkanlığı ve danışmanlık birimi tarafından düzenli toplantılar ve birebir görüşmeler organize edilecektir.</w:t>
          </w:r>
        </w:p>
        <w:p w14:paraId="6C2CE948" w14:textId="3659A8BF" w:rsidR="00076E94" w:rsidRPr="005740DF" w:rsidRDefault="005740DF" w:rsidP="005740DF">
          <w:pPr>
            <w:ind w:left="567"/>
            <w:jc w:val="both"/>
            <w:rPr>
              <w:rFonts w:ascii="Times New Roman" w:eastAsia="Times New Roman" w:hAnsi="Times New Roman" w:cs="Times New Roman"/>
            </w:rPr>
          </w:pPr>
          <w:r>
            <w:rPr>
              <w:rFonts w:ascii="Times New Roman" w:eastAsia="Times New Roman" w:hAnsi="Times New Roman" w:cs="Times New Roman"/>
            </w:rPr>
            <w:t xml:space="preserve">Araştırma Faaliyetlerinin Teşviki: Öğretim üyelerinin üniversite dışı (TÜBİTAK, AB vb.) projelere başvurularını artırmak için, TTO ile daha sıkı bir </w:t>
          </w:r>
          <w:proofErr w:type="gramStart"/>
          <w:r>
            <w:rPr>
              <w:rFonts w:ascii="Times New Roman" w:eastAsia="Times New Roman" w:hAnsi="Times New Roman" w:cs="Times New Roman"/>
            </w:rPr>
            <w:t>işbirliği</w:t>
          </w:r>
          <w:proofErr w:type="gramEnd"/>
          <w:r>
            <w:rPr>
              <w:rFonts w:ascii="Times New Roman" w:eastAsia="Times New Roman" w:hAnsi="Times New Roman" w:cs="Times New Roman"/>
            </w:rPr>
            <w:t xml:space="preserve"> gerçekleştirilecektir. TTO ile </w:t>
          </w:r>
          <w:proofErr w:type="gramStart"/>
          <w:r>
            <w:rPr>
              <w:rFonts w:ascii="Times New Roman" w:eastAsia="Times New Roman" w:hAnsi="Times New Roman" w:cs="Times New Roman"/>
            </w:rPr>
            <w:t>işbirliği</w:t>
          </w:r>
          <w:proofErr w:type="gramEnd"/>
          <w:r>
            <w:rPr>
              <w:rFonts w:ascii="Times New Roman" w:eastAsia="Times New Roman" w:hAnsi="Times New Roman" w:cs="Times New Roman"/>
            </w:rPr>
            <w:t xml:space="preserve"> sayesinde proje yazma eğitimleri ve danışmanlık hizmetleri sunulacaktır. Yayımlanan makale ve kitap sayısını yükseltmek amacıyla, akademik teşvik mekanizmalarının gözden geçirilmesi ve daha cazip hale getirilmesi önerilmektedir.</w:t>
          </w:r>
        </w:p>
      </w:sdtContent>
    </w:sdt>
    <w:p w14:paraId="11FE4FF7" w14:textId="683B13DC"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47" w:name="_Toc200719208"/>
      <w:r w:rsidRPr="00E41C42">
        <w:rPr>
          <w:rFonts w:ascii="Times New Roman" w:eastAsiaTheme="minorHAnsi" w:hAnsi="Times New Roman" w:cs="Times New Roman"/>
          <w:b/>
          <w:bCs/>
          <w:color w:val="auto"/>
          <w:sz w:val="24"/>
          <w:szCs w:val="24"/>
        </w:rPr>
        <w:t>2. Yönetimsel, Akademik ve Fiziki İyileştirme Önerileri</w:t>
      </w:r>
      <w:bookmarkEnd w:id="47"/>
    </w:p>
    <w:p w14:paraId="644E8448" w14:textId="7F705133" w:rsidR="00076E94" w:rsidRPr="003865B6" w:rsidRDefault="00835831" w:rsidP="00076E94">
      <w:pPr>
        <w:ind w:left="567"/>
        <w:jc w:val="both"/>
        <w:rPr>
          <w:rFonts w:ascii="Times New Roman" w:hAnsi="Times New Roman" w:cs="Times New Roman"/>
        </w:rPr>
      </w:pPr>
      <w:r>
        <w:rPr>
          <w:rFonts w:ascii="Times New Roman" w:hAnsi="Times New Roman" w:cs="Times New Roman"/>
        </w:rPr>
        <w:t>Programın</w:t>
      </w:r>
      <w:r w:rsidRPr="003865B6">
        <w:rPr>
          <w:rFonts w:ascii="Times New Roman" w:hAnsi="Times New Roman" w:cs="Times New Roman"/>
        </w:rPr>
        <w:t xml:space="preserve"> </w:t>
      </w:r>
      <w:r w:rsidR="00076E94" w:rsidRPr="003865B6">
        <w:rPr>
          <w:rFonts w:ascii="Times New Roman" w:hAnsi="Times New Roman" w:cs="Times New Roman"/>
        </w:rPr>
        <w:t>öz değerlendirme çalışmaları sonucunda tespit edilen iyileştirmeye açık yönlerin</w:t>
      </w:r>
      <w:r w:rsidR="00076E94">
        <w:rPr>
          <w:rFonts w:ascii="Times New Roman" w:hAnsi="Times New Roman" w:cs="Times New Roman"/>
        </w:rPr>
        <w:t xml:space="preserve"> yönetimsel, akademik ve fiziki iyileştirme önerilerini belirtiniz:</w:t>
      </w:r>
    </w:p>
    <w:sdt>
      <w:sdtPr>
        <w:rPr>
          <w:rFonts w:ascii="Times New Roman" w:hAnsi="Times New Roman" w:cs="Times New Roman"/>
          <w:b/>
          <w:bCs/>
        </w:rPr>
        <w:id w:val="1652552008"/>
        <w:placeholder>
          <w:docPart w:val="510ECC846E5E4AD7A2BE47C425254976"/>
        </w:placeholder>
      </w:sdtPr>
      <w:sdtContent>
        <w:p w14:paraId="14AA2530" w14:textId="77777777" w:rsidR="005740DF" w:rsidRDefault="005740DF" w:rsidP="005740DF">
          <w:pPr>
            <w:ind w:left="567"/>
            <w:jc w:val="both"/>
            <w:rPr>
              <w:rFonts w:ascii="Times New Roman" w:eastAsia="Times New Roman" w:hAnsi="Times New Roman" w:cs="Times New Roman"/>
              <w:b/>
            </w:rPr>
          </w:pPr>
          <w:r>
            <w:rPr>
              <w:rFonts w:ascii="Times New Roman" w:eastAsia="Times New Roman" w:hAnsi="Times New Roman" w:cs="Times New Roman"/>
              <w:b/>
            </w:rPr>
            <w:t>Yönetimsel:</w:t>
          </w:r>
        </w:p>
        <w:p w14:paraId="5E61626D" w14:textId="77777777" w:rsidR="005740DF" w:rsidRDefault="005740DF" w:rsidP="005740DF">
          <w:pPr>
            <w:spacing w:before="240" w:after="240"/>
            <w:ind w:left="720"/>
            <w:rPr>
              <w:rFonts w:ascii="Times New Roman" w:eastAsia="Times New Roman" w:hAnsi="Times New Roman" w:cs="Times New Roman"/>
            </w:rPr>
          </w:pPr>
          <w:r>
            <w:rPr>
              <w:rFonts w:ascii="Times New Roman" w:eastAsia="Times New Roman" w:hAnsi="Times New Roman" w:cs="Times New Roman"/>
              <w:b/>
            </w:rPr>
            <w:t>Paydaş Katılımının Genişletilmesi:</w:t>
          </w:r>
          <w:r>
            <w:rPr>
              <w:rFonts w:ascii="Times New Roman" w:eastAsia="Times New Roman" w:hAnsi="Times New Roman" w:cs="Times New Roman"/>
            </w:rPr>
            <w:t xml:space="preserve"> Mezunlarla daha düzenli iletişim kurularak, sektördeki talepler ve beklentiler hakkında sürekli geri bildirim alınması için bir mezun ağı platformu kurulmalıdır. Bu geri bildirimler, müfredatın ve program çıktılarının sürekli olarak güncel kalmasını sağlayacaktır.</w:t>
          </w:r>
        </w:p>
        <w:p w14:paraId="5909CE15" w14:textId="77777777" w:rsidR="005740DF" w:rsidRDefault="005740DF" w:rsidP="005740DF">
          <w:pPr>
            <w:spacing w:before="240" w:after="240"/>
            <w:ind w:left="720"/>
            <w:rPr>
              <w:rFonts w:ascii="Times New Roman" w:eastAsia="Times New Roman" w:hAnsi="Times New Roman" w:cs="Times New Roman"/>
            </w:rPr>
          </w:pPr>
          <w:r>
            <w:rPr>
              <w:rFonts w:ascii="Times New Roman" w:eastAsia="Times New Roman" w:hAnsi="Times New Roman" w:cs="Times New Roman"/>
              <w:b/>
            </w:rPr>
            <w:t>İdari Personel Desteği:</w:t>
          </w:r>
          <w:r>
            <w:rPr>
              <w:rFonts w:ascii="Times New Roman" w:eastAsia="Times New Roman" w:hAnsi="Times New Roman" w:cs="Times New Roman"/>
            </w:rPr>
            <w:t xml:space="preserve"> Akademik personelin idari iş yükünü hafifletmek ve daha çok araştırma ve eğitime odaklanmalarını sağlamak için idari destek personeli sayısı artırılmalıdır.</w:t>
          </w:r>
        </w:p>
        <w:p w14:paraId="6833D757" w14:textId="77777777" w:rsidR="005740DF" w:rsidRDefault="005740DF" w:rsidP="005740DF">
          <w:pPr>
            <w:ind w:left="567"/>
            <w:jc w:val="both"/>
            <w:rPr>
              <w:rFonts w:ascii="Times New Roman" w:eastAsia="Times New Roman" w:hAnsi="Times New Roman" w:cs="Times New Roman"/>
              <w:b/>
            </w:rPr>
          </w:pPr>
          <w:r>
            <w:rPr>
              <w:rFonts w:ascii="Times New Roman" w:eastAsia="Times New Roman" w:hAnsi="Times New Roman" w:cs="Times New Roman"/>
              <w:b/>
            </w:rPr>
            <w:t>Akademik:</w:t>
          </w:r>
        </w:p>
        <w:p w14:paraId="27D90B09" w14:textId="77777777" w:rsidR="005740DF" w:rsidRDefault="005740DF" w:rsidP="005740DF">
          <w:pPr>
            <w:spacing w:before="240" w:after="240"/>
            <w:ind w:left="720"/>
            <w:rPr>
              <w:rFonts w:ascii="Times New Roman" w:eastAsia="Times New Roman" w:hAnsi="Times New Roman" w:cs="Times New Roman"/>
            </w:rPr>
          </w:pPr>
          <w:proofErr w:type="spellStart"/>
          <w:r>
            <w:rPr>
              <w:rFonts w:ascii="Times New Roman" w:eastAsia="Times New Roman" w:hAnsi="Times New Roman" w:cs="Times New Roman"/>
              <w:b/>
            </w:rPr>
            <w:t>Disiplinlerarası</w:t>
          </w:r>
          <w:proofErr w:type="spellEnd"/>
          <w:r>
            <w:rPr>
              <w:rFonts w:ascii="Times New Roman" w:eastAsia="Times New Roman" w:hAnsi="Times New Roman" w:cs="Times New Roman"/>
              <w:b/>
            </w:rPr>
            <w:t xml:space="preserve"> Çalışmaların Teşviki:</w:t>
          </w:r>
          <w:r>
            <w:rPr>
              <w:rFonts w:ascii="Times New Roman" w:eastAsia="Times New Roman" w:hAnsi="Times New Roman" w:cs="Times New Roman"/>
            </w:rPr>
            <w:t xml:space="preserve"> Müfredattaki tamamlayıcı derslerin çeşitliliğini artırarak, öğrencilerin farklı disiplinlerden bilgi edinmesini sağlayacak dersler açılmalıdır. Özellikle Hukuk, Ekonomi, Sosyoloji gibi alanlarla ortak dersler oluşturulması faydalı olacaktır.</w:t>
          </w:r>
        </w:p>
        <w:p w14:paraId="4C89175C" w14:textId="77777777" w:rsidR="005740DF" w:rsidRDefault="005740DF" w:rsidP="005740DF">
          <w:pPr>
            <w:spacing w:before="240" w:after="240"/>
            <w:ind w:left="720"/>
            <w:rPr>
              <w:rFonts w:ascii="Times New Roman" w:eastAsia="Times New Roman" w:hAnsi="Times New Roman" w:cs="Times New Roman"/>
            </w:rPr>
          </w:pPr>
          <w:r>
            <w:rPr>
              <w:rFonts w:ascii="Times New Roman" w:eastAsia="Times New Roman" w:hAnsi="Times New Roman" w:cs="Times New Roman"/>
              <w:b/>
            </w:rPr>
            <w:lastRenderedPageBreak/>
            <w:t>Öğrenci Hareketliliğinin Artırılması:</w:t>
          </w:r>
          <w:r>
            <w:rPr>
              <w:rFonts w:ascii="Times New Roman" w:eastAsia="Times New Roman" w:hAnsi="Times New Roman" w:cs="Times New Roman"/>
            </w:rPr>
            <w:t xml:space="preserve"> Erasmus+ ve benzeri öğrenci değişim programlarına katılımın artırılması için öğrencilere yönelik tanıtım ve bilgilendirme faaliyetleri yoğunlaştırılmalıdır. Öğrencilerin staj olanaklarına erişimini kolaylaştırmak için sektör iş birlikleri geliştirilmelidir.</w:t>
          </w:r>
        </w:p>
        <w:p w14:paraId="4251FC03" w14:textId="77777777" w:rsidR="005740DF" w:rsidRDefault="005740DF" w:rsidP="005740DF">
          <w:pPr>
            <w:ind w:left="567"/>
            <w:jc w:val="both"/>
            <w:rPr>
              <w:rFonts w:ascii="Times New Roman" w:eastAsia="Times New Roman" w:hAnsi="Times New Roman" w:cs="Times New Roman"/>
              <w:b/>
            </w:rPr>
          </w:pPr>
          <w:r>
            <w:rPr>
              <w:rFonts w:ascii="Times New Roman" w:eastAsia="Times New Roman" w:hAnsi="Times New Roman" w:cs="Times New Roman"/>
              <w:b/>
            </w:rPr>
            <w:t>Fiziki:</w:t>
          </w:r>
        </w:p>
        <w:p w14:paraId="5E3DE5E4" w14:textId="77777777" w:rsidR="005740DF" w:rsidRDefault="005740DF" w:rsidP="005740DF">
          <w:pPr>
            <w:spacing w:before="240" w:after="240"/>
            <w:ind w:left="720"/>
            <w:rPr>
              <w:rFonts w:ascii="Times New Roman" w:eastAsia="Times New Roman" w:hAnsi="Times New Roman" w:cs="Times New Roman"/>
            </w:rPr>
          </w:pPr>
          <w:r>
            <w:rPr>
              <w:rFonts w:ascii="Times New Roman" w:eastAsia="Times New Roman" w:hAnsi="Times New Roman" w:cs="Times New Roman"/>
              <w:b/>
            </w:rPr>
            <w:t>Araştırma Altyapısının Geliştirilmesi:</w:t>
          </w:r>
          <w:r>
            <w:rPr>
              <w:rFonts w:ascii="Times New Roman" w:eastAsia="Times New Roman" w:hAnsi="Times New Roman" w:cs="Times New Roman"/>
            </w:rPr>
            <w:t xml:space="preserve"> Öğretim üyeleri ve öğrenciler için daha modern ve donanımlı araştırma laboratuvarları (örneğin; veri analizi için özel yazılımlara sahip bilgisayarlar) kurulmalıdır.</w:t>
          </w:r>
        </w:p>
        <w:p w14:paraId="333597EC" w14:textId="2C8E2473" w:rsidR="00076E94" w:rsidRPr="005740DF" w:rsidRDefault="005740DF" w:rsidP="005740DF">
          <w:pPr>
            <w:spacing w:before="240" w:after="240"/>
            <w:ind w:left="720"/>
            <w:rPr>
              <w:rFonts w:ascii="Times New Roman" w:eastAsia="Times New Roman" w:hAnsi="Times New Roman" w:cs="Times New Roman"/>
            </w:rPr>
          </w:pPr>
          <w:r>
            <w:rPr>
              <w:rFonts w:ascii="Times New Roman" w:eastAsia="Times New Roman" w:hAnsi="Times New Roman" w:cs="Times New Roman"/>
              <w:b/>
            </w:rPr>
            <w:t>Kütüphane Kaynaklarının Zenginleştirilmesi:</w:t>
          </w:r>
          <w:r>
            <w:rPr>
              <w:rFonts w:ascii="Times New Roman" w:eastAsia="Times New Roman" w:hAnsi="Times New Roman" w:cs="Times New Roman"/>
            </w:rPr>
            <w:t xml:space="preserve"> Özellikle güncel uluslararası ilişkiler ve siyaset bilimi konularında daha fazla sayıda basılı ve elektronik kaynağın kütüphane envanterine eklenmesi sağlanmalıdır.</w:t>
          </w:r>
        </w:p>
      </w:sdtContent>
    </w:sdt>
    <w:p w14:paraId="2A120371" w14:textId="77777777"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48" w:name="_Toc200719209"/>
      <w:r w:rsidRPr="00E41C42">
        <w:rPr>
          <w:rFonts w:ascii="Times New Roman" w:eastAsiaTheme="minorHAnsi" w:hAnsi="Times New Roman" w:cs="Times New Roman"/>
          <w:b/>
          <w:bCs/>
          <w:color w:val="auto"/>
          <w:sz w:val="24"/>
          <w:szCs w:val="24"/>
        </w:rPr>
        <w:t>3. Kaynak İhtiyaçları (Öğretim Elemanı, Altyapı, Bütçe vb.)</w:t>
      </w:r>
      <w:bookmarkEnd w:id="48"/>
    </w:p>
    <w:p w14:paraId="101ABD34" w14:textId="3B7DD6B9" w:rsidR="00076E94" w:rsidRDefault="00835831" w:rsidP="00076E94">
      <w:pPr>
        <w:ind w:left="720"/>
        <w:jc w:val="both"/>
        <w:rPr>
          <w:rFonts w:ascii="Times New Roman" w:hAnsi="Times New Roman" w:cs="Times New Roman"/>
        </w:rPr>
      </w:pPr>
      <w:r>
        <w:rPr>
          <w:rFonts w:ascii="Times New Roman" w:hAnsi="Times New Roman" w:cs="Times New Roman"/>
        </w:rPr>
        <w:t>Programın</w:t>
      </w:r>
      <w:r w:rsidR="00076E94" w:rsidRPr="003865B6">
        <w:rPr>
          <w:rFonts w:ascii="Times New Roman" w:hAnsi="Times New Roman" w:cs="Times New Roman"/>
        </w:rPr>
        <w:t xml:space="preserve"> öz değerlendirme çalışmaları sonucunda tespit edilen iyileştirmeye açık yönlerin</w:t>
      </w:r>
      <w:r w:rsidR="00076E94">
        <w:rPr>
          <w:rFonts w:ascii="Times New Roman" w:hAnsi="Times New Roman" w:cs="Times New Roman"/>
        </w:rPr>
        <w:t>deki öğretim elemanı, altyapı ve bütçe vb. alanlardaki kaynak ihtiyaçlarını belirtiniz:</w:t>
      </w:r>
    </w:p>
    <w:sdt>
      <w:sdtPr>
        <w:rPr>
          <w:rFonts w:ascii="Times New Roman" w:hAnsi="Times New Roman" w:cs="Times New Roman"/>
          <w:b/>
          <w:bCs/>
        </w:rPr>
        <w:id w:val="-509448014"/>
        <w:placeholder>
          <w:docPart w:val="510ECC846E5E4AD7A2BE47C425254976"/>
        </w:placeholder>
      </w:sdtPr>
      <w:sdtContent>
        <w:p w14:paraId="4BDA5988" w14:textId="77777777" w:rsidR="005740DF" w:rsidRDefault="005740DF" w:rsidP="005740DF">
          <w:pPr>
            <w:ind w:left="720"/>
            <w:jc w:val="both"/>
            <w:rPr>
              <w:rFonts w:ascii="Times New Roman" w:eastAsia="Times New Roman" w:hAnsi="Times New Roman" w:cs="Times New Roman"/>
            </w:rPr>
          </w:pPr>
          <w:r>
            <w:rPr>
              <w:rFonts w:ascii="Times New Roman" w:eastAsia="Times New Roman" w:hAnsi="Times New Roman" w:cs="Times New Roman"/>
            </w:rPr>
            <w:t>Öğretim Elemanı: Özellikle yeni eklenecek olan Uluslararası Hukuk gibi uzmanlık gerektiren dersleri vermek üzere tam zamanlı öğretim elemanı ihtiyacı bulunmaktadır. Ayrıca, artan öğrenci sayısı ve genişleyen ders yelpazesi göz önüne alındığında, araştırma görevlisi kadrosunun da artırılması gerekmektedir.</w:t>
          </w:r>
        </w:p>
        <w:p w14:paraId="12A98529" w14:textId="77777777" w:rsidR="005740DF" w:rsidRDefault="005740DF" w:rsidP="005740DF">
          <w:pPr>
            <w:ind w:left="720"/>
            <w:jc w:val="both"/>
            <w:rPr>
              <w:rFonts w:ascii="Times New Roman" w:eastAsia="Times New Roman" w:hAnsi="Times New Roman" w:cs="Times New Roman"/>
            </w:rPr>
          </w:pPr>
          <w:r>
            <w:rPr>
              <w:rFonts w:ascii="Times New Roman" w:eastAsia="Times New Roman" w:hAnsi="Times New Roman" w:cs="Times New Roman"/>
            </w:rPr>
            <w:t>Altyapı: Bilgisayar laboratuvarlarında güncel veri analizi yazılımlarına (SPSS, R, Python vb.) erişim sağlanması için gerekli bütçe tahsis edilmelidir. Öğretim üyeleri için daha geniş ve konforlu ofis alanlarına ihtiyaç duyulmaktadır.</w:t>
          </w:r>
        </w:p>
        <w:p w14:paraId="5FFC2783" w14:textId="3C09C889" w:rsidR="00076E94" w:rsidRPr="005740DF" w:rsidRDefault="005740DF" w:rsidP="005740DF">
          <w:pPr>
            <w:ind w:left="720"/>
            <w:jc w:val="both"/>
            <w:rPr>
              <w:rFonts w:ascii="Times New Roman" w:eastAsia="Times New Roman" w:hAnsi="Times New Roman" w:cs="Times New Roman"/>
              <w:b/>
            </w:rPr>
          </w:pPr>
          <w:r>
            <w:rPr>
              <w:rFonts w:ascii="Times New Roman" w:eastAsia="Times New Roman" w:hAnsi="Times New Roman" w:cs="Times New Roman"/>
            </w:rPr>
            <w:t>Bütçe: Akademik etkinliklerin (konferans, seminer vb.) sayısını ve kalitesini artırmak için daha yüksek bir etkinlik bütçesine ihtiyaç vardır. Öğretim üyelerinin uluslararası konferanslara katılımını desteklemek için de ek fonlar sağlanmalıdır. Ayrıca, öğrencilerin staj ve değişim programlarına katılımını teşvik edecek burs ve destek programları için bütçe ayrılmalıdır</w:t>
          </w:r>
          <w:r>
            <w:rPr>
              <w:rFonts w:ascii="Times New Roman" w:eastAsia="Times New Roman" w:hAnsi="Times New Roman" w:cs="Times New Roman"/>
              <w:b/>
            </w:rPr>
            <w:t>.</w:t>
          </w:r>
        </w:p>
      </w:sdtContent>
    </w:sdt>
    <w:p w14:paraId="6784AD52" w14:textId="71D69D9A" w:rsidR="00076E94" w:rsidRPr="005F17E8" w:rsidRDefault="00554DA6" w:rsidP="00076E94">
      <w:pPr>
        <w:pStyle w:val="Balk1"/>
        <w:rPr>
          <w:rFonts w:ascii="Times New Roman" w:eastAsiaTheme="minorHAnsi" w:hAnsi="Times New Roman" w:cs="Times New Roman"/>
          <w:b/>
          <w:bCs/>
          <w:color w:val="auto"/>
          <w:sz w:val="24"/>
          <w:szCs w:val="24"/>
        </w:rPr>
      </w:pPr>
      <w:bookmarkStart w:id="49" w:name="_Toc200719210"/>
      <w:r w:rsidRPr="005F17E8">
        <w:rPr>
          <w:rFonts w:ascii="Times New Roman" w:eastAsiaTheme="minorHAnsi" w:hAnsi="Times New Roman" w:cs="Times New Roman"/>
          <w:b/>
          <w:bCs/>
          <w:color w:val="auto"/>
          <w:sz w:val="24"/>
          <w:szCs w:val="24"/>
        </w:rPr>
        <w:lastRenderedPageBreak/>
        <w:t>J. EKLER</w:t>
      </w:r>
      <w:bookmarkEnd w:id="49"/>
    </w:p>
    <w:p w14:paraId="67FA0FBC" w14:textId="77777777" w:rsidR="00076E94" w:rsidRPr="00AA1102" w:rsidRDefault="00076E94" w:rsidP="00AA1102">
      <w:pPr>
        <w:pStyle w:val="Balk2"/>
        <w:ind w:left="284"/>
        <w:rPr>
          <w:rFonts w:ascii="Times New Roman" w:eastAsiaTheme="minorHAnsi" w:hAnsi="Times New Roman" w:cs="Times New Roman"/>
          <w:b/>
          <w:bCs/>
          <w:color w:val="auto"/>
          <w:sz w:val="24"/>
          <w:szCs w:val="24"/>
        </w:rPr>
      </w:pPr>
      <w:bookmarkStart w:id="50" w:name="_Toc200719211"/>
      <w:r w:rsidRPr="00AA1102">
        <w:rPr>
          <w:rFonts w:ascii="Times New Roman" w:eastAsiaTheme="minorHAnsi" w:hAnsi="Times New Roman" w:cs="Times New Roman"/>
          <w:b/>
          <w:bCs/>
          <w:color w:val="auto"/>
          <w:sz w:val="24"/>
          <w:szCs w:val="24"/>
        </w:rPr>
        <w:t>1. Anket Sonuçları</w:t>
      </w:r>
      <w:bookmarkEnd w:id="50"/>
    </w:p>
    <w:p w14:paraId="7F3A7D2E" w14:textId="77777777" w:rsidR="00076E94" w:rsidRPr="00AA1102" w:rsidRDefault="00076E94" w:rsidP="00AA1102">
      <w:pPr>
        <w:pStyle w:val="Balk2"/>
        <w:ind w:left="284"/>
        <w:rPr>
          <w:rFonts w:ascii="Times New Roman" w:eastAsiaTheme="minorHAnsi" w:hAnsi="Times New Roman" w:cs="Times New Roman"/>
          <w:b/>
          <w:bCs/>
          <w:color w:val="auto"/>
          <w:sz w:val="24"/>
          <w:szCs w:val="24"/>
        </w:rPr>
      </w:pPr>
    </w:p>
    <w:p w14:paraId="01E13E68" w14:textId="77777777" w:rsidR="00076E94" w:rsidRPr="00AA1102" w:rsidRDefault="00076E94" w:rsidP="00AA1102">
      <w:pPr>
        <w:pStyle w:val="Balk2"/>
        <w:ind w:left="284"/>
        <w:rPr>
          <w:rFonts w:ascii="Times New Roman" w:eastAsiaTheme="minorHAnsi" w:hAnsi="Times New Roman" w:cs="Times New Roman"/>
          <w:b/>
          <w:bCs/>
          <w:color w:val="auto"/>
          <w:sz w:val="24"/>
          <w:szCs w:val="24"/>
        </w:rPr>
      </w:pPr>
      <w:bookmarkStart w:id="51" w:name="_Toc200719212"/>
      <w:r w:rsidRPr="00AA1102">
        <w:rPr>
          <w:rFonts w:ascii="Times New Roman" w:eastAsiaTheme="minorHAnsi" w:hAnsi="Times New Roman" w:cs="Times New Roman"/>
          <w:b/>
          <w:bCs/>
          <w:color w:val="auto"/>
          <w:sz w:val="24"/>
          <w:szCs w:val="24"/>
        </w:rPr>
        <w:t>2. Görseller, Tablolar</w:t>
      </w:r>
      <w:bookmarkEnd w:id="51"/>
    </w:p>
    <w:p w14:paraId="3923D673" w14:textId="77777777" w:rsidR="00076E94" w:rsidRPr="00AA1102" w:rsidRDefault="00076E94" w:rsidP="00AA1102">
      <w:pPr>
        <w:pStyle w:val="Balk2"/>
        <w:ind w:left="284"/>
        <w:rPr>
          <w:rFonts w:ascii="Times New Roman" w:eastAsiaTheme="minorHAnsi" w:hAnsi="Times New Roman" w:cs="Times New Roman"/>
          <w:b/>
          <w:bCs/>
          <w:color w:val="auto"/>
          <w:sz w:val="24"/>
          <w:szCs w:val="24"/>
        </w:rPr>
      </w:pPr>
    </w:p>
    <w:p w14:paraId="2EE6DC3D" w14:textId="77777777" w:rsidR="00076E94" w:rsidRPr="00AA1102" w:rsidRDefault="00076E94" w:rsidP="00AA1102">
      <w:pPr>
        <w:pStyle w:val="Balk2"/>
        <w:ind w:left="284"/>
        <w:rPr>
          <w:rFonts w:ascii="Times New Roman" w:eastAsiaTheme="minorHAnsi" w:hAnsi="Times New Roman" w:cs="Times New Roman"/>
          <w:b/>
          <w:bCs/>
          <w:color w:val="auto"/>
          <w:sz w:val="24"/>
          <w:szCs w:val="24"/>
        </w:rPr>
      </w:pPr>
      <w:bookmarkStart w:id="52" w:name="_Toc200719213"/>
      <w:r w:rsidRPr="00AA1102">
        <w:rPr>
          <w:rFonts w:ascii="Times New Roman" w:eastAsiaTheme="minorHAnsi" w:hAnsi="Times New Roman" w:cs="Times New Roman"/>
          <w:b/>
          <w:bCs/>
          <w:color w:val="auto"/>
          <w:sz w:val="24"/>
          <w:szCs w:val="24"/>
        </w:rPr>
        <w:t>3. İlgili Tutanaklar/Dokümanlar</w:t>
      </w:r>
      <w:bookmarkEnd w:id="52"/>
    </w:p>
    <w:p w14:paraId="699BCE33" w14:textId="77777777" w:rsidR="00076E94" w:rsidRDefault="00076E94" w:rsidP="00076E94">
      <w:pPr>
        <w:rPr>
          <w:rFonts w:ascii="Times New Roman" w:hAnsi="Times New Roman" w:cs="Times New Roman"/>
        </w:rPr>
      </w:pPr>
    </w:p>
    <w:p w14:paraId="7FDE82F2" w14:textId="77777777" w:rsidR="0093140E" w:rsidRDefault="0093140E"/>
    <w:sectPr w:rsidR="0093140E" w:rsidSect="001D7C97">
      <w:pgSz w:w="16838" w:h="11906" w:orient="landscape"/>
      <w:pgMar w:top="1276" w:right="993" w:bottom="1133" w:left="1560" w:header="567" w:footer="567"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7367" w14:textId="77777777" w:rsidR="005C3693" w:rsidRDefault="005C3693" w:rsidP="00076E94">
      <w:pPr>
        <w:spacing w:after="0" w:line="240" w:lineRule="auto"/>
      </w:pPr>
      <w:r>
        <w:separator/>
      </w:r>
    </w:p>
  </w:endnote>
  <w:endnote w:type="continuationSeparator" w:id="0">
    <w:p w14:paraId="4786040A" w14:textId="77777777" w:rsidR="005C3693" w:rsidRDefault="005C3693" w:rsidP="0007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68F1" w14:textId="77777777" w:rsidR="00076E94" w:rsidRDefault="00076E94">
    <w:pPr>
      <w:pStyle w:val="AltBilgi"/>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00926"/>
      <w:docPartObj>
        <w:docPartGallery w:val="Page Numbers (Bottom of Page)"/>
        <w:docPartUnique/>
      </w:docPartObj>
    </w:sdtPr>
    <w:sdtContent>
      <w:p w14:paraId="2B1FF1DF" w14:textId="77777777" w:rsidR="00076E94" w:rsidRDefault="00076E94">
        <w:pPr>
          <w:pStyle w:val="AltBilgi"/>
          <w:jc w:val="center"/>
        </w:pPr>
        <w:r>
          <w:fldChar w:fldCharType="begin"/>
        </w:r>
        <w:r>
          <w:instrText>PAGE   \* MERGEFORMAT</w:instrText>
        </w:r>
        <w:r>
          <w:fldChar w:fldCharType="separate"/>
        </w:r>
        <w:r>
          <w:t>2</w:t>
        </w:r>
        <w:r>
          <w:fldChar w:fldCharType="end"/>
        </w:r>
      </w:p>
    </w:sdtContent>
  </w:sdt>
  <w:p w14:paraId="038EB47C" w14:textId="77777777" w:rsidR="00076E94" w:rsidRDefault="00076E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E76D" w14:textId="77777777" w:rsidR="00076E94" w:rsidRDefault="00076E94" w:rsidP="004060F8">
    <w:pPr>
      <w:pStyle w:val="AltBilgi"/>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A786" w14:textId="77777777" w:rsidR="005C3693" w:rsidRDefault="005C3693" w:rsidP="00076E94">
      <w:pPr>
        <w:spacing w:after="0" w:line="240" w:lineRule="auto"/>
      </w:pPr>
      <w:r>
        <w:separator/>
      </w:r>
    </w:p>
  </w:footnote>
  <w:footnote w:type="continuationSeparator" w:id="0">
    <w:p w14:paraId="0A8334DD" w14:textId="77777777" w:rsidR="005C3693" w:rsidRDefault="005C3693" w:rsidP="00076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CE3"/>
    <w:multiLevelType w:val="multilevel"/>
    <w:tmpl w:val="DD1C025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B4A1E"/>
    <w:multiLevelType w:val="multilevel"/>
    <w:tmpl w:val="BA6C410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103F1"/>
    <w:multiLevelType w:val="multilevel"/>
    <w:tmpl w:val="F804614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163E"/>
    <w:multiLevelType w:val="multilevel"/>
    <w:tmpl w:val="EEB4F8EC"/>
    <w:lvl w:ilvl="0">
      <w:start w:val="1"/>
      <w:numFmt w:val="decimal"/>
      <w:lvlText w:val="%1."/>
      <w:lvlJc w:val="left"/>
      <w:pPr>
        <w:tabs>
          <w:tab w:val="num" w:pos="720"/>
        </w:tabs>
        <w:ind w:left="720" w:hanging="360"/>
      </w:pPr>
      <w:rPr>
        <w:rFonts w:hint="default"/>
        <w:b w:val="0"/>
        <w:bCs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F4529"/>
    <w:multiLevelType w:val="multilevel"/>
    <w:tmpl w:val="08A0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03EB8"/>
    <w:multiLevelType w:val="multilevel"/>
    <w:tmpl w:val="2F80BCC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B5750"/>
    <w:multiLevelType w:val="hybridMultilevel"/>
    <w:tmpl w:val="915E6074"/>
    <w:lvl w:ilvl="0" w:tplc="041F0019">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366E00"/>
    <w:multiLevelType w:val="hybridMultilevel"/>
    <w:tmpl w:val="A47A4D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235523"/>
    <w:multiLevelType w:val="multilevel"/>
    <w:tmpl w:val="7710151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B2614"/>
    <w:multiLevelType w:val="hybridMultilevel"/>
    <w:tmpl w:val="2B8A9662"/>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0" w15:restartNumberingAfterBreak="0">
    <w:nsid w:val="510862FC"/>
    <w:multiLevelType w:val="hybridMultilevel"/>
    <w:tmpl w:val="6C06B4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341834"/>
    <w:multiLevelType w:val="hybridMultilevel"/>
    <w:tmpl w:val="9260E60C"/>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54D41A5F"/>
    <w:multiLevelType w:val="multilevel"/>
    <w:tmpl w:val="75941A0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406A4"/>
    <w:multiLevelType w:val="multilevel"/>
    <w:tmpl w:val="E0441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A60282"/>
    <w:multiLevelType w:val="multilevel"/>
    <w:tmpl w:val="A5D6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600E0"/>
    <w:multiLevelType w:val="multilevel"/>
    <w:tmpl w:val="BCDCFD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363880"/>
    <w:multiLevelType w:val="multilevel"/>
    <w:tmpl w:val="41084794"/>
    <w:lvl w:ilvl="0">
      <w:start w:val="1"/>
      <w:numFmt w:val="decimal"/>
      <w:lvlText w:val="%1."/>
      <w:lvlJc w:val="left"/>
      <w:pPr>
        <w:tabs>
          <w:tab w:val="num" w:pos="720"/>
        </w:tabs>
        <w:ind w:left="720" w:hanging="360"/>
      </w:pPr>
      <w:rPr>
        <w:rFonts w:hint="default"/>
        <w:b/>
        <w:bCs/>
        <w:i w:val="0"/>
        <w:iCs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74E23"/>
    <w:multiLevelType w:val="hybridMultilevel"/>
    <w:tmpl w:val="3994313C"/>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num w:numId="1" w16cid:durableId="2022387576">
    <w:abstractNumId w:val="10"/>
  </w:num>
  <w:num w:numId="2" w16cid:durableId="1841430866">
    <w:abstractNumId w:val="11"/>
  </w:num>
  <w:num w:numId="3" w16cid:durableId="1233085064">
    <w:abstractNumId w:val="1"/>
  </w:num>
  <w:num w:numId="4" w16cid:durableId="708454968">
    <w:abstractNumId w:val="7"/>
  </w:num>
  <w:num w:numId="5" w16cid:durableId="2017802784">
    <w:abstractNumId w:val="3"/>
  </w:num>
  <w:num w:numId="6" w16cid:durableId="679351223">
    <w:abstractNumId w:val="4"/>
  </w:num>
  <w:num w:numId="7" w16cid:durableId="1173911408">
    <w:abstractNumId w:val="16"/>
  </w:num>
  <w:num w:numId="8" w16cid:durableId="1095052629">
    <w:abstractNumId w:val="6"/>
  </w:num>
  <w:num w:numId="9" w16cid:durableId="1287926160">
    <w:abstractNumId w:val="15"/>
  </w:num>
  <w:num w:numId="10" w16cid:durableId="2123526406">
    <w:abstractNumId w:val="14"/>
  </w:num>
  <w:num w:numId="11" w16cid:durableId="166024825">
    <w:abstractNumId w:val="12"/>
  </w:num>
  <w:num w:numId="12" w16cid:durableId="213784157">
    <w:abstractNumId w:val="8"/>
  </w:num>
  <w:num w:numId="13" w16cid:durableId="1606379540">
    <w:abstractNumId w:val="2"/>
  </w:num>
  <w:num w:numId="14" w16cid:durableId="616834494">
    <w:abstractNumId w:val="0"/>
  </w:num>
  <w:num w:numId="15" w16cid:durableId="1815834561">
    <w:abstractNumId w:val="5"/>
  </w:num>
  <w:num w:numId="16" w16cid:durableId="1813788256">
    <w:abstractNumId w:val="9"/>
  </w:num>
  <w:num w:numId="17" w16cid:durableId="761029476">
    <w:abstractNumId w:val="17"/>
  </w:num>
  <w:num w:numId="18" w16cid:durableId="400912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94"/>
    <w:rsid w:val="00015A34"/>
    <w:rsid w:val="00076E94"/>
    <w:rsid w:val="000B26C4"/>
    <w:rsid w:val="000F3F58"/>
    <w:rsid w:val="0011673C"/>
    <w:rsid w:val="00137A3D"/>
    <w:rsid w:val="00144041"/>
    <w:rsid w:val="001531FD"/>
    <w:rsid w:val="00174122"/>
    <w:rsid w:val="001B409F"/>
    <w:rsid w:val="001D7C97"/>
    <w:rsid w:val="001E6B6A"/>
    <w:rsid w:val="002805BE"/>
    <w:rsid w:val="002A09C2"/>
    <w:rsid w:val="003A6C22"/>
    <w:rsid w:val="003C1F6C"/>
    <w:rsid w:val="00410AD4"/>
    <w:rsid w:val="00475C99"/>
    <w:rsid w:val="004D600C"/>
    <w:rsid w:val="00515D92"/>
    <w:rsid w:val="00525612"/>
    <w:rsid w:val="00553381"/>
    <w:rsid w:val="00554DA6"/>
    <w:rsid w:val="005640E5"/>
    <w:rsid w:val="00565FC7"/>
    <w:rsid w:val="005740DF"/>
    <w:rsid w:val="00584A91"/>
    <w:rsid w:val="005C09DA"/>
    <w:rsid w:val="005C3693"/>
    <w:rsid w:val="005E6989"/>
    <w:rsid w:val="00602644"/>
    <w:rsid w:val="00607B25"/>
    <w:rsid w:val="006B22A8"/>
    <w:rsid w:val="007360A7"/>
    <w:rsid w:val="00736C16"/>
    <w:rsid w:val="00773DDE"/>
    <w:rsid w:val="007B5940"/>
    <w:rsid w:val="007C4D58"/>
    <w:rsid w:val="0080202C"/>
    <w:rsid w:val="00803416"/>
    <w:rsid w:val="008147B0"/>
    <w:rsid w:val="00823EBB"/>
    <w:rsid w:val="00835831"/>
    <w:rsid w:val="008F3EDA"/>
    <w:rsid w:val="0093140E"/>
    <w:rsid w:val="00933C7D"/>
    <w:rsid w:val="00946B67"/>
    <w:rsid w:val="009E0BC4"/>
    <w:rsid w:val="009E5528"/>
    <w:rsid w:val="00A13D57"/>
    <w:rsid w:val="00A16573"/>
    <w:rsid w:val="00A5206E"/>
    <w:rsid w:val="00A87095"/>
    <w:rsid w:val="00AA1102"/>
    <w:rsid w:val="00B13DDE"/>
    <w:rsid w:val="00B54B27"/>
    <w:rsid w:val="00BC18F0"/>
    <w:rsid w:val="00C87319"/>
    <w:rsid w:val="00C95240"/>
    <w:rsid w:val="00CE0B56"/>
    <w:rsid w:val="00D21FC4"/>
    <w:rsid w:val="00D5507D"/>
    <w:rsid w:val="00DD3FFE"/>
    <w:rsid w:val="00DD7742"/>
    <w:rsid w:val="00E904EB"/>
    <w:rsid w:val="00F114A5"/>
    <w:rsid w:val="00F32D64"/>
    <w:rsid w:val="00F46861"/>
    <w:rsid w:val="00F621F3"/>
    <w:rsid w:val="00F93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9162"/>
  <w15:chartTrackingRefBased/>
  <w15:docId w15:val="{55499306-A221-4582-A418-FDA644D1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E94"/>
  </w:style>
  <w:style w:type="paragraph" w:styleId="Balk1">
    <w:name w:val="heading 1"/>
    <w:basedOn w:val="Normal"/>
    <w:next w:val="Normal"/>
    <w:link w:val="Balk1Char"/>
    <w:uiPriority w:val="9"/>
    <w:qFormat/>
    <w:rsid w:val="00076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76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076E9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076E9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76E9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76E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6E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6E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6E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6E9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76E9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076E9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076E9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76E9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76E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76E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76E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76E94"/>
    <w:rPr>
      <w:rFonts w:eastAsiaTheme="majorEastAsia" w:cstheme="majorBidi"/>
      <w:color w:val="272727" w:themeColor="text1" w:themeTint="D8"/>
    </w:rPr>
  </w:style>
  <w:style w:type="paragraph" w:styleId="KonuBal">
    <w:name w:val="Title"/>
    <w:basedOn w:val="Normal"/>
    <w:next w:val="Normal"/>
    <w:link w:val="KonuBalChar"/>
    <w:uiPriority w:val="10"/>
    <w:qFormat/>
    <w:rsid w:val="00076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6E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76E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76E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76E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76E94"/>
    <w:rPr>
      <w:i/>
      <w:iCs/>
      <w:color w:val="404040" w:themeColor="text1" w:themeTint="BF"/>
    </w:rPr>
  </w:style>
  <w:style w:type="paragraph" w:styleId="ListeParagraf">
    <w:name w:val="List Paragraph"/>
    <w:basedOn w:val="Normal"/>
    <w:uiPriority w:val="34"/>
    <w:qFormat/>
    <w:rsid w:val="00076E94"/>
    <w:pPr>
      <w:ind w:left="720"/>
      <w:contextualSpacing/>
    </w:pPr>
  </w:style>
  <w:style w:type="character" w:styleId="GlVurgulama">
    <w:name w:val="Intense Emphasis"/>
    <w:basedOn w:val="VarsaylanParagrafYazTipi"/>
    <w:uiPriority w:val="21"/>
    <w:qFormat/>
    <w:rsid w:val="00076E94"/>
    <w:rPr>
      <w:i/>
      <w:iCs/>
      <w:color w:val="0F4761" w:themeColor="accent1" w:themeShade="BF"/>
    </w:rPr>
  </w:style>
  <w:style w:type="paragraph" w:styleId="GlAlnt">
    <w:name w:val="Intense Quote"/>
    <w:basedOn w:val="Normal"/>
    <w:next w:val="Normal"/>
    <w:link w:val="GlAlntChar"/>
    <w:uiPriority w:val="30"/>
    <w:qFormat/>
    <w:rsid w:val="00076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76E94"/>
    <w:rPr>
      <w:i/>
      <w:iCs/>
      <w:color w:val="0F4761" w:themeColor="accent1" w:themeShade="BF"/>
    </w:rPr>
  </w:style>
  <w:style w:type="character" w:styleId="GlBavuru">
    <w:name w:val="Intense Reference"/>
    <w:basedOn w:val="VarsaylanParagrafYazTipi"/>
    <w:uiPriority w:val="32"/>
    <w:qFormat/>
    <w:rsid w:val="00076E94"/>
    <w:rPr>
      <w:b/>
      <w:bCs/>
      <w:smallCaps/>
      <w:color w:val="0F4761" w:themeColor="accent1" w:themeShade="BF"/>
      <w:spacing w:val="5"/>
    </w:rPr>
  </w:style>
  <w:style w:type="table" w:styleId="TabloKlavuzu">
    <w:name w:val="Table Grid"/>
    <w:basedOn w:val="NormalTablo"/>
    <w:uiPriority w:val="39"/>
    <w:rsid w:val="0007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76E94"/>
    <w:rPr>
      <w:sz w:val="16"/>
      <w:szCs w:val="16"/>
    </w:rPr>
  </w:style>
  <w:style w:type="paragraph" w:styleId="AklamaMetni">
    <w:name w:val="annotation text"/>
    <w:basedOn w:val="Normal"/>
    <w:link w:val="AklamaMetniChar"/>
    <w:uiPriority w:val="99"/>
    <w:unhideWhenUsed/>
    <w:rsid w:val="00076E94"/>
    <w:pPr>
      <w:spacing w:line="240" w:lineRule="auto"/>
    </w:pPr>
    <w:rPr>
      <w:sz w:val="20"/>
      <w:szCs w:val="20"/>
    </w:rPr>
  </w:style>
  <w:style w:type="character" w:customStyle="1" w:styleId="AklamaMetniChar">
    <w:name w:val="Açıklama Metni Char"/>
    <w:basedOn w:val="VarsaylanParagrafYazTipi"/>
    <w:link w:val="AklamaMetni"/>
    <w:uiPriority w:val="99"/>
    <w:rsid w:val="00076E94"/>
    <w:rPr>
      <w:sz w:val="20"/>
      <w:szCs w:val="20"/>
    </w:rPr>
  </w:style>
  <w:style w:type="paragraph" w:styleId="AklamaKonusu">
    <w:name w:val="annotation subject"/>
    <w:basedOn w:val="AklamaMetni"/>
    <w:next w:val="AklamaMetni"/>
    <w:link w:val="AklamaKonusuChar"/>
    <w:uiPriority w:val="99"/>
    <w:semiHidden/>
    <w:unhideWhenUsed/>
    <w:rsid w:val="00076E94"/>
    <w:rPr>
      <w:b/>
      <w:bCs/>
    </w:rPr>
  </w:style>
  <w:style w:type="character" w:customStyle="1" w:styleId="AklamaKonusuChar">
    <w:name w:val="Açıklama Konusu Char"/>
    <w:basedOn w:val="AklamaMetniChar"/>
    <w:link w:val="AklamaKonusu"/>
    <w:uiPriority w:val="99"/>
    <w:semiHidden/>
    <w:rsid w:val="00076E94"/>
    <w:rPr>
      <w:b/>
      <w:bCs/>
      <w:sz w:val="20"/>
      <w:szCs w:val="20"/>
    </w:rPr>
  </w:style>
  <w:style w:type="paragraph" w:styleId="stBilgi">
    <w:name w:val="header"/>
    <w:basedOn w:val="Normal"/>
    <w:link w:val="stBilgiChar"/>
    <w:uiPriority w:val="99"/>
    <w:unhideWhenUsed/>
    <w:rsid w:val="00076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E94"/>
  </w:style>
  <w:style w:type="paragraph" w:styleId="AltBilgi">
    <w:name w:val="footer"/>
    <w:basedOn w:val="Normal"/>
    <w:link w:val="AltBilgiChar"/>
    <w:uiPriority w:val="99"/>
    <w:unhideWhenUsed/>
    <w:rsid w:val="00076E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6E94"/>
  </w:style>
  <w:style w:type="character" w:styleId="YerTutucuMetni">
    <w:name w:val="Placeholder Text"/>
    <w:basedOn w:val="VarsaylanParagrafYazTipi"/>
    <w:uiPriority w:val="99"/>
    <w:semiHidden/>
    <w:rsid w:val="00076E94"/>
    <w:rPr>
      <w:color w:val="666666"/>
    </w:rPr>
  </w:style>
  <w:style w:type="paragraph" w:styleId="TBal">
    <w:name w:val="TOC Heading"/>
    <w:basedOn w:val="Balk1"/>
    <w:next w:val="Normal"/>
    <w:uiPriority w:val="39"/>
    <w:unhideWhenUsed/>
    <w:qFormat/>
    <w:rsid w:val="00076E94"/>
    <w:pPr>
      <w:spacing w:before="240" w:after="0" w:line="259" w:lineRule="auto"/>
      <w:outlineLvl w:val="9"/>
    </w:pPr>
    <w:rPr>
      <w:kern w:val="0"/>
      <w:sz w:val="32"/>
      <w:szCs w:val="32"/>
      <w:lang w:eastAsia="tr-TR"/>
      <w14:ligatures w14:val="none"/>
    </w:rPr>
  </w:style>
  <w:style w:type="paragraph" w:styleId="T2">
    <w:name w:val="toc 2"/>
    <w:basedOn w:val="Normal"/>
    <w:next w:val="Normal"/>
    <w:autoRedefine/>
    <w:uiPriority w:val="39"/>
    <w:unhideWhenUsed/>
    <w:rsid w:val="00076E94"/>
    <w:pPr>
      <w:spacing w:after="100" w:line="259" w:lineRule="auto"/>
      <w:ind w:left="220"/>
    </w:pPr>
    <w:rPr>
      <w:rFonts w:eastAsiaTheme="minorEastAsia" w:cs="Times New Roman"/>
      <w:kern w:val="0"/>
      <w:sz w:val="22"/>
      <w:szCs w:val="22"/>
      <w:lang w:eastAsia="tr-TR"/>
      <w14:ligatures w14:val="none"/>
    </w:rPr>
  </w:style>
  <w:style w:type="paragraph" w:styleId="T1">
    <w:name w:val="toc 1"/>
    <w:basedOn w:val="Normal"/>
    <w:next w:val="Normal"/>
    <w:autoRedefine/>
    <w:uiPriority w:val="39"/>
    <w:unhideWhenUsed/>
    <w:rsid w:val="00076E94"/>
    <w:pPr>
      <w:spacing w:after="100" w:line="259" w:lineRule="auto"/>
    </w:pPr>
    <w:rPr>
      <w:rFonts w:eastAsiaTheme="minorEastAsia" w:cs="Times New Roman"/>
      <w:kern w:val="0"/>
      <w:sz w:val="22"/>
      <w:szCs w:val="22"/>
      <w:lang w:eastAsia="tr-TR"/>
      <w14:ligatures w14:val="none"/>
    </w:rPr>
  </w:style>
  <w:style w:type="paragraph" w:styleId="T3">
    <w:name w:val="toc 3"/>
    <w:basedOn w:val="Normal"/>
    <w:next w:val="Normal"/>
    <w:autoRedefine/>
    <w:uiPriority w:val="39"/>
    <w:unhideWhenUsed/>
    <w:rsid w:val="00076E94"/>
    <w:pPr>
      <w:spacing w:after="100" w:line="259" w:lineRule="auto"/>
      <w:ind w:left="440"/>
    </w:pPr>
    <w:rPr>
      <w:rFonts w:eastAsiaTheme="minorEastAsia" w:cs="Times New Roman"/>
      <w:kern w:val="0"/>
      <w:sz w:val="22"/>
      <w:szCs w:val="22"/>
      <w:lang w:eastAsia="tr-TR"/>
      <w14:ligatures w14:val="none"/>
    </w:rPr>
  </w:style>
  <w:style w:type="character" w:styleId="Kpr">
    <w:name w:val="Hyperlink"/>
    <w:basedOn w:val="VarsaylanParagrafYazTipi"/>
    <w:uiPriority w:val="99"/>
    <w:unhideWhenUsed/>
    <w:rsid w:val="00076E94"/>
    <w:rPr>
      <w:color w:val="467886" w:themeColor="hyperlink"/>
      <w:u w:val="single"/>
    </w:rPr>
  </w:style>
  <w:style w:type="character" w:styleId="zmlenmeyenBahsetme">
    <w:name w:val="Unresolved Mention"/>
    <w:basedOn w:val="VarsaylanParagrafYazTipi"/>
    <w:uiPriority w:val="99"/>
    <w:semiHidden/>
    <w:unhideWhenUsed/>
    <w:rsid w:val="000F3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nket.ticaret.edu.tr/index.php/336816?lan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igitaldiplomat.e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ECC846E5E4AD7A2BE47C425254976"/>
        <w:category>
          <w:name w:val="Genel"/>
          <w:gallery w:val="placeholder"/>
        </w:category>
        <w:types>
          <w:type w:val="bbPlcHdr"/>
        </w:types>
        <w:behaviors>
          <w:behavior w:val="content"/>
        </w:behaviors>
        <w:guid w:val="{E6155487-BC6A-4CFF-AEA4-2681366B28F9}"/>
      </w:docPartPr>
      <w:docPartBody>
        <w:p w:rsidR="0080201B" w:rsidRDefault="00CD59A5" w:rsidP="00CD59A5">
          <w:pPr>
            <w:pStyle w:val="510ECC846E5E4AD7A2BE47C425254976"/>
          </w:pPr>
          <w:r w:rsidRPr="00D369AF">
            <w:rPr>
              <w:rStyle w:val="YerTutucuMetni"/>
            </w:rPr>
            <w:t>Metin girmek için buraya tıklayın veya dokunun.</w:t>
          </w:r>
        </w:p>
      </w:docPartBody>
    </w:docPart>
    <w:docPart>
      <w:docPartPr>
        <w:name w:val="DDCD4E45A2A6354B98CC3A9818511F49"/>
        <w:category>
          <w:name w:val="Genel"/>
          <w:gallery w:val="placeholder"/>
        </w:category>
        <w:types>
          <w:type w:val="bbPlcHdr"/>
        </w:types>
        <w:behaviors>
          <w:behavior w:val="content"/>
        </w:behaviors>
        <w:guid w:val="{7DC7B69B-A76E-5643-9576-DDCD358814D3}"/>
      </w:docPartPr>
      <w:docPartBody>
        <w:p w:rsidR="00D406AA" w:rsidRDefault="0001259F" w:rsidP="0001259F">
          <w:pPr>
            <w:pStyle w:val="DDCD4E45A2A6354B98CC3A9818511F49"/>
          </w:pPr>
          <w:r w:rsidRPr="00D369AF">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A5"/>
    <w:rsid w:val="00007086"/>
    <w:rsid w:val="0001259F"/>
    <w:rsid w:val="000849C5"/>
    <w:rsid w:val="00137A3D"/>
    <w:rsid w:val="002805BE"/>
    <w:rsid w:val="002B52D8"/>
    <w:rsid w:val="00510AD7"/>
    <w:rsid w:val="00602644"/>
    <w:rsid w:val="007360A7"/>
    <w:rsid w:val="0080201B"/>
    <w:rsid w:val="00840950"/>
    <w:rsid w:val="0089102D"/>
    <w:rsid w:val="00946B67"/>
    <w:rsid w:val="00A16573"/>
    <w:rsid w:val="00A5206E"/>
    <w:rsid w:val="00A5722B"/>
    <w:rsid w:val="00A87095"/>
    <w:rsid w:val="00B54B27"/>
    <w:rsid w:val="00B71AC3"/>
    <w:rsid w:val="00C27EAA"/>
    <w:rsid w:val="00CD59A5"/>
    <w:rsid w:val="00D406AA"/>
    <w:rsid w:val="00DF747C"/>
    <w:rsid w:val="00E43C78"/>
    <w:rsid w:val="00F31255"/>
    <w:rsid w:val="00F46861"/>
    <w:rsid w:val="00F93B96"/>
    <w:rsid w:val="00FD67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1259F"/>
  </w:style>
  <w:style w:type="paragraph" w:customStyle="1" w:styleId="510ECC846E5E4AD7A2BE47C425254976">
    <w:name w:val="510ECC846E5E4AD7A2BE47C425254976"/>
    <w:rsid w:val="00CD59A5"/>
  </w:style>
  <w:style w:type="paragraph" w:customStyle="1" w:styleId="DDCD4E45A2A6354B98CC3A9818511F49">
    <w:name w:val="DDCD4E45A2A6354B98CC3A9818511F49"/>
    <w:rsid w:val="00012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6807</Words>
  <Characters>48909</Characters>
  <Application>Microsoft Office Word</Application>
  <DocSecurity>0</DocSecurity>
  <Lines>1422</Lines>
  <Paragraphs>730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Nur Ünver</dc:creator>
  <cp:keywords/>
  <dc:description/>
  <cp:lastModifiedBy>Ugur Yasin Asal</cp:lastModifiedBy>
  <cp:revision>2</cp:revision>
  <dcterms:created xsi:type="dcterms:W3CDTF">2025-10-20T11:22:00Z</dcterms:created>
  <dcterms:modified xsi:type="dcterms:W3CDTF">2025-10-20T11:22:00Z</dcterms:modified>
</cp:coreProperties>
</file>