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63F725" w14:textId="5985B13C" w:rsidR="002734FF" w:rsidRPr="0084260E" w:rsidRDefault="007F4717" w:rsidP="00B1359B">
      <w:pPr>
        <w:jc w:val="center"/>
        <w:rPr>
          <w:b/>
          <w:bCs/>
          <w:color w:val="000000"/>
          <w:sz w:val="22"/>
          <w:szCs w:val="22"/>
        </w:rPr>
      </w:pPr>
      <w:bookmarkStart w:id="0" w:name="_GoBack"/>
      <w:bookmarkEnd w:id="0"/>
      <w:r w:rsidRPr="0084260E">
        <w:rPr>
          <w:b/>
          <w:bCs/>
          <w:color w:val="000000"/>
          <w:sz w:val="22"/>
          <w:szCs w:val="22"/>
        </w:rPr>
        <w:t xml:space="preserve">İSTANBUL TİCARET </w:t>
      </w:r>
      <w:r w:rsidR="002734FF" w:rsidRPr="0084260E">
        <w:rPr>
          <w:b/>
          <w:bCs/>
          <w:color w:val="000000"/>
          <w:sz w:val="22"/>
          <w:szCs w:val="22"/>
        </w:rPr>
        <w:t>ÜNİVERSİTESİ</w:t>
      </w:r>
    </w:p>
    <w:p w14:paraId="7B0D126A" w14:textId="606411BE" w:rsidR="002734FF" w:rsidRPr="0084260E" w:rsidRDefault="00E65F6F" w:rsidP="002734FF">
      <w:pPr>
        <w:widowControl w:val="0"/>
        <w:autoSpaceDE w:val="0"/>
        <w:autoSpaceDN w:val="0"/>
        <w:adjustRightInd w:val="0"/>
        <w:spacing w:line="120" w:lineRule="atLeast"/>
        <w:jc w:val="center"/>
        <w:rPr>
          <w:b/>
          <w:bCs/>
          <w:sz w:val="22"/>
          <w:szCs w:val="22"/>
        </w:rPr>
      </w:pPr>
      <w:r w:rsidRPr="0084260E">
        <w:rPr>
          <w:b/>
          <w:bCs/>
          <w:sz w:val="22"/>
          <w:szCs w:val="22"/>
        </w:rPr>
        <w:t>AKADEMİK VERİ YÖNETİM YAZILIM SİSTEMİ</w:t>
      </w:r>
      <w:r w:rsidRPr="0084260E">
        <w:rPr>
          <w:b/>
          <w:bCs/>
          <w:color w:val="000000"/>
          <w:sz w:val="22"/>
          <w:szCs w:val="22"/>
        </w:rPr>
        <w:t xml:space="preserve"> </w:t>
      </w:r>
      <w:r w:rsidR="002734FF" w:rsidRPr="0084260E">
        <w:rPr>
          <w:b/>
          <w:bCs/>
          <w:color w:val="000000"/>
          <w:sz w:val="22"/>
          <w:szCs w:val="22"/>
        </w:rPr>
        <w:t>ALIMI</w:t>
      </w:r>
      <w:r w:rsidR="005C2360" w:rsidRPr="0084260E">
        <w:rPr>
          <w:b/>
          <w:bCs/>
          <w:color w:val="000000"/>
          <w:sz w:val="22"/>
          <w:szCs w:val="22"/>
        </w:rPr>
        <w:t xml:space="preserve"> </w:t>
      </w:r>
      <w:r w:rsidR="002734FF" w:rsidRPr="0084260E">
        <w:rPr>
          <w:b/>
          <w:bCs/>
          <w:sz w:val="22"/>
          <w:szCs w:val="22"/>
        </w:rPr>
        <w:t>SÖZLEŞME</w:t>
      </w:r>
      <w:r>
        <w:rPr>
          <w:b/>
          <w:bCs/>
          <w:sz w:val="22"/>
          <w:szCs w:val="22"/>
        </w:rPr>
        <w:t>Sİ</w:t>
      </w:r>
    </w:p>
    <w:p w14:paraId="3F8873C1" w14:textId="77777777" w:rsidR="00983BE8" w:rsidRPr="0084260E" w:rsidRDefault="00983BE8" w:rsidP="002734FF">
      <w:pPr>
        <w:widowControl w:val="0"/>
        <w:autoSpaceDE w:val="0"/>
        <w:autoSpaceDN w:val="0"/>
        <w:adjustRightInd w:val="0"/>
        <w:spacing w:line="120" w:lineRule="atLeast"/>
        <w:jc w:val="center"/>
        <w:rPr>
          <w:b/>
          <w:bCs/>
          <w:sz w:val="22"/>
          <w:szCs w:val="22"/>
        </w:rPr>
      </w:pPr>
    </w:p>
    <w:p w14:paraId="70CD87B4" w14:textId="77777777" w:rsidR="002734FF" w:rsidRPr="0084260E" w:rsidRDefault="002734FF" w:rsidP="002734FF">
      <w:pPr>
        <w:widowControl w:val="0"/>
        <w:autoSpaceDE w:val="0"/>
        <w:autoSpaceDN w:val="0"/>
        <w:adjustRightInd w:val="0"/>
        <w:spacing w:line="120" w:lineRule="atLeast"/>
        <w:jc w:val="center"/>
        <w:rPr>
          <w:b/>
          <w:sz w:val="22"/>
          <w:szCs w:val="22"/>
        </w:rPr>
      </w:pPr>
    </w:p>
    <w:p w14:paraId="17DC075E" w14:textId="77777777" w:rsidR="002734FF" w:rsidRPr="0084260E" w:rsidRDefault="002734FF" w:rsidP="002734FF">
      <w:pPr>
        <w:widowControl w:val="0"/>
        <w:autoSpaceDE w:val="0"/>
        <w:autoSpaceDN w:val="0"/>
        <w:adjustRightInd w:val="0"/>
        <w:spacing w:line="120" w:lineRule="atLeast"/>
        <w:jc w:val="both"/>
        <w:rPr>
          <w:b/>
          <w:bCs/>
          <w:sz w:val="22"/>
          <w:szCs w:val="22"/>
        </w:rPr>
      </w:pPr>
      <w:r w:rsidRPr="0084260E">
        <w:rPr>
          <w:b/>
          <w:bCs/>
          <w:sz w:val="22"/>
          <w:szCs w:val="22"/>
        </w:rPr>
        <w:t>Madde 1- Sözleşmenin Tarafları</w:t>
      </w:r>
    </w:p>
    <w:p w14:paraId="6F13681A" w14:textId="78ED3F3B" w:rsidR="002734FF" w:rsidRPr="0084260E" w:rsidRDefault="002734FF" w:rsidP="002734FF">
      <w:pPr>
        <w:widowControl w:val="0"/>
        <w:autoSpaceDE w:val="0"/>
        <w:autoSpaceDN w:val="0"/>
        <w:adjustRightInd w:val="0"/>
        <w:spacing w:line="120" w:lineRule="atLeast"/>
        <w:jc w:val="both"/>
        <w:rPr>
          <w:sz w:val="22"/>
          <w:szCs w:val="22"/>
        </w:rPr>
      </w:pPr>
      <w:r w:rsidRPr="0084260E">
        <w:rPr>
          <w:sz w:val="22"/>
          <w:szCs w:val="22"/>
        </w:rPr>
        <w:t xml:space="preserve">Bu sözleşme, bir tarafta </w:t>
      </w:r>
      <w:r w:rsidR="002F1276" w:rsidRPr="0084260E">
        <w:rPr>
          <w:sz w:val="22"/>
          <w:szCs w:val="22"/>
        </w:rPr>
        <w:t xml:space="preserve">İSTANBUL TİCARET </w:t>
      </w:r>
      <w:r w:rsidRPr="0084260E">
        <w:rPr>
          <w:sz w:val="22"/>
          <w:szCs w:val="22"/>
        </w:rPr>
        <w:t>ÜNİVERSİTESİ (bundan sonra "İdare"olarak anılacaktır) ile diğer tarafta</w:t>
      </w:r>
      <w:r w:rsidR="00993DB5" w:rsidRPr="0084260E">
        <w:rPr>
          <w:sz w:val="22"/>
          <w:szCs w:val="22"/>
        </w:rPr>
        <w:t xml:space="preserve"> </w:t>
      </w:r>
      <w:r w:rsidR="00B403BB" w:rsidRPr="0084260E">
        <w:rPr>
          <w:b/>
          <w:sz w:val="22"/>
          <w:szCs w:val="22"/>
        </w:rPr>
        <w:t>……………………..</w:t>
      </w:r>
      <w:r w:rsidR="00993DB5" w:rsidRPr="0084260E">
        <w:rPr>
          <w:rFonts w:ascii="Arial" w:hAnsi="Arial" w:cs="Arial"/>
          <w:b/>
          <w:sz w:val="22"/>
          <w:szCs w:val="22"/>
        </w:rPr>
        <w:t xml:space="preserve"> </w:t>
      </w:r>
      <w:r w:rsidRPr="0084260E">
        <w:rPr>
          <w:sz w:val="22"/>
          <w:szCs w:val="22"/>
        </w:rPr>
        <w:t>bundan sonra "Yüklenici" olarak anılacaktır) arasında aşağıda yazılı şartlar dahilinde akdedilmiştir.</w:t>
      </w:r>
    </w:p>
    <w:p w14:paraId="568DAE2C" w14:textId="77777777" w:rsidR="005C2360" w:rsidRPr="0084260E" w:rsidRDefault="005C2360" w:rsidP="002734FF">
      <w:pPr>
        <w:widowControl w:val="0"/>
        <w:autoSpaceDE w:val="0"/>
        <w:autoSpaceDN w:val="0"/>
        <w:adjustRightInd w:val="0"/>
        <w:spacing w:line="120" w:lineRule="atLeast"/>
        <w:jc w:val="both"/>
        <w:rPr>
          <w:sz w:val="22"/>
          <w:szCs w:val="22"/>
        </w:rPr>
      </w:pPr>
    </w:p>
    <w:p w14:paraId="145FAA39" w14:textId="77777777" w:rsidR="002734FF" w:rsidRPr="0084260E" w:rsidRDefault="002734FF" w:rsidP="002734FF">
      <w:pPr>
        <w:widowControl w:val="0"/>
        <w:autoSpaceDE w:val="0"/>
        <w:autoSpaceDN w:val="0"/>
        <w:adjustRightInd w:val="0"/>
        <w:spacing w:line="120" w:lineRule="atLeast"/>
        <w:jc w:val="both"/>
        <w:rPr>
          <w:b/>
          <w:bCs/>
          <w:sz w:val="22"/>
          <w:szCs w:val="22"/>
        </w:rPr>
      </w:pPr>
      <w:r w:rsidRPr="0084260E">
        <w:rPr>
          <w:b/>
          <w:bCs/>
          <w:sz w:val="22"/>
          <w:szCs w:val="22"/>
        </w:rPr>
        <w:t>Madde 2- Taraflara İlişkin Bilgiler</w:t>
      </w:r>
    </w:p>
    <w:p w14:paraId="35121730" w14:textId="77777777" w:rsidR="008A6A7A" w:rsidRPr="0084260E" w:rsidRDefault="008A6A7A" w:rsidP="008A6A7A">
      <w:pPr>
        <w:spacing w:after="120"/>
        <w:jc w:val="both"/>
        <w:rPr>
          <w:b/>
          <w:sz w:val="22"/>
          <w:szCs w:val="22"/>
        </w:rPr>
      </w:pPr>
      <w:r w:rsidRPr="0084260E">
        <w:rPr>
          <w:b/>
          <w:bCs/>
          <w:sz w:val="22"/>
          <w:szCs w:val="22"/>
        </w:rPr>
        <w:t xml:space="preserve">2.1. </w:t>
      </w:r>
      <w:r w:rsidRPr="0084260E">
        <w:rPr>
          <w:b/>
          <w:sz w:val="22"/>
          <w:szCs w:val="22"/>
        </w:rPr>
        <w:t>İdarenin</w:t>
      </w:r>
    </w:p>
    <w:p w14:paraId="1210550C" w14:textId="570A0AA4" w:rsidR="008A6A7A" w:rsidRPr="0084260E" w:rsidRDefault="008A6A7A" w:rsidP="008A6A7A">
      <w:pPr>
        <w:spacing w:after="120"/>
        <w:ind w:left="1560" w:hanging="852"/>
        <w:jc w:val="both"/>
        <w:rPr>
          <w:sz w:val="22"/>
          <w:szCs w:val="22"/>
        </w:rPr>
      </w:pPr>
      <w:r w:rsidRPr="0084260E">
        <w:rPr>
          <w:sz w:val="22"/>
          <w:szCs w:val="22"/>
        </w:rPr>
        <w:t>a) Adı:</w:t>
      </w:r>
      <w:r w:rsidRPr="0084260E">
        <w:rPr>
          <w:b/>
          <w:bCs/>
          <w:color w:val="003399"/>
          <w:sz w:val="22"/>
          <w:szCs w:val="22"/>
        </w:rPr>
        <w:t xml:space="preserve"> </w:t>
      </w:r>
      <w:r w:rsidR="002F1276" w:rsidRPr="0084260E">
        <w:rPr>
          <w:bCs/>
          <w:sz w:val="22"/>
          <w:szCs w:val="22"/>
        </w:rPr>
        <w:t xml:space="preserve">İstanbul Ticaret </w:t>
      </w:r>
      <w:r w:rsidR="004E48F2" w:rsidRPr="0084260E">
        <w:rPr>
          <w:bCs/>
          <w:sz w:val="22"/>
          <w:szCs w:val="22"/>
        </w:rPr>
        <w:t>Ün</w:t>
      </w:r>
      <w:r w:rsidRPr="0084260E">
        <w:rPr>
          <w:bCs/>
          <w:sz w:val="22"/>
          <w:szCs w:val="22"/>
        </w:rPr>
        <w:t>iversitesi</w:t>
      </w:r>
      <w:r w:rsidRPr="0084260E">
        <w:rPr>
          <w:b/>
          <w:bCs/>
          <w:color w:val="003399"/>
          <w:sz w:val="22"/>
          <w:szCs w:val="22"/>
        </w:rPr>
        <w:t xml:space="preserve"> </w:t>
      </w:r>
    </w:p>
    <w:p w14:paraId="3EED22C5" w14:textId="3011FC94" w:rsidR="008A6A7A" w:rsidRPr="0084260E" w:rsidRDefault="008A6A7A" w:rsidP="002F1276">
      <w:pPr>
        <w:spacing w:after="120"/>
        <w:ind w:left="1701" w:hanging="992"/>
        <w:jc w:val="both"/>
        <w:rPr>
          <w:b/>
          <w:bCs/>
          <w:color w:val="003399"/>
          <w:sz w:val="22"/>
          <w:szCs w:val="22"/>
        </w:rPr>
      </w:pPr>
      <w:r w:rsidRPr="0084260E">
        <w:rPr>
          <w:sz w:val="22"/>
          <w:szCs w:val="22"/>
        </w:rPr>
        <w:t xml:space="preserve">b) Adresi: </w:t>
      </w:r>
      <w:r w:rsidR="00B403BB" w:rsidRPr="0084260E">
        <w:rPr>
          <w:sz w:val="22"/>
          <w:szCs w:val="22"/>
        </w:rPr>
        <w:t>Örnektepe Mah. İmrahor Cad. No:88/2 Beyoğlu/İstanbul</w:t>
      </w:r>
    </w:p>
    <w:p w14:paraId="2A5BA45A" w14:textId="01987B3B" w:rsidR="008A6A7A" w:rsidRPr="0084260E" w:rsidRDefault="008A6A7A" w:rsidP="008A6A7A">
      <w:pPr>
        <w:spacing w:after="120"/>
        <w:ind w:firstLine="709"/>
        <w:jc w:val="both"/>
        <w:rPr>
          <w:b/>
          <w:bCs/>
          <w:color w:val="003399"/>
          <w:sz w:val="22"/>
          <w:szCs w:val="22"/>
        </w:rPr>
      </w:pPr>
      <w:r w:rsidRPr="0084260E">
        <w:rPr>
          <w:bCs/>
          <w:sz w:val="22"/>
          <w:szCs w:val="22"/>
        </w:rPr>
        <w:t xml:space="preserve">c) </w:t>
      </w:r>
      <w:r w:rsidRPr="0084260E">
        <w:rPr>
          <w:sz w:val="22"/>
          <w:szCs w:val="22"/>
        </w:rPr>
        <w:t>Telefon numarası:</w:t>
      </w:r>
      <w:r w:rsidR="00B403BB" w:rsidRPr="0084260E">
        <w:rPr>
          <w:sz w:val="22"/>
          <w:szCs w:val="22"/>
        </w:rPr>
        <w:t>444 0 413</w:t>
      </w:r>
    </w:p>
    <w:p w14:paraId="64C511A7" w14:textId="77777777" w:rsidR="008A6A7A" w:rsidRPr="0084260E" w:rsidRDefault="008A6A7A" w:rsidP="008A6A7A">
      <w:pPr>
        <w:spacing w:after="120"/>
        <w:jc w:val="both"/>
        <w:rPr>
          <w:b/>
          <w:bCs/>
          <w:sz w:val="22"/>
          <w:szCs w:val="22"/>
          <w:u w:val="single"/>
        </w:rPr>
      </w:pPr>
      <w:r w:rsidRPr="0084260E">
        <w:rPr>
          <w:b/>
          <w:bCs/>
          <w:sz w:val="22"/>
          <w:szCs w:val="22"/>
        </w:rPr>
        <w:t>2.2. Yüklenicinin</w:t>
      </w:r>
    </w:p>
    <w:p w14:paraId="77431DEA" w14:textId="5E8D3D1A" w:rsidR="008A6A7A" w:rsidRPr="0084260E" w:rsidRDefault="008A6A7A" w:rsidP="008A6A7A">
      <w:pPr>
        <w:spacing w:after="120"/>
        <w:ind w:firstLine="709"/>
        <w:jc w:val="both"/>
        <w:rPr>
          <w:sz w:val="22"/>
          <w:szCs w:val="22"/>
        </w:rPr>
      </w:pPr>
      <w:r w:rsidRPr="0084260E">
        <w:rPr>
          <w:bCs/>
          <w:sz w:val="22"/>
          <w:szCs w:val="22"/>
        </w:rPr>
        <w:t xml:space="preserve">a) Adı ve soyadı/Ticaret unvanı: </w:t>
      </w:r>
    </w:p>
    <w:p w14:paraId="64DF8993" w14:textId="4C547F1D" w:rsidR="008A6A7A" w:rsidRPr="0084260E" w:rsidRDefault="008A6A7A" w:rsidP="008A6A7A">
      <w:pPr>
        <w:spacing w:after="120"/>
        <w:ind w:firstLine="709"/>
        <w:jc w:val="both"/>
        <w:rPr>
          <w:sz w:val="22"/>
          <w:szCs w:val="22"/>
        </w:rPr>
      </w:pPr>
      <w:r w:rsidRPr="0084260E">
        <w:rPr>
          <w:sz w:val="22"/>
          <w:szCs w:val="22"/>
        </w:rPr>
        <w:t>b) T.C. Kimlik No:</w:t>
      </w:r>
      <w:r w:rsidR="0084260E">
        <w:rPr>
          <w:sz w:val="22"/>
          <w:szCs w:val="22"/>
        </w:rPr>
        <w:t xml:space="preserve"> </w:t>
      </w:r>
    </w:p>
    <w:p w14:paraId="6EADB812" w14:textId="6B6DEA61" w:rsidR="008A6A7A" w:rsidRPr="0084260E" w:rsidRDefault="008A6A7A" w:rsidP="008A6A7A">
      <w:pPr>
        <w:spacing w:after="120"/>
        <w:ind w:firstLine="709"/>
        <w:jc w:val="both"/>
        <w:rPr>
          <w:sz w:val="22"/>
          <w:szCs w:val="22"/>
        </w:rPr>
      </w:pPr>
      <w:r w:rsidRPr="0084260E">
        <w:rPr>
          <w:sz w:val="22"/>
          <w:szCs w:val="22"/>
        </w:rPr>
        <w:t xml:space="preserve">c) Vergi Kimlik No: </w:t>
      </w:r>
    </w:p>
    <w:p w14:paraId="197B8B6B" w14:textId="72C58691" w:rsidR="008A6A7A" w:rsidRPr="0084260E" w:rsidRDefault="008A6A7A" w:rsidP="005C2360">
      <w:pPr>
        <w:spacing w:after="120"/>
        <w:ind w:left="993" w:hanging="284"/>
        <w:jc w:val="both"/>
        <w:rPr>
          <w:sz w:val="22"/>
          <w:szCs w:val="22"/>
        </w:rPr>
      </w:pPr>
      <w:r w:rsidRPr="0084260E">
        <w:rPr>
          <w:sz w:val="22"/>
          <w:szCs w:val="22"/>
        </w:rPr>
        <w:t xml:space="preserve">ç) Yüklenicinin tebligata esas adresi: </w:t>
      </w:r>
    </w:p>
    <w:p w14:paraId="33A04B88" w14:textId="1EC86848" w:rsidR="008A6A7A" w:rsidRPr="0084260E" w:rsidRDefault="008A6A7A" w:rsidP="008A6A7A">
      <w:pPr>
        <w:spacing w:after="120"/>
        <w:ind w:firstLine="709"/>
        <w:jc w:val="both"/>
        <w:rPr>
          <w:sz w:val="22"/>
          <w:szCs w:val="22"/>
        </w:rPr>
      </w:pPr>
      <w:r w:rsidRPr="0084260E">
        <w:rPr>
          <w:bCs/>
          <w:sz w:val="22"/>
          <w:szCs w:val="22"/>
        </w:rPr>
        <w:t xml:space="preserve">d) </w:t>
      </w:r>
      <w:r w:rsidRPr="0084260E">
        <w:rPr>
          <w:sz w:val="22"/>
          <w:szCs w:val="22"/>
        </w:rPr>
        <w:t xml:space="preserve">Telefon numarası: </w:t>
      </w:r>
    </w:p>
    <w:p w14:paraId="3A443323" w14:textId="09555286" w:rsidR="008A6A7A" w:rsidRPr="0084260E" w:rsidRDefault="008A6A7A" w:rsidP="008A6A7A">
      <w:pPr>
        <w:spacing w:after="120"/>
        <w:ind w:firstLine="709"/>
        <w:jc w:val="both"/>
        <w:rPr>
          <w:sz w:val="22"/>
          <w:szCs w:val="22"/>
          <w:u w:val="single"/>
        </w:rPr>
      </w:pPr>
      <w:r w:rsidRPr="0084260E">
        <w:rPr>
          <w:sz w:val="22"/>
          <w:szCs w:val="22"/>
        </w:rPr>
        <w:t xml:space="preserve">f) Bildirime esas elektronik posta adresi </w:t>
      </w:r>
      <w:r w:rsidRPr="0084260E">
        <w:rPr>
          <w:i/>
          <w:sz w:val="22"/>
          <w:szCs w:val="22"/>
        </w:rPr>
        <w:t>(varsa)</w:t>
      </w:r>
      <w:r w:rsidRPr="0084260E">
        <w:rPr>
          <w:sz w:val="22"/>
          <w:szCs w:val="22"/>
        </w:rPr>
        <w:t xml:space="preserve"> </w:t>
      </w:r>
    </w:p>
    <w:p w14:paraId="656A9822" w14:textId="77777777" w:rsidR="002734FF" w:rsidRPr="0084260E" w:rsidRDefault="002734FF" w:rsidP="002734FF">
      <w:pPr>
        <w:widowControl w:val="0"/>
        <w:autoSpaceDE w:val="0"/>
        <w:autoSpaceDN w:val="0"/>
        <w:adjustRightInd w:val="0"/>
        <w:spacing w:line="120" w:lineRule="atLeast"/>
        <w:jc w:val="both"/>
        <w:rPr>
          <w:sz w:val="22"/>
          <w:szCs w:val="22"/>
        </w:rPr>
      </w:pPr>
      <w:r w:rsidRPr="0084260E">
        <w:rPr>
          <w:b/>
          <w:bCs/>
          <w:sz w:val="22"/>
          <w:szCs w:val="22"/>
        </w:rPr>
        <w:t>2.3.</w:t>
      </w:r>
      <w:r w:rsidR="009905D6" w:rsidRPr="0084260E">
        <w:rPr>
          <w:sz w:val="22"/>
          <w:szCs w:val="22"/>
        </w:rPr>
        <w:t xml:space="preserve"> Her iki taraf madde 2.</w:t>
      </w:r>
      <w:r w:rsidRPr="0084260E">
        <w:rPr>
          <w:sz w:val="22"/>
          <w:szCs w:val="22"/>
        </w:rPr>
        <w:t>1</w:t>
      </w:r>
      <w:r w:rsidR="009905D6" w:rsidRPr="0084260E">
        <w:rPr>
          <w:sz w:val="22"/>
          <w:szCs w:val="22"/>
        </w:rPr>
        <w:t>.</w:t>
      </w:r>
      <w:r w:rsidRPr="0084260E">
        <w:rPr>
          <w:sz w:val="22"/>
          <w:szCs w:val="22"/>
        </w:rPr>
        <w:t xml:space="preserve"> ve 2.2. de b</w:t>
      </w:r>
      <w:r w:rsidR="009905D6" w:rsidRPr="0084260E">
        <w:rPr>
          <w:sz w:val="22"/>
          <w:szCs w:val="22"/>
        </w:rPr>
        <w:t xml:space="preserve">elirtilen adreslerini tebligat </w:t>
      </w:r>
      <w:r w:rsidRPr="0084260E">
        <w:rPr>
          <w:sz w:val="22"/>
          <w:szCs w:val="22"/>
        </w:rPr>
        <w:t>adresleri olarak kabul etmişlerdir. Adres değişiklikleri usul</w:t>
      </w:r>
      <w:r w:rsidR="009905D6" w:rsidRPr="0084260E">
        <w:rPr>
          <w:sz w:val="22"/>
          <w:szCs w:val="22"/>
        </w:rPr>
        <w:t xml:space="preserve">üne uygun şekilde karşı tarafa </w:t>
      </w:r>
      <w:r w:rsidRPr="0084260E">
        <w:rPr>
          <w:sz w:val="22"/>
          <w:szCs w:val="22"/>
        </w:rPr>
        <w:t>tebliğ edilmedikçe en son bildirilen adrese yapılacak tebliğ ilgili tarafa yapılmış sayılır.</w:t>
      </w:r>
    </w:p>
    <w:p w14:paraId="455B4910" w14:textId="77777777" w:rsidR="002734FF" w:rsidRPr="0084260E" w:rsidRDefault="002734FF" w:rsidP="002734FF">
      <w:pPr>
        <w:widowControl w:val="0"/>
        <w:autoSpaceDE w:val="0"/>
        <w:autoSpaceDN w:val="0"/>
        <w:adjustRightInd w:val="0"/>
        <w:spacing w:line="120" w:lineRule="atLeast"/>
        <w:jc w:val="both"/>
        <w:rPr>
          <w:sz w:val="22"/>
          <w:szCs w:val="22"/>
        </w:rPr>
      </w:pPr>
      <w:r w:rsidRPr="0084260E">
        <w:rPr>
          <w:b/>
          <w:bCs/>
          <w:sz w:val="22"/>
          <w:szCs w:val="22"/>
        </w:rPr>
        <w:t>2.4.</w:t>
      </w:r>
      <w:r w:rsidRPr="0084260E">
        <w:rPr>
          <w:sz w:val="22"/>
          <w:szCs w:val="22"/>
        </w:rPr>
        <w:t xml:space="preserve"> Taraflar yazılı tebligatı daha sonra süresi içinde yapmak</w:t>
      </w:r>
      <w:r w:rsidR="009905D6" w:rsidRPr="0084260E">
        <w:rPr>
          <w:sz w:val="22"/>
          <w:szCs w:val="22"/>
        </w:rPr>
        <w:t xml:space="preserve"> kaydıyla, elden teslim, posta, </w:t>
      </w:r>
      <w:r w:rsidRPr="0084260E">
        <w:rPr>
          <w:sz w:val="22"/>
          <w:szCs w:val="22"/>
        </w:rPr>
        <w:t>posta kuryesi, faks veya elektronik posta gibi diğer yollarla bildirimde bulunabilir.</w:t>
      </w:r>
    </w:p>
    <w:p w14:paraId="5A0EB630" w14:textId="77777777" w:rsidR="005C2360" w:rsidRPr="0084260E" w:rsidRDefault="005C2360" w:rsidP="002734FF">
      <w:pPr>
        <w:widowControl w:val="0"/>
        <w:autoSpaceDE w:val="0"/>
        <w:autoSpaceDN w:val="0"/>
        <w:adjustRightInd w:val="0"/>
        <w:spacing w:line="120" w:lineRule="atLeast"/>
        <w:jc w:val="both"/>
        <w:rPr>
          <w:sz w:val="22"/>
          <w:szCs w:val="22"/>
        </w:rPr>
      </w:pPr>
    </w:p>
    <w:p w14:paraId="0170454E" w14:textId="77777777" w:rsidR="002734FF" w:rsidRPr="0084260E" w:rsidRDefault="002734FF" w:rsidP="002734FF">
      <w:pPr>
        <w:widowControl w:val="0"/>
        <w:autoSpaceDE w:val="0"/>
        <w:autoSpaceDN w:val="0"/>
        <w:adjustRightInd w:val="0"/>
        <w:spacing w:line="120" w:lineRule="atLeast"/>
        <w:jc w:val="both"/>
        <w:rPr>
          <w:b/>
          <w:bCs/>
          <w:sz w:val="22"/>
          <w:szCs w:val="22"/>
        </w:rPr>
      </w:pPr>
      <w:r w:rsidRPr="0084260E">
        <w:rPr>
          <w:b/>
          <w:bCs/>
          <w:sz w:val="22"/>
          <w:szCs w:val="22"/>
        </w:rPr>
        <w:t>Madde 3- Sözleşmenin Konusu</w:t>
      </w:r>
    </w:p>
    <w:p w14:paraId="4B1F6A19" w14:textId="77777777" w:rsidR="002734FF" w:rsidRPr="0084260E" w:rsidRDefault="002734FF" w:rsidP="002734FF">
      <w:pPr>
        <w:widowControl w:val="0"/>
        <w:autoSpaceDE w:val="0"/>
        <w:autoSpaceDN w:val="0"/>
        <w:adjustRightInd w:val="0"/>
        <w:spacing w:line="120" w:lineRule="atLeast"/>
        <w:jc w:val="both"/>
        <w:rPr>
          <w:sz w:val="22"/>
          <w:szCs w:val="22"/>
        </w:rPr>
      </w:pPr>
      <w:r w:rsidRPr="0084260E">
        <w:rPr>
          <w:b/>
          <w:bCs/>
          <w:sz w:val="22"/>
          <w:szCs w:val="22"/>
        </w:rPr>
        <w:t>3.1.</w:t>
      </w:r>
      <w:r w:rsidRPr="0084260E">
        <w:rPr>
          <w:sz w:val="22"/>
          <w:szCs w:val="22"/>
        </w:rPr>
        <w:t xml:space="preserve"> </w:t>
      </w:r>
      <w:r w:rsidR="00365ED9" w:rsidRPr="0084260E">
        <w:rPr>
          <w:sz w:val="22"/>
          <w:szCs w:val="22"/>
        </w:rPr>
        <w:t>Sözleşmenin konusu;</w:t>
      </w:r>
      <w:r w:rsidR="00365ED9" w:rsidRPr="0084260E">
        <w:rPr>
          <w:b/>
          <w:sz w:val="22"/>
          <w:szCs w:val="22"/>
        </w:rPr>
        <w:t xml:space="preserve"> </w:t>
      </w:r>
      <w:r w:rsidR="00365ED9" w:rsidRPr="0084260E">
        <w:rPr>
          <w:sz w:val="22"/>
          <w:szCs w:val="22"/>
        </w:rPr>
        <w:t xml:space="preserve">İdarenin ihtiyacı olan ve aşağıda miktarı belirtilen ve teknik özellikleri teknik şartnamede düzenlenen </w:t>
      </w:r>
      <w:r w:rsidR="00EF4822" w:rsidRPr="0084260E">
        <w:rPr>
          <w:b/>
          <w:bCs/>
          <w:sz w:val="22"/>
          <w:szCs w:val="22"/>
        </w:rPr>
        <w:t>Akademik Veri Yönetim Yazılım Sistemi</w:t>
      </w:r>
      <w:r w:rsidR="00365ED9" w:rsidRPr="0084260E">
        <w:rPr>
          <w:b/>
          <w:bCs/>
          <w:sz w:val="22"/>
          <w:szCs w:val="22"/>
        </w:rPr>
        <w:t>,</w:t>
      </w:r>
      <w:r w:rsidR="00365ED9" w:rsidRPr="0084260E">
        <w:rPr>
          <w:sz w:val="22"/>
          <w:szCs w:val="22"/>
        </w:rPr>
        <w:t xml:space="preserve"> ihale dokümanı ile bu sözleşmede belirlenen şartlar dahilinde Yüklenici tarafından temini ve İdareye teslimi işidir.</w:t>
      </w:r>
    </w:p>
    <w:p w14:paraId="0F3613BB" w14:textId="77777777" w:rsidR="0075610C" w:rsidRPr="0084260E" w:rsidRDefault="0075610C" w:rsidP="0075610C">
      <w:pPr>
        <w:rPr>
          <w:sz w:val="22"/>
          <w:szCs w:val="22"/>
        </w:rPr>
      </w:pPr>
    </w:p>
    <w:p w14:paraId="289FB94A" w14:textId="77777777" w:rsidR="00365ED9" w:rsidRPr="0084260E" w:rsidRDefault="00365ED9" w:rsidP="00365ED9">
      <w:pPr>
        <w:pStyle w:val="BodyText31"/>
        <w:spacing w:after="120"/>
        <w:rPr>
          <w:sz w:val="22"/>
          <w:szCs w:val="22"/>
        </w:rPr>
      </w:pPr>
      <w:r w:rsidRPr="0084260E">
        <w:rPr>
          <w:b/>
          <w:sz w:val="22"/>
          <w:szCs w:val="22"/>
        </w:rPr>
        <w:t xml:space="preserve">3.1.1. </w:t>
      </w:r>
      <w:r w:rsidRPr="0084260E">
        <w:rPr>
          <w:sz w:val="22"/>
          <w:szCs w:val="22"/>
        </w:rPr>
        <w:t>Sözleşme kapsamında alımı yapılacak malın miktarı:</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6"/>
        <w:gridCol w:w="4528"/>
        <w:gridCol w:w="2264"/>
        <w:gridCol w:w="1358"/>
      </w:tblGrid>
      <w:tr w:rsidR="00365ED9" w:rsidRPr="0084260E" w14:paraId="47ED5726" w14:textId="77777777" w:rsidTr="00AA29DE">
        <w:trPr>
          <w:tblCellSpacing w:w="0" w:type="dxa"/>
        </w:trPr>
        <w:tc>
          <w:tcPr>
            <w:tcW w:w="500" w:type="pct"/>
            <w:tcBorders>
              <w:top w:val="outset" w:sz="6" w:space="0" w:color="auto"/>
              <w:left w:val="outset" w:sz="6" w:space="0" w:color="auto"/>
              <w:bottom w:val="outset" w:sz="6" w:space="0" w:color="auto"/>
              <w:right w:val="outset" w:sz="6" w:space="0" w:color="auto"/>
            </w:tcBorders>
            <w:hideMark/>
          </w:tcPr>
          <w:p w14:paraId="129402E2" w14:textId="77777777" w:rsidR="00365ED9" w:rsidRPr="0084260E" w:rsidRDefault="00365ED9" w:rsidP="00AA29DE">
            <w:pPr>
              <w:wordWrap w:val="0"/>
              <w:rPr>
                <w:sz w:val="22"/>
                <w:szCs w:val="22"/>
              </w:rPr>
            </w:pPr>
            <w:r w:rsidRPr="0084260E">
              <w:rPr>
                <w:b/>
                <w:bCs/>
                <w:sz w:val="22"/>
                <w:szCs w:val="22"/>
              </w:rPr>
              <w:t>Sıra No</w:t>
            </w:r>
          </w:p>
        </w:tc>
        <w:tc>
          <w:tcPr>
            <w:tcW w:w="2500" w:type="pct"/>
            <w:tcBorders>
              <w:top w:val="outset" w:sz="6" w:space="0" w:color="auto"/>
              <w:left w:val="outset" w:sz="6" w:space="0" w:color="auto"/>
              <w:bottom w:val="outset" w:sz="6" w:space="0" w:color="auto"/>
              <w:right w:val="outset" w:sz="6" w:space="0" w:color="auto"/>
            </w:tcBorders>
            <w:hideMark/>
          </w:tcPr>
          <w:p w14:paraId="533F5804" w14:textId="77777777" w:rsidR="00365ED9" w:rsidRPr="0084260E" w:rsidRDefault="00365ED9" w:rsidP="00365ED9">
            <w:pPr>
              <w:wordWrap w:val="0"/>
              <w:jc w:val="center"/>
              <w:rPr>
                <w:sz w:val="22"/>
                <w:szCs w:val="22"/>
              </w:rPr>
            </w:pPr>
            <w:r w:rsidRPr="0084260E">
              <w:rPr>
                <w:b/>
                <w:bCs/>
                <w:sz w:val="22"/>
                <w:szCs w:val="22"/>
              </w:rPr>
              <w:t>Adı</w:t>
            </w:r>
          </w:p>
        </w:tc>
        <w:tc>
          <w:tcPr>
            <w:tcW w:w="1250" w:type="pct"/>
            <w:tcBorders>
              <w:top w:val="outset" w:sz="6" w:space="0" w:color="auto"/>
              <w:left w:val="outset" w:sz="6" w:space="0" w:color="auto"/>
              <w:bottom w:val="outset" w:sz="6" w:space="0" w:color="auto"/>
              <w:right w:val="outset" w:sz="6" w:space="0" w:color="auto"/>
            </w:tcBorders>
            <w:hideMark/>
          </w:tcPr>
          <w:p w14:paraId="402068F8" w14:textId="77777777" w:rsidR="00365ED9" w:rsidRPr="0084260E" w:rsidRDefault="00365ED9" w:rsidP="00365ED9">
            <w:pPr>
              <w:wordWrap w:val="0"/>
              <w:jc w:val="center"/>
              <w:rPr>
                <w:sz w:val="22"/>
                <w:szCs w:val="22"/>
              </w:rPr>
            </w:pPr>
            <w:r w:rsidRPr="0084260E">
              <w:rPr>
                <w:b/>
                <w:bCs/>
                <w:sz w:val="22"/>
                <w:szCs w:val="22"/>
              </w:rPr>
              <w:t>Miktarı</w:t>
            </w:r>
          </w:p>
        </w:tc>
        <w:tc>
          <w:tcPr>
            <w:tcW w:w="0" w:type="auto"/>
            <w:tcBorders>
              <w:top w:val="outset" w:sz="6" w:space="0" w:color="auto"/>
              <w:left w:val="outset" w:sz="6" w:space="0" w:color="auto"/>
              <w:bottom w:val="outset" w:sz="6" w:space="0" w:color="auto"/>
              <w:right w:val="outset" w:sz="6" w:space="0" w:color="auto"/>
            </w:tcBorders>
            <w:hideMark/>
          </w:tcPr>
          <w:p w14:paraId="3667D1EE" w14:textId="77777777" w:rsidR="00365ED9" w:rsidRPr="0084260E" w:rsidRDefault="00365ED9" w:rsidP="00365ED9">
            <w:pPr>
              <w:wordWrap w:val="0"/>
              <w:jc w:val="center"/>
              <w:rPr>
                <w:sz w:val="22"/>
                <w:szCs w:val="22"/>
              </w:rPr>
            </w:pPr>
            <w:r w:rsidRPr="0084260E">
              <w:rPr>
                <w:b/>
                <w:bCs/>
                <w:sz w:val="22"/>
                <w:szCs w:val="22"/>
              </w:rPr>
              <w:t>Birimi</w:t>
            </w:r>
          </w:p>
        </w:tc>
      </w:tr>
      <w:tr w:rsidR="00365ED9" w:rsidRPr="0084260E" w14:paraId="2F4F2EF1" w14:textId="77777777" w:rsidTr="00AA29D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73535C7" w14:textId="77777777" w:rsidR="00365ED9" w:rsidRPr="0084260E" w:rsidRDefault="00365ED9" w:rsidP="00365ED9">
            <w:pPr>
              <w:wordWrap w:val="0"/>
              <w:jc w:val="center"/>
              <w:rPr>
                <w:sz w:val="22"/>
                <w:szCs w:val="22"/>
              </w:rPr>
            </w:pPr>
            <w:r w:rsidRPr="0084260E">
              <w:rPr>
                <w:sz w:val="22"/>
                <w:szCs w:val="22"/>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4F5CFF7D" w14:textId="77777777" w:rsidR="00365ED9" w:rsidRPr="0084260E" w:rsidRDefault="00EF4822" w:rsidP="00AA29DE">
            <w:pPr>
              <w:wordWrap w:val="0"/>
              <w:rPr>
                <w:sz w:val="22"/>
                <w:szCs w:val="22"/>
              </w:rPr>
            </w:pPr>
            <w:r w:rsidRPr="0084260E">
              <w:rPr>
                <w:sz w:val="22"/>
                <w:szCs w:val="22"/>
              </w:rPr>
              <w:t>Akademik Veri Yönetim Yazılım Sistemi</w:t>
            </w:r>
          </w:p>
        </w:tc>
        <w:tc>
          <w:tcPr>
            <w:tcW w:w="0" w:type="auto"/>
            <w:tcBorders>
              <w:top w:val="outset" w:sz="6" w:space="0" w:color="auto"/>
              <w:left w:val="outset" w:sz="6" w:space="0" w:color="auto"/>
              <w:bottom w:val="outset" w:sz="6" w:space="0" w:color="auto"/>
              <w:right w:val="outset" w:sz="6" w:space="0" w:color="auto"/>
            </w:tcBorders>
            <w:vAlign w:val="center"/>
            <w:hideMark/>
          </w:tcPr>
          <w:p w14:paraId="3DC24357" w14:textId="77777777" w:rsidR="00365ED9" w:rsidRPr="0084260E" w:rsidRDefault="00365ED9" w:rsidP="00365ED9">
            <w:pPr>
              <w:wordWrap w:val="0"/>
              <w:jc w:val="center"/>
              <w:rPr>
                <w:sz w:val="22"/>
                <w:szCs w:val="22"/>
              </w:rPr>
            </w:pPr>
            <w:r w:rsidRPr="0084260E">
              <w:rPr>
                <w:sz w:val="22"/>
                <w:szCs w:val="22"/>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609E2DC8" w14:textId="77777777" w:rsidR="00365ED9" w:rsidRPr="0084260E" w:rsidRDefault="00365ED9" w:rsidP="00365ED9">
            <w:pPr>
              <w:wordWrap w:val="0"/>
              <w:jc w:val="center"/>
              <w:rPr>
                <w:sz w:val="22"/>
                <w:szCs w:val="22"/>
              </w:rPr>
            </w:pPr>
            <w:r w:rsidRPr="0084260E">
              <w:rPr>
                <w:sz w:val="22"/>
                <w:szCs w:val="22"/>
              </w:rPr>
              <w:t>Adet</w:t>
            </w:r>
          </w:p>
        </w:tc>
      </w:tr>
    </w:tbl>
    <w:p w14:paraId="0BC8B2DD" w14:textId="77777777" w:rsidR="00365ED9" w:rsidRPr="0084260E" w:rsidRDefault="00365ED9" w:rsidP="00365ED9">
      <w:pPr>
        <w:pStyle w:val="BodyText31"/>
        <w:spacing w:after="120"/>
        <w:rPr>
          <w:b/>
          <w:sz w:val="22"/>
          <w:szCs w:val="22"/>
        </w:rPr>
      </w:pPr>
    </w:p>
    <w:p w14:paraId="2D827D90" w14:textId="32B908BD" w:rsidR="00365ED9" w:rsidRPr="0084260E" w:rsidRDefault="00365ED9" w:rsidP="00365ED9">
      <w:pPr>
        <w:rPr>
          <w:sz w:val="22"/>
          <w:szCs w:val="22"/>
        </w:rPr>
      </w:pPr>
      <w:r w:rsidRPr="0084260E">
        <w:rPr>
          <w:b/>
          <w:sz w:val="22"/>
          <w:szCs w:val="22"/>
        </w:rPr>
        <w:t>3.1.2.</w:t>
      </w:r>
      <w:r w:rsidRPr="0084260E">
        <w:rPr>
          <w:sz w:val="22"/>
          <w:szCs w:val="22"/>
        </w:rPr>
        <w:t xml:space="preserve"> Bu Sözleşme ile temin edilecek </w:t>
      </w:r>
      <w:r w:rsidR="00E65F6F">
        <w:rPr>
          <w:sz w:val="22"/>
          <w:szCs w:val="22"/>
        </w:rPr>
        <w:t>yazılım sistemi</w:t>
      </w:r>
      <w:r w:rsidRPr="0084260E">
        <w:rPr>
          <w:sz w:val="22"/>
          <w:szCs w:val="22"/>
        </w:rPr>
        <w:t>, sözleşme ve eklerinde yer alan düzenlemelere uygun teslim edilecektir.</w:t>
      </w:r>
    </w:p>
    <w:p w14:paraId="0217B669" w14:textId="77777777" w:rsidR="00365ED9" w:rsidRPr="0084260E" w:rsidRDefault="00365ED9" w:rsidP="0075610C">
      <w:pPr>
        <w:rPr>
          <w:sz w:val="22"/>
          <w:szCs w:val="22"/>
        </w:rPr>
      </w:pPr>
    </w:p>
    <w:p w14:paraId="62BD9D5A" w14:textId="77777777" w:rsidR="005C2360" w:rsidRPr="0084260E" w:rsidRDefault="005C2360" w:rsidP="00DF34E1">
      <w:pPr>
        <w:rPr>
          <w:sz w:val="22"/>
          <w:szCs w:val="22"/>
        </w:rPr>
      </w:pPr>
    </w:p>
    <w:p w14:paraId="1F4A8348" w14:textId="77777777" w:rsidR="002734FF" w:rsidRPr="0084260E" w:rsidRDefault="002734FF" w:rsidP="002734FF">
      <w:pPr>
        <w:widowControl w:val="0"/>
        <w:autoSpaceDE w:val="0"/>
        <w:autoSpaceDN w:val="0"/>
        <w:adjustRightInd w:val="0"/>
        <w:spacing w:line="120" w:lineRule="atLeast"/>
        <w:jc w:val="both"/>
        <w:rPr>
          <w:b/>
          <w:bCs/>
          <w:color w:val="000000"/>
          <w:sz w:val="22"/>
          <w:szCs w:val="22"/>
        </w:rPr>
      </w:pPr>
      <w:r w:rsidRPr="0084260E">
        <w:rPr>
          <w:b/>
          <w:bCs/>
          <w:color w:val="000000"/>
          <w:sz w:val="22"/>
          <w:szCs w:val="22"/>
        </w:rPr>
        <w:t>Madde 4- Sözleşmenin Türü, Bedeli ve Dahil Olan Giderler ve Ekleri</w:t>
      </w:r>
    </w:p>
    <w:p w14:paraId="089B15C2" w14:textId="12408857" w:rsidR="002734FF" w:rsidRPr="0084260E" w:rsidRDefault="002734FF" w:rsidP="00B50698">
      <w:pPr>
        <w:widowControl w:val="0"/>
        <w:autoSpaceDE w:val="0"/>
        <w:autoSpaceDN w:val="0"/>
        <w:adjustRightInd w:val="0"/>
        <w:spacing w:line="120" w:lineRule="atLeast"/>
        <w:jc w:val="both"/>
        <w:rPr>
          <w:color w:val="7030A0"/>
          <w:sz w:val="22"/>
          <w:szCs w:val="22"/>
        </w:rPr>
      </w:pPr>
      <w:r w:rsidRPr="0084260E">
        <w:rPr>
          <w:b/>
          <w:bCs/>
          <w:sz w:val="22"/>
          <w:szCs w:val="22"/>
        </w:rPr>
        <w:t>4.1.</w:t>
      </w:r>
      <w:r w:rsidRPr="0084260E">
        <w:rPr>
          <w:sz w:val="22"/>
          <w:szCs w:val="22"/>
        </w:rPr>
        <w:t>Bu sözleşme birim fiyat sözleşme olup, idarece hazırlanmış cetvelde yer alan her bir iş kaleminin miktarı ile bu iş kalemleri için yüklenici tarafından teklif edilen birim fiyatların çarpımı sonucu bulunan tutarların toplamı olan</w:t>
      </w:r>
      <w:r w:rsidR="00BB1E58" w:rsidRPr="0084260E">
        <w:rPr>
          <w:sz w:val="22"/>
          <w:szCs w:val="22"/>
        </w:rPr>
        <w:t xml:space="preserve"> </w:t>
      </w:r>
      <w:r w:rsidR="00E65F6F">
        <w:rPr>
          <w:sz w:val="22"/>
          <w:szCs w:val="22"/>
        </w:rPr>
        <w:t>………………</w:t>
      </w:r>
      <w:r w:rsidR="00E65F6F" w:rsidRPr="00E65F6F">
        <w:rPr>
          <w:sz w:val="22"/>
          <w:szCs w:val="22"/>
        </w:rPr>
        <w:t>TL</w:t>
      </w:r>
      <w:r w:rsidR="00BB1E58" w:rsidRPr="00E65F6F">
        <w:rPr>
          <w:sz w:val="22"/>
          <w:szCs w:val="22"/>
        </w:rPr>
        <w:t xml:space="preserve"> </w:t>
      </w:r>
      <w:r w:rsidRPr="00E65F6F">
        <w:rPr>
          <w:sz w:val="22"/>
          <w:szCs w:val="22"/>
        </w:rPr>
        <w:t>(</w:t>
      </w:r>
      <w:r w:rsidR="005C2360" w:rsidRPr="00E65F6F">
        <w:rPr>
          <w:sz w:val="22"/>
          <w:szCs w:val="22"/>
        </w:rPr>
        <w:t>**** Türk Lirası</w:t>
      </w:r>
      <w:r w:rsidRPr="00E65F6F">
        <w:rPr>
          <w:sz w:val="22"/>
          <w:szCs w:val="22"/>
        </w:rPr>
        <w:t>)</w:t>
      </w:r>
      <w:r w:rsidRPr="0084260E">
        <w:rPr>
          <w:sz w:val="22"/>
          <w:szCs w:val="22"/>
        </w:rPr>
        <w:t xml:space="preserve"> be</w:t>
      </w:r>
      <w:r w:rsidR="00AC3345" w:rsidRPr="0084260E">
        <w:rPr>
          <w:sz w:val="22"/>
          <w:szCs w:val="22"/>
        </w:rPr>
        <w:t>del üzerinden akdedilmiştir. Y</w:t>
      </w:r>
      <w:r w:rsidRPr="0084260E">
        <w:rPr>
          <w:sz w:val="22"/>
          <w:szCs w:val="22"/>
        </w:rPr>
        <w:t>apılan işlerin bedellerinin ödenmesinde, birim fiyat teklif cetvelinde yüklenicinin teklif ettiği ve sözleşme bedelinin tespitinde kullanılan birim fiyatlar esas alınır.</w:t>
      </w:r>
    </w:p>
    <w:p w14:paraId="409E7A95" w14:textId="77777777" w:rsidR="002734FF" w:rsidRPr="0084260E" w:rsidRDefault="002734FF" w:rsidP="00B50698">
      <w:pPr>
        <w:widowControl w:val="0"/>
        <w:autoSpaceDE w:val="0"/>
        <w:autoSpaceDN w:val="0"/>
        <w:adjustRightInd w:val="0"/>
        <w:spacing w:line="120" w:lineRule="atLeast"/>
        <w:jc w:val="both"/>
        <w:rPr>
          <w:sz w:val="22"/>
          <w:szCs w:val="22"/>
        </w:rPr>
      </w:pPr>
      <w:r w:rsidRPr="0084260E">
        <w:rPr>
          <w:b/>
          <w:bCs/>
          <w:sz w:val="22"/>
          <w:szCs w:val="22"/>
        </w:rPr>
        <w:t>4.2.</w:t>
      </w:r>
      <w:r w:rsidRPr="0084260E">
        <w:rPr>
          <w:sz w:val="22"/>
          <w:szCs w:val="22"/>
        </w:rPr>
        <w:t xml:space="preserve"> Taahhüdün yerine getirilmesine ilişkin ulaşım, sigorta, vergi</w:t>
      </w:r>
      <w:r w:rsidR="00B50698" w:rsidRPr="0084260E">
        <w:rPr>
          <w:sz w:val="22"/>
          <w:szCs w:val="22"/>
        </w:rPr>
        <w:t xml:space="preserve"> (KDV hariç) </w:t>
      </w:r>
      <w:r w:rsidRPr="0084260E">
        <w:rPr>
          <w:sz w:val="22"/>
          <w:szCs w:val="22"/>
        </w:rPr>
        <w:t>, resim ve harç giderleri sözleşme bedeline dahildir.</w:t>
      </w:r>
      <w:r w:rsidR="00B50698" w:rsidRPr="0084260E">
        <w:rPr>
          <w:sz w:val="22"/>
          <w:szCs w:val="22"/>
        </w:rPr>
        <w:t xml:space="preserve"> </w:t>
      </w:r>
    </w:p>
    <w:p w14:paraId="1AD18E6F" w14:textId="339786EA" w:rsidR="00B50698" w:rsidRPr="0084260E" w:rsidRDefault="00B50698" w:rsidP="00B50698">
      <w:pPr>
        <w:widowControl w:val="0"/>
        <w:autoSpaceDE w:val="0"/>
        <w:autoSpaceDN w:val="0"/>
        <w:adjustRightInd w:val="0"/>
        <w:spacing w:line="120" w:lineRule="atLeast"/>
        <w:jc w:val="both"/>
        <w:rPr>
          <w:sz w:val="22"/>
          <w:szCs w:val="22"/>
        </w:rPr>
      </w:pPr>
      <w:r w:rsidRPr="0084260E">
        <w:rPr>
          <w:b/>
          <w:sz w:val="22"/>
          <w:szCs w:val="22"/>
        </w:rPr>
        <w:t>4.2.1.</w:t>
      </w:r>
      <w:r w:rsidRPr="0084260E">
        <w:rPr>
          <w:sz w:val="22"/>
          <w:szCs w:val="22"/>
        </w:rPr>
        <w:t xml:space="preserve"> İlgili mevzuatı uyarınca hesaplanacak Katma Değer Vergisi sözleşme bedeline dahil olmayıp İdare tarafından </w:t>
      </w:r>
      <w:r w:rsidR="00B403BB" w:rsidRPr="0084260E">
        <w:rPr>
          <w:sz w:val="22"/>
          <w:szCs w:val="22"/>
        </w:rPr>
        <w:t>Y</w:t>
      </w:r>
      <w:r w:rsidRPr="0084260E">
        <w:rPr>
          <w:sz w:val="22"/>
          <w:szCs w:val="22"/>
        </w:rPr>
        <w:t>ükleniciye ödenecektir.</w:t>
      </w:r>
    </w:p>
    <w:p w14:paraId="7451E5CE" w14:textId="609D62A3" w:rsidR="002734FF" w:rsidRDefault="002734FF" w:rsidP="00B50698">
      <w:pPr>
        <w:jc w:val="both"/>
        <w:rPr>
          <w:sz w:val="22"/>
          <w:szCs w:val="22"/>
        </w:rPr>
      </w:pPr>
      <w:r w:rsidRPr="0084260E">
        <w:rPr>
          <w:b/>
          <w:bCs/>
          <w:sz w:val="22"/>
          <w:szCs w:val="22"/>
        </w:rPr>
        <w:lastRenderedPageBreak/>
        <w:t>4.</w:t>
      </w:r>
      <w:r w:rsidR="00927DDB" w:rsidRPr="0084260E">
        <w:rPr>
          <w:b/>
          <w:bCs/>
          <w:sz w:val="22"/>
          <w:szCs w:val="22"/>
        </w:rPr>
        <w:t>3</w:t>
      </w:r>
      <w:r w:rsidRPr="0084260E">
        <w:rPr>
          <w:b/>
          <w:bCs/>
          <w:sz w:val="22"/>
          <w:szCs w:val="22"/>
        </w:rPr>
        <w:t>.</w:t>
      </w:r>
      <w:r w:rsidRPr="0084260E">
        <w:rPr>
          <w:sz w:val="22"/>
          <w:szCs w:val="22"/>
        </w:rPr>
        <w:t xml:space="preserve"> Teklif dokümanı, bu sözleşmenin eki ve ayrılmaz parçası olup İdareyi ve Yükleniciyi bağlar. Ancak, sözleşme hükümleri ile teklif dokümanını oluşturan belgeler</w:t>
      </w:r>
      <w:r w:rsidR="00644D7F" w:rsidRPr="0084260E">
        <w:rPr>
          <w:sz w:val="22"/>
          <w:szCs w:val="22"/>
        </w:rPr>
        <w:t xml:space="preserve">deki hükümler arasında çelişki </w:t>
      </w:r>
      <w:r w:rsidRPr="0084260E">
        <w:rPr>
          <w:sz w:val="22"/>
          <w:szCs w:val="22"/>
        </w:rPr>
        <w:t>veya farklılıklar olması halinde teklif dokümanında yer alan hükümler esas alınır.</w:t>
      </w:r>
    </w:p>
    <w:p w14:paraId="10DDDEA9" w14:textId="77777777" w:rsidR="0084260E" w:rsidRPr="0084260E" w:rsidRDefault="0084260E" w:rsidP="00B50698">
      <w:pPr>
        <w:jc w:val="both"/>
        <w:rPr>
          <w:sz w:val="22"/>
          <w:szCs w:val="22"/>
        </w:rPr>
      </w:pPr>
    </w:p>
    <w:p w14:paraId="04E9F37F" w14:textId="77777777" w:rsidR="002734FF" w:rsidRPr="0084260E" w:rsidRDefault="002734FF" w:rsidP="002734FF">
      <w:pPr>
        <w:widowControl w:val="0"/>
        <w:autoSpaceDE w:val="0"/>
        <w:autoSpaceDN w:val="0"/>
        <w:adjustRightInd w:val="0"/>
        <w:spacing w:line="120" w:lineRule="atLeast"/>
        <w:jc w:val="both"/>
        <w:rPr>
          <w:b/>
          <w:bCs/>
          <w:color w:val="000000"/>
          <w:sz w:val="22"/>
          <w:szCs w:val="22"/>
        </w:rPr>
      </w:pPr>
      <w:r w:rsidRPr="0084260E">
        <w:rPr>
          <w:b/>
          <w:bCs/>
          <w:color w:val="000000"/>
          <w:sz w:val="22"/>
          <w:szCs w:val="22"/>
        </w:rPr>
        <w:t>Madde 5- Sözleşmenin Süresi</w:t>
      </w:r>
    </w:p>
    <w:p w14:paraId="1E2EF2BB" w14:textId="2AB3ABE6" w:rsidR="002734FF" w:rsidRDefault="002734FF" w:rsidP="001E02E2">
      <w:pPr>
        <w:jc w:val="both"/>
        <w:rPr>
          <w:sz w:val="22"/>
          <w:szCs w:val="22"/>
        </w:rPr>
      </w:pPr>
      <w:r w:rsidRPr="0084260E">
        <w:rPr>
          <w:sz w:val="22"/>
          <w:szCs w:val="22"/>
        </w:rPr>
        <w:t>Sözleşmenin süresi, işe başlama tarihinden itibaren (</w:t>
      </w:r>
      <w:r w:rsidR="005E181D" w:rsidRPr="0084260E">
        <w:rPr>
          <w:sz w:val="22"/>
          <w:szCs w:val="22"/>
        </w:rPr>
        <w:t>365</w:t>
      </w:r>
      <w:r w:rsidRPr="0084260E">
        <w:rPr>
          <w:sz w:val="22"/>
          <w:szCs w:val="22"/>
        </w:rPr>
        <w:t>) takvim günüdür.</w:t>
      </w:r>
      <w:r w:rsidR="005E181D" w:rsidRPr="0084260E">
        <w:rPr>
          <w:sz w:val="22"/>
          <w:szCs w:val="22"/>
        </w:rPr>
        <w:t xml:space="preserve"> 3</w:t>
      </w:r>
      <w:r w:rsidR="00CE0D8C" w:rsidRPr="0084260E">
        <w:rPr>
          <w:sz w:val="22"/>
          <w:szCs w:val="22"/>
        </w:rPr>
        <w:t xml:space="preserve"> takvim gününde işe başlanması gerekmektedir.</w:t>
      </w:r>
    </w:p>
    <w:p w14:paraId="49D65A5D" w14:textId="77777777" w:rsidR="0084260E" w:rsidRPr="0084260E" w:rsidRDefault="0084260E" w:rsidP="002734FF">
      <w:pPr>
        <w:rPr>
          <w:sz w:val="22"/>
          <w:szCs w:val="22"/>
        </w:rPr>
      </w:pPr>
    </w:p>
    <w:p w14:paraId="0A22AE21" w14:textId="77777777" w:rsidR="002734FF" w:rsidRPr="0084260E" w:rsidRDefault="002734FF" w:rsidP="002734FF">
      <w:pPr>
        <w:widowControl w:val="0"/>
        <w:tabs>
          <w:tab w:val="left" w:pos="0"/>
        </w:tabs>
        <w:autoSpaceDE w:val="0"/>
        <w:autoSpaceDN w:val="0"/>
        <w:adjustRightInd w:val="0"/>
        <w:spacing w:line="120" w:lineRule="atLeast"/>
        <w:jc w:val="both"/>
        <w:rPr>
          <w:b/>
          <w:bCs/>
          <w:color w:val="000000"/>
          <w:sz w:val="22"/>
          <w:szCs w:val="22"/>
        </w:rPr>
      </w:pPr>
      <w:r w:rsidRPr="0084260E">
        <w:rPr>
          <w:b/>
          <w:bCs/>
          <w:color w:val="000000"/>
          <w:sz w:val="22"/>
          <w:szCs w:val="22"/>
        </w:rPr>
        <w:t>Madde 6- İşin Süresi ve Teslimat</w:t>
      </w:r>
    </w:p>
    <w:p w14:paraId="6F7ED252" w14:textId="6DF61F84" w:rsidR="002734FF" w:rsidRPr="0084260E" w:rsidRDefault="002734FF" w:rsidP="002734FF">
      <w:pPr>
        <w:widowControl w:val="0"/>
        <w:tabs>
          <w:tab w:val="left" w:pos="0"/>
        </w:tabs>
        <w:autoSpaceDE w:val="0"/>
        <w:autoSpaceDN w:val="0"/>
        <w:adjustRightInd w:val="0"/>
        <w:spacing w:line="120" w:lineRule="atLeast"/>
        <w:jc w:val="both"/>
        <w:rPr>
          <w:color w:val="000000"/>
          <w:sz w:val="22"/>
          <w:szCs w:val="22"/>
        </w:rPr>
      </w:pPr>
      <w:r w:rsidRPr="0084260E">
        <w:rPr>
          <w:b/>
          <w:bCs/>
          <w:color w:val="000000"/>
          <w:sz w:val="22"/>
          <w:szCs w:val="22"/>
        </w:rPr>
        <w:t xml:space="preserve">6.1. </w:t>
      </w:r>
      <w:r w:rsidRPr="0084260E">
        <w:rPr>
          <w:color w:val="000000"/>
          <w:sz w:val="22"/>
          <w:szCs w:val="22"/>
        </w:rPr>
        <w:t xml:space="preserve">İşin süresi </w:t>
      </w:r>
      <w:r w:rsidR="005C2770" w:rsidRPr="0084260E">
        <w:rPr>
          <w:color w:val="000000"/>
          <w:sz w:val="22"/>
          <w:szCs w:val="22"/>
        </w:rPr>
        <w:t>365</w:t>
      </w:r>
      <w:r w:rsidRPr="0084260E">
        <w:rPr>
          <w:color w:val="000000"/>
          <w:sz w:val="22"/>
          <w:szCs w:val="22"/>
        </w:rPr>
        <w:t xml:space="preserve"> (</w:t>
      </w:r>
      <w:r w:rsidR="005C2770" w:rsidRPr="0084260E">
        <w:rPr>
          <w:color w:val="000000"/>
          <w:sz w:val="22"/>
          <w:szCs w:val="22"/>
        </w:rPr>
        <w:t>üçyü</w:t>
      </w:r>
      <w:r w:rsidR="006B12D2" w:rsidRPr="0084260E">
        <w:rPr>
          <w:color w:val="000000"/>
          <w:sz w:val="22"/>
          <w:szCs w:val="22"/>
        </w:rPr>
        <w:t>z</w:t>
      </w:r>
      <w:r w:rsidR="005C2770" w:rsidRPr="0084260E">
        <w:rPr>
          <w:color w:val="000000"/>
          <w:sz w:val="22"/>
          <w:szCs w:val="22"/>
        </w:rPr>
        <w:t>altmışbeş</w:t>
      </w:r>
      <w:r w:rsidRPr="0084260E">
        <w:rPr>
          <w:color w:val="000000"/>
          <w:sz w:val="22"/>
          <w:szCs w:val="22"/>
        </w:rPr>
        <w:t>) takvim günüdür.</w:t>
      </w:r>
      <w:r w:rsidR="00DF7CD1" w:rsidRPr="0084260E">
        <w:rPr>
          <w:color w:val="000000"/>
          <w:sz w:val="22"/>
          <w:szCs w:val="22"/>
        </w:rPr>
        <w:t xml:space="preserve"> </w:t>
      </w:r>
    </w:p>
    <w:p w14:paraId="6F5785AD" w14:textId="71B0A7AC" w:rsidR="002734FF" w:rsidRPr="0084260E" w:rsidRDefault="002734FF" w:rsidP="002734FF">
      <w:pPr>
        <w:widowControl w:val="0"/>
        <w:tabs>
          <w:tab w:val="left" w:pos="0"/>
        </w:tabs>
        <w:autoSpaceDE w:val="0"/>
        <w:autoSpaceDN w:val="0"/>
        <w:adjustRightInd w:val="0"/>
        <w:spacing w:line="120" w:lineRule="atLeast"/>
        <w:jc w:val="both"/>
        <w:rPr>
          <w:sz w:val="22"/>
          <w:szCs w:val="22"/>
        </w:rPr>
      </w:pPr>
      <w:r w:rsidRPr="0084260E">
        <w:rPr>
          <w:b/>
          <w:bCs/>
          <w:sz w:val="22"/>
          <w:szCs w:val="22"/>
        </w:rPr>
        <w:t xml:space="preserve">6.2. </w:t>
      </w:r>
      <w:r w:rsidR="005E181D" w:rsidRPr="0084260E">
        <w:rPr>
          <w:sz w:val="22"/>
          <w:szCs w:val="22"/>
        </w:rPr>
        <w:t xml:space="preserve">İşyerinin teslimine ilişkin esaslar ve işe başlama tarihi: </w:t>
      </w:r>
      <w:r w:rsidR="005E181D" w:rsidRPr="0084260E">
        <w:rPr>
          <w:bCs/>
          <w:sz w:val="22"/>
          <w:szCs w:val="22"/>
        </w:rPr>
        <w:t>İşyeri teslimi yapılmayacak ve sözleşmenin imzalandığı tarihten itibaren 3 (üç</w:t>
      </w:r>
      <w:r w:rsidR="001E02E2">
        <w:rPr>
          <w:bCs/>
          <w:sz w:val="22"/>
          <w:szCs w:val="22"/>
        </w:rPr>
        <w:t>) gün içinde işe başlanacaktır.</w:t>
      </w:r>
      <w:r w:rsidR="005E181D" w:rsidRPr="0084260E">
        <w:rPr>
          <w:bCs/>
          <w:sz w:val="22"/>
          <w:szCs w:val="22"/>
        </w:rPr>
        <w:t xml:space="preserve"> Sistem kurumsal bilgiler ve altyapılar sağlandıktan sonra en geç 15 gün içerisinde test kullanımına açılacak ve en geç 20 gün içerisinde temel fonksiyonları itibariyle tam ve kusursuz çalışır durumda teslim edilecektir. Ödemenin yapılabilmesi için, sistemin kabul tarihi bu koşulun sağlandığı tarih olarak dikkate alınacaktır. Teslimin gecikmesi halinde geciken süre 365 günlük sözleşme süresine bilabedel eklenecektir.</w:t>
      </w:r>
    </w:p>
    <w:p w14:paraId="0BB041A6" w14:textId="77777777" w:rsidR="002734FF" w:rsidRPr="0084260E" w:rsidRDefault="002734FF" w:rsidP="002734FF">
      <w:pPr>
        <w:widowControl w:val="0"/>
        <w:tabs>
          <w:tab w:val="left" w:pos="0"/>
        </w:tabs>
        <w:autoSpaceDE w:val="0"/>
        <w:autoSpaceDN w:val="0"/>
        <w:adjustRightInd w:val="0"/>
        <w:spacing w:line="120" w:lineRule="atLeast"/>
        <w:jc w:val="both"/>
        <w:rPr>
          <w:sz w:val="22"/>
          <w:szCs w:val="22"/>
        </w:rPr>
      </w:pPr>
      <w:r w:rsidRPr="0084260E">
        <w:rPr>
          <w:b/>
          <w:bCs/>
          <w:sz w:val="22"/>
          <w:szCs w:val="22"/>
        </w:rPr>
        <w:t xml:space="preserve">6.3. </w:t>
      </w:r>
      <w:r w:rsidRPr="0084260E">
        <w:rPr>
          <w:sz w:val="22"/>
          <w:szCs w:val="22"/>
        </w:rPr>
        <w:t xml:space="preserve">Teslim etme, teslim alma şekil ve şartları: Muayene </w:t>
      </w:r>
      <w:r w:rsidR="00275F7C" w:rsidRPr="0084260E">
        <w:rPr>
          <w:sz w:val="22"/>
          <w:szCs w:val="22"/>
        </w:rPr>
        <w:t>ve Kabul K</w:t>
      </w:r>
      <w:r w:rsidRPr="0084260E">
        <w:rPr>
          <w:sz w:val="22"/>
          <w:szCs w:val="22"/>
        </w:rPr>
        <w:t>omis</w:t>
      </w:r>
      <w:r w:rsidR="005E181D" w:rsidRPr="0084260E">
        <w:rPr>
          <w:sz w:val="22"/>
          <w:szCs w:val="22"/>
        </w:rPr>
        <w:t xml:space="preserve">yonu tarafından </w:t>
      </w:r>
      <w:r w:rsidRPr="0084260E">
        <w:rPr>
          <w:sz w:val="22"/>
          <w:szCs w:val="22"/>
        </w:rPr>
        <w:t>Teknik Şartname ve Sözleşme hükümleri doğrultusunda teslim alınacaktır.</w:t>
      </w:r>
    </w:p>
    <w:p w14:paraId="03D34444" w14:textId="3F558A63" w:rsidR="00BB1E58" w:rsidRDefault="002734FF" w:rsidP="005E181D">
      <w:pPr>
        <w:keepNext/>
        <w:widowControl w:val="0"/>
        <w:tabs>
          <w:tab w:val="left" w:pos="567"/>
          <w:tab w:val="left" w:pos="709"/>
          <w:tab w:val="left" w:leader="dot" w:pos="8789"/>
        </w:tabs>
        <w:autoSpaceDE w:val="0"/>
        <w:autoSpaceDN w:val="0"/>
        <w:adjustRightInd w:val="0"/>
        <w:spacing w:line="120" w:lineRule="atLeast"/>
        <w:jc w:val="both"/>
        <w:outlineLvl w:val="2"/>
        <w:rPr>
          <w:bCs/>
          <w:sz w:val="22"/>
          <w:szCs w:val="22"/>
          <w:lang w:val="de-DE"/>
        </w:rPr>
      </w:pPr>
      <w:r w:rsidRPr="0084260E">
        <w:rPr>
          <w:b/>
          <w:bCs/>
          <w:sz w:val="22"/>
          <w:szCs w:val="22"/>
        </w:rPr>
        <w:t>6.4.</w:t>
      </w:r>
      <w:r w:rsidRPr="0084260E">
        <w:rPr>
          <w:sz w:val="22"/>
          <w:szCs w:val="22"/>
        </w:rPr>
        <w:t xml:space="preserve"> Muayene ve kabul şekil ve şartları:</w:t>
      </w:r>
      <w:r w:rsidR="007A021E" w:rsidRPr="0084260E">
        <w:rPr>
          <w:b/>
          <w:bCs/>
          <w:sz w:val="22"/>
          <w:szCs w:val="22"/>
        </w:rPr>
        <w:t xml:space="preserve"> </w:t>
      </w:r>
      <w:r w:rsidR="007A021E" w:rsidRPr="0084260E">
        <w:rPr>
          <w:bCs/>
          <w:sz w:val="22"/>
          <w:szCs w:val="22"/>
        </w:rPr>
        <w:t>Bu Sözleşmenin uygulanmasında; 4734 sayılı Kamu İhale Kanunun</w:t>
      </w:r>
      <w:r w:rsidR="00094DD3" w:rsidRPr="0084260E">
        <w:rPr>
          <w:bCs/>
          <w:sz w:val="22"/>
          <w:szCs w:val="22"/>
        </w:rPr>
        <w:t xml:space="preserve">da </w:t>
      </w:r>
      <w:r w:rsidR="005E181D" w:rsidRPr="0084260E">
        <w:rPr>
          <w:bCs/>
          <w:sz w:val="22"/>
          <w:szCs w:val="22"/>
          <w:lang w:val="de-DE"/>
        </w:rPr>
        <w:t>belirtilen Denetim Muayene ve Kabul İşlemleri geçerlidir.</w:t>
      </w:r>
    </w:p>
    <w:p w14:paraId="4FAAC152" w14:textId="77777777" w:rsidR="0084260E" w:rsidRPr="0084260E" w:rsidRDefault="0084260E" w:rsidP="005E181D">
      <w:pPr>
        <w:keepNext/>
        <w:widowControl w:val="0"/>
        <w:tabs>
          <w:tab w:val="left" w:pos="567"/>
          <w:tab w:val="left" w:pos="709"/>
          <w:tab w:val="left" w:leader="dot" w:pos="8789"/>
        </w:tabs>
        <w:autoSpaceDE w:val="0"/>
        <w:autoSpaceDN w:val="0"/>
        <w:adjustRightInd w:val="0"/>
        <w:spacing w:line="120" w:lineRule="atLeast"/>
        <w:jc w:val="both"/>
        <w:outlineLvl w:val="2"/>
        <w:rPr>
          <w:bCs/>
          <w:color w:val="000000"/>
          <w:sz w:val="22"/>
          <w:szCs w:val="22"/>
        </w:rPr>
      </w:pPr>
    </w:p>
    <w:p w14:paraId="7E3C85E4" w14:textId="34A5B965" w:rsidR="002734FF" w:rsidRPr="0084260E" w:rsidRDefault="002734FF" w:rsidP="00017FD2">
      <w:pPr>
        <w:keepNext/>
        <w:widowControl w:val="0"/>
        <w:tabs>
          <w:tab w:val="left" w:pos="0"/>
          <w:tab w:val="left" w:pos="720"/>
          <w:tab w:val="left" w:pos="1080"/>
          <w:tab w:val="left" w:pos="1260"/>
        </w:tabs>
        <w:autoSpaceDE w:val="0"/>
        <w:autoSpaceDN w:val="0"/>
        <w:adjustRightInd w:val="0"/>
        <w:spacing w:line="120" w:lineRule="atLeast"/>
        <w:jc w:val="both"/>
        <w:outlineLvl w:val="5"/>
        <w:rPr>
          <w:color w:val="000000"/>
          <w:sz w:val="22"/>
          <w:szCs w:val="22"/>
        </w:rPr>
      </w:pPr>
      <w:r w:rsidRPr="0084260E">
        <w:rPr>
          <w:b/>
          <w:bCs/>
          <w:color w:val="000000"/>
          <w:sz w:val="22"/>
          <w:szCs w:val="22"/>
        </w:rPr>
        <w:t xml:space="preserve">Madde </w:t>
      </w:r>
      <w:r w:rsidR="00B403BB" w:rsidRPr="0084260E">
        <w:rPr>
          <w:b/>
          <w:bCs/>
          <w:color w:val="000000"/>
          <w:sz w:val="22"/>
          <w:szCs w:val="22"/>
        </w:rPr>
        <w:t>7</w:t>
      </w:r>
      <w:r w:rsidRPr="0084260E">
        <w:rPr>
          <w:b/>
          <w:bCs/>
          <w:color w:val="000000"/>
          <w:sz w:val="22"/>
          <w:szCs w:val="22"/>
        </w:rPr>
        <w:t xml:space="preserve">- Ödeme yeri ve şartları </w:t>
      </w:r>
    </w:p>
    <w:p w14:paraId="72E97582" w14:textId="6EFF7F31" w:rsidR="0075610C" w:rsidRPr="0084260E" w:rsidRDefault="00B403BB" w:rsidP="0075610C">
      <w:pPr>
        <w:widowControl w:val="0"/>
        <w:autoSpaceDE w:val="0"/>
        <w:autoSpaceDN w:val="0"/>
        <w:adjustRightInd w:val="0"/>
        <w:spacing w:line="120" w:lineRule="atLeast"/>
        <w:jc w:val="both"/>
        <w:rPr>
          <w:color w:val="000000"/>
          <w:sz w:val="22"/>
          <w:szCs w:val="22"/>
        </w:rPr>
      </w:pPr>
      <w:r w:rsidRPr="0084260E">
        <w:rPr>
          <w:b/>
          <w:bCs/>
          <w:color w:val="000000"/>
          <w:sz w:val="22"/>
          <w:szCs w:val="22"/>
        </w:rPr>
        <w:t>7</w:t>
      </w:r>
      <w:r w:rsidR="002734FF" w:rsidRPr="0084260E">
        <w:rPr>
          <w:b/>
          <w:bCs/>
          <w:color w:val="000000"/>
          <w:sz w:val="22"/>
          <w:szCs w:val="22"/>
        </w:rPr>
        <w:t xml:space="preserve">.1. </w:t>
      </w:r>
      <w:r w:rsidR="0075610C" w:rsidRPr="0084260E">
        <w:rPr>
          <w:b/>
          <w:bCs/>
          <w:color w:val="000000"/>
          <w:sz w:val="22"/>
          <w:szCs w:val="22"/>
        </w:rPr>
        <w:t xml:space="preserve">Ödeme yeri ve şartları </w:t>
      </w:r>
    </w:p>
    <w:p w14:paraId="014DFBD5" w14:textId="568D4E57" w:rsidR="0075610C" w:rsidRPr="0084260E" w:rsidRDefault="0075610C" w:rsidP="0075610C">
      <w:pPr>
        <w:widowControl w:val="0"/>
        <w:autoSpaceDE w:val="0"/>
        <w:autoSpaceDN w:val="0"/>
        <w:adjustRightInd w:val="0"/>
        <w:spacing w:line="120" w:lineRule="atLeast"/>
        <w:jc w:val="both"/>
        <w:rPr>
          <w:sz w:val="22"/>
          <w:szCs w:val="22"/>
        </w:rPr>
      </w:pPr>
      <w:r w:rsidRPr="0084260E">
        <w:rPr>
          <w:bCs/>
          <w:sz w:val="22"/>
          <w:szCs w:val="22"/>
        </w:rPr>
        <w:t>8.1.</w:t>
      </w:r>
      <w:r w:rsidR="00E452E1" w:rsidRPr="0084260E">
        <w:rPr>
          <w:bCs/>
          <w:sz w:val="22"/>
          <w:szCs w:val="22"/>
        </w:rPr>
        <w:t>1.</w:t>
      </w:r>
      <w:r w:rsidRPr="0084260E">
        <w:rPr>
          <w:bCs/>
          <w:sz w:val="22"/>
          <w:szCs w:val="22"/>
        </w:rPr>
        <w:t xml:space="preserve"> </w:t>
      </w:r>
      <w:r w:rsidRPr="0084260E">
        <w:rPr>
          <w:sz w:val="22"/>
          <w:szCs w:val="22"/>
        </w:rPr>
        <w:t xml:space="preserve">Bu sözleşmede düzenlenen hata, kusur ve eksikliklere ilişkin </w:t>
      </w:r>
      <w:r w:rsidR="006B12D2" w:rsidRPr="0084260E">
        <w:rPr>
          <w:sz w:val="22"/>
          <w:szCs w:val="22"/>
        </w:rPr>
        <w:t xml:space="preserve">hükümler saklı kalmak kaydıyla </w:t>
      </w:r>
      <w:r w:rsidRPr="0084260E">
        <w:rPr>
          <w:sz w:val="22"/>
          <w:szCs w:val="22"/>
        </w:rPr>
        <w:t>teklif konusu alıma/işe ilişkin olarak yükleniciye yapılacak her tür ödeme</w:t>
      </w:r>
      <w:r w:rsidR="00D85097" w:rsidRPr="0084260E">
        <w:rPr>
          <w:sz w:val="22"/>
          <w:szCs w:val="22"/>
        </w:rPr>
        <w:t xml:space="preserve"> </w:t>
      </w:r>
      <w:r w:rsidR="00B403BB" w:rsidRPr="0084260E">
        <w:rPr>
          <w:sz w:val="22"/>
          <w:szCs w:val="22"/>
        </w:rPr>
        <w:t>İdare</w:t>
      </w:r>
      <w:r w:rsidRPr="0084260E">
        <w:rPr>
          <w:sz w:val="22"/>
          <w:szCs w:val="22"/>
        </w:rPr>
        <w:t xml:space="preserve"> tarafından yapılacaktır.</w:t>
      </w:r>
    </w:p>
    <w:p w14:paraId="27C2DABE" w14:textId="72A0E98F" w:rsidR="002734FF" w:rsidRPr="0084260E" w:rsidRDefault="00B403BB" w:rsidP="0075610C">
      <w:pPr>
        <w:keepNext/>
        <w:widowControl w:val="0"/>
        <w:autoSpaceDE w:val="0"/>
        <w:autoSpaceDN w:val="0"/>
        <w:adjustRightInd w:val="0"/>
        <w:spacing w:line="120" w:lineRule="atLeast"/>
        <w:jc w:val="both"/>
        <w:outlineLvl w:val="1"/>
        <w:rPr>
          <w:b/>
          <w:bCs/>
          <w:sz w:val="22"/>
          <w:szCs w:val="22"/>
        </w:rPr>
      </w:pPr>
      <w:r w:rsidRPr="0084260E">
        <w:rPr>
          <w:b/>
          <w:bCs/>
          <w:sz w:val="22"/>
          <w:szCs w:val="22"/>
        </w:rPr>
        <w:t>7</w:t>
      </w:r>
      <w:r w:rsidR="002734FF" w:rsidRPr="0084260E">
        <w:rPr>
          <w:b/>
          <w:bCs/>
          <w:sz w:val="22"/>
          <w:szCs w:val="22"/>
        </w:rPr>
        <w:t>.2. Ödeme Koşulları ve Zamanı</w:t>
      </w:r>
    </w:p>
    <w:p w14:paraId="794E85FC" w14:textId="64C739F5" w:rsidR="002734FF" w:rsidRDefault="00B403BB" w:rsidP="00E452E1">
      <w:pPr>
        <w:jc w:val="both"/>
        <w:rPr>
          <w:bCs/>
          <w:sz w:val="22"/>
          <w:szCs w:val="22"/>
        </w:rPr>
      </w:pPr>
      <w:r w:rsidRPr="0084260E">
        <w:rPr>
          <w:bCs/>
          <w:sz w:val="22"/>
          <w:szCs w:val="22"/>
        </w:rPr>
        <w:t>7</w:t>
      </w:r>
      <w:r w:rsidR="00E452E1" w:rsidRPr="0084260E">
        <w:rPr>
          <w:bCs/>
          <w:sz w:val="22"/>
          <w:szCs w:val="22"/>
        </w:rPr>
        <w:t xml:space="preserve">.2.1. İdare tarafından </w:t>
      </w:r>
      <w:r w:rsidR="002734FF" w:rsidRPr="0084260E">
        <w:rPr>
          <w:sz w:val="22"/>
          <w:szCs w:val="22"/>
        </w:rPr>
        <w:t>muayene ve kabul işlemleri yapıldıktan sonra azami (30) gün</w:t>
      </w:r>
      <w:r w:rsidR="00E452E1" w:rsidRPr="0084260E">
        <w:rPr>
          <w:sz w:val="22"/>
          <w:szCs w:val="22"/>
        </w:rPr>
        <w:t xml:space="preserve"> içinde </w:t>
      </w:r>
      <w:r w:rsidR="00E452E1" w:rsidRPr="0084260E">
        <w:rPr>
          <w:bCs/>
          <w:sz w:val="22"/>
          <w:szCs w:val="22"/>
        </w:rPr>
        <w:t>Yükleniciye veya vekiline banka hesabı üzerinden sözleşme bedelinin ödemesi yap</w:t>
      </w:r>
      <w:r w:rsidRPr="0084260E">
        <w:rPr>
          <w:bCs/>
          <w:sz w:val="22"/>
          <w:szCs w:val="22"/>
        </w:rPr>
        <w:t>ıl</w:t>
      </w:r>
      <w:r w:rsidR="00E452E1" w:rsidRPr="0084260E">
        <w:rPr>
          <w:bCs/>
          <w:sz w:val="22"/>
          <w:szCs w:val="22"/>
        </w:rPr>
        <w:t>acaktır</w:t>
      </w:r>
      <w:r w:rsidRPr="0084260E">
        <w:rPr>
          <w:bCs/>
          <w:sz w:val="22"/>
          <w:szCs w:val="22"/>
        </w:rPr>
        <w:t>.</w:t>
      </w:r>
    </w:p>
    <w:p w14:paraId="4A075DAB" w14:textId="77777777" w:rsidR="0084260E" w:rsidRPr="0084260E" w:rsidRDefault="0084260E" w:rsidP="00E452E1">
      <w:pPr>
        <w:jc w:val="both"/>
        <w:rPr>
          <w:sz w:val="22"/>
          <w:szCs w:val="22"/>
        </w:rPr>
      </w:pPr>
    </w:p>
    <w:p w14:paraId="54770D85" w14:textId="327DECFF" w:rsidR="002734FF" w:rsidRPr="0084260E" w:rsidRDefault="002734FF" w:rsidP="002734FF">
      <w:pPr>
        <w:keepNext/>
        <w:widowControl w:val="0"/>
        <w:autoSpaceDE w:val="0"/>
        <w:autoSpaceDN w:val="0"/>
        <w:adjustRightInd w:val="0"/>
        <w:spacing w:line="120" w:lineRule="atLeast"/>
        <w:jc w:val="both"/>
        <w:outlineLvl w:val="8"/>
        <w:rPr>
          <w:b/>
          <w:bCs/>
          <w:color w:val="000000"/>
          <w:sz w:val="22"/>
          <w:szCs w:val="22"/>
        </w:rPr>
      </w:pPr>
      <w:r w:rsidRPr="0084260E">
        <w:rPr>
          <w:b/>
          <w:bCs/>
          <w:color w:val="000000"/>
          <w:sz w:val="22"/>
          <w:szCs w:val="22"/>
        </w:rPr>
        <w:t>Madde.</w:t>
      </w:r>
      <w:r w:rsidR="00B403BB" w:rsidRPr="0084260E">
        <w:rPr>
          <w:b/>
          <w:bCs/>
          <w:color w:val="000000"/>
          <w:sz w:val="22"/>
          <w:szCs w:val="22"/>
        </w:rPr>
        <w:t>8</w:t>
      </w:r>
      <w:r w:rsidRPr="0084260E">
        <w:rPr>
          <w:b/>
          <w:bCs/>
          <w:color w:val="000000"/>
          <w:sz w:val="22"/>
          <w:szCs w:val="22"/>
        </w:rPr>
        <w:t>-Gecikme Cezası</w:t>
      </w:r>
    </w:p>
    <w:p w14:paraId="764E7803" w14:textId="34927DB3" w:rsidR="002734FF" w:rsidRDefault="002734FF" w:rsidP="00DE2585">
      <w:pPr>
        <w:jc w:val="both"/>
        <w:rPr>
          <w:sz w:val="22"/>
          <w:szCs w:val="22"/>
        </w:rPr>
      </w:pPr>
      <w:r w:rsidRPr="0084260E">
        <w:rPr>
          <w:color w:val="000000"/>
          <w:sz w:val="22"/>
          <w:szCs w:val="22"/>
        </w:rPr>
        <w:t>Yüklenici sözleşmeye uygun olarak,</w:t>
      </w:r>
      <w:r w:rsidR="00B403BB" w:rsidRPr="0084260E">
        <w:rPr>
          <w:color w:val="000000"/>
          <w:sz w:val="22"/>
          <w:szCs w:val="22"/>
        </w:rPr>
        <w:t xml:space="preserve"> süresinde teslimat yapılmadığı/</w:t>
      </w:r>
      <w:r w:rsidRPr="0084260E">
        <w:rPr>
          <w:color w:val="000000"/>
          <w:sz w:val="22"/>
          <w:szCs w:val="22"/>
        </w:rPr>
        <w:t xml:space="preserve">iş bitirilmediği takdirde, gecikilen her takvim günü için sözleşme bedelinin </w:t>
      </w:r>
      <w:r w:rsidRPr="0084260E">
        <w:rPr>
          <w:sz w:val="22"/>
          <w:szCs w:val="22"/>
        </w:rPr>
        <w:t>‰ 5 (Binde beş) oranında gecikme cezasına tabi olacaktır. Kesilecek toplam ceza tutarı</w:t>
      </w:r>
      <w:r w:rsidRPr="0084260E">
        <w:rPr>
          <w:color w:val="000000"/>
          <w:sz w:val="22"/>
          <w:szCs w:val="22"/>
        </w:rPr>
        <w:t xml:space="preserve"> hiçbir şekilde teklif bedelini aşamaz. Ancak bu </w:t>
      </w:r>
      <w:r w:rsidRPr="0084260E">
        <w:rPr>
          <w:sz w:val="22"/>
          <w:szCs w:val="22"/>
        </w:rPr>
        <w:t>gecikmenin</w:t>
      </w:r>
      <w:r w:rsidR="00B403BB" w:rsidRPr="0084260E">
        <w:rPr>
          <w:sz w:val="22"/>
          <w:szCs w:val="22"/>
        </w:rPr>
        <w:t xml:space="preserve"> 10 (on)</w:t>
      </w:r>
      <w:r w:rsidRPr="0084260E">
        <w:rPr>
          <w:sz w:val="22"/>
          <w:szCs w:val="22"/>
        </w:rPr>
        <w:t xml:space="preserve">  günü aşması ve idarenin ihtarına rağmen aynı durumun devam etmesi halinde, sözleşme feshedilerek hesabı genel hükümlere göre tasfiye edilir.</w:t>
      </w:r>
    </w:p>
    <w:p w14:paraId="23BA64B3" w14:textId="77777777" w:rsidR="0084260E" w:rsidRPr="0084260E" w:rsidRDefault="0084260E" w:rsidP="00DE2585">
      <w:pPr>
        <w:jc w:val="both"/>
        <w:rPr>
          <w:sz w:val="22"/>
          <w:szCs w:val="22"/>
        </w:rPr>
      </w:pPr>
    </w:p>
    <w:p w14:paraId="3B5EFCFB" w14:textId="3E3AD79E" w:rsidR="002734FF" w:rsidRPr="0084260E" w:rsidRDefault="002734FF" w:rsidP="002734FF">
      <w:pPr>
        <w:keepNext/>
        <w:widowControl w:val="0"/>
        <w:autoSpaceDE w:val="0"/>
        <w:autoSpaceDN w:val="0"/>
        <w:adjustRightInd w:val="0"/>
        <w:spacing w:line="120" w:lineRule="atLeast"/>
        <w:jc w:val="both"/>
        <w:outlineLvl w:val="1"/>
        <w:rPr>
          <w:b/>
          <w:bCs/>
          <w:color w:val="000000"/>
          <w:sz w:val="22"/>
          <w:szCs w:val="22"/>
        </w:rPr>
      </w:pPr>
      <w:r w:rsidRPr="0084260E">
        <w:rPr>
          <w:b/>
          <w:bCs/>
          <w:color w:val="000000"/>
          <w:sz w:val="22"/>
          <w:szCs w:val="22"/>
        </w:rPr>
        <w:t xml:space="preserve">Madde </w:t>
      </w:r>
      <w:r w:rsidR="00B403BB" w:rsidRPr="0084260E">
        <w:rPr>
          <w:b/>
          <w:bCs/>
          <w:color w:val="000000"/>
          <w:sz w:val="22"/>
          <w:szCs w:val="22"/>
        </w:rPr>
        <w:t>9</w:t>
      </w:r>
      <w:r w:rsidRPr="0084260E">
        <w:rPr>
          <w:b/>
          <w:bCs/>
          <w:color w:val="000000"/>
          <w:sz w:val="22"/>
          <w:szCs w:val="22"/>
        </w:rPr>
        <w:t>- Yüklenicinin Yükümlülükleri</w:t>
      </w:r>
    </w:p>
    <w:p w14:paraId="461C069E" w14:textId="2EEC9BD6" w:rsidR="002734FF" w:rsidRPr="0084260E" w:rsidRDefault="00177498" w:rsidP="002734FF">
      <w:pPr>
        <w:widowControl w:val="0"/>
        <w:autoSpaceDE w:val="0"/>
        <w:autoSpaceDN w:val="0"/>
        <w:adjustRightInd w:val="0"/>
        <w:spacing w:line="120" w:lineRule="atLeast"/>
        <w:jc w:val="both"/>
        <w:rPr>
          <w:sz w:val="22"/>
          <w:szCs w:val="22"/>
        </w:rPr>
      </w:pPr>
      <w:r w:rsidRPr="0084260E">
        <w:rPr>
          <w:color w:val="000000"/>
          <w:sz w:val="22"/>
          <w:szCs w:val="22"/>
        </w:rPr>
        <w:t xml:space="preserve">10.1. </w:t>
      </w:r>
      <w:r w:rsidR="002734FF" w:rsidRPr="0084260E">
        <w:rPr>
          <w:color w:val="000000"/>
          <w:sz w:val="22"/>
          <w:szCs w:val="22"/>
        </w:rPr>
        <w:t>Yüklenici, işlere gereken özen ve ihtimamı göstermeyi, sözleşme konusu işin, sözleşme ve teklif dokümanlarına göre belirlenen süre, miktar ve bedel dahilinde gerçekleştirmeyi ve oluşabilecek kusurları sözleşme hükümlerine uygun olarak gidermeyi kabul ve taahhüt e</w:t>
      </w:r>
      <w:r w:rsidR="002734FF" w:rsidRPr="0084260E">
        <w:rPr>
          <w:sz w:val="22"/>
          <w:szCs w:val="22"/>
        </w:rPr>
        <w:t>der.</w:t>
      </w:r>
    </w:p>
    <w:p w14:paraId="46231DCF" w14:textId="77777777" w:rsidR="00B403BB" w:rsidRPr="0084260E" w:rsidRDefault="00B403BB" w:rsidP="002734FF">
      <w:pPr>
        <w:widowControl w:val="0"/>
        <w:autoSpaceDE w:val="0"/>
        <w:autoSpaceDN w:val="0"/>
        <w:adjustRightInd w:val="0"/>
        <w:spacing w:line="120" w:lineRule="atLeast"/>
        <w:jc w:val="both"/>
        <w:rPr>
          <w:sz w:val="22"/>
          <w:szCs w:val="22"/>
        </w:rPr>
      </w:pPr>
    </w:p>
    <w:p w14:paraId="3C36C8A5" w14:textId="18DA1544" w:rsidR="005C2770" w:rsidRPr="0084260E" w:rsidRDefault="00177498" w:rsidP="005C2770">
      <w:pPr>
        <w:jc w:val="both"/>
        <w:rPr>
          <w:bCs/>
          <w:sz w:val="22"/>
          <w:szCs w:val="22"/>
        </w:rPr>
      </w:pPr>
      <w:r w:rsidRPr="0084260E">
        <w:rPr>
          <w:b/>
          <w:sz w:val="22"/>
          <w:szCs w:val="22"/>
        </w:rPr>
        <w:t xml:space="preserve">Madde </w:t>
      </w:r>
      <w:r w:rsidR="002734FF" w:rsidRPr="0084260E">
        <w:rPr>
          <w:b/>
          <w:sz w:val="22"/>
          <w:szCs w:val="22"/>
        </w:rPr>
        <w:t>1</w:t>
      </w:r>
      <w:r w:rsidR="00B403BB" w:rsidRPr="0084260E">
        <w:rPr>
          <w:b/>
          <w:sz w:val="22"/>
          <w:szCs w:val="22"/>
        </w:rPr>
        <w:t>0</w:t>
      </w:r>
      <w:r w:rsidR="002734FF" w:rsidRPr="0084260E">
        <w:rPr>
          <w:b/>
          <w:sz w:val="22"/>
          <w:szCs w:val="22"/>
        </w:rPr>
        <w:t xml:space="preserve">. Garanti ve Bakım, </w:t>
      </w:r>
      <w:r w:rsidR="00AC3345" w:rsidRPr="0084260E">
        <w:rPr>
          <w:b/>
          <w:sz w:val="22"/>
          <w:szCs w:val="22"/>
        </w:rPr>
        <w:t>O</w:t>
      </w:r>
      <w:r w:rsidR="002734FF" w:rsidRPr="0084260E">
        <w:rPr>
          <w:b/>
          <w:sz w:val="22"/>
          <w:szCs w:val="22"/>
        </w:rPr>
        <w:t>narım</w:t>
      </w:r>
      <w:r w:rsidR="00B403BB" w:rsidRPr="0084260E">
        <w:rPr>
          <w:b/>
          <w:sz w:val="22"/>
          <w:szCs w:val="22"/>
        </w:rPr>
        <w:t xml:space="preserve">: </w:t>
      </w:r>
      <w:r w:rsidR="005C2770" w:rsidRPr="0084260E">
        <w:rPr>
          <w:bCs/>
          <w:sz w:val="22"/>
          <w:szCs w:val="22"/>
        </w:rPr>
        <w:t xml:space="preserve">Firma 1 (bir) yıl garanti süresi boyunca, </w:t>
      </w:r>
      <w:r w:rsidR="00094DD3" w:rsidRPr="0084260E">
        <w:rPr>
          <w:bCs/>
          <w:sz w:val="22"/>
          <w:szCs w:val="22"/>
        </w:rPr>
        <w:t>y</w:t>
      </w:r>
      <w:r w:rsidR="005C2770" w:rsidRPr="0084260E">
        <w:rPr>
          <w:bCs/>
          <w:sz w:val="22"/>
          <w:szCs w:val="22"/>
        </w:rPr>
        <w:t xml:space="preserve">azılım hatalarından doğabilecek aksaklıkları ücretsiz giderecektir. Firma garanti ve/veya sözleşme süresi boyunca </w:t>
      </w:r>
      <w:r w:rsidR="00094DD3" w:rsidRPr="0084260E">
        <w:rPr>
          <w:bCs/>
          <w:sz w:val="22"/>
          <w:szCs w:val="22"/>
        </w:rPr>
        <w:t xml:space="preserve">yazılım sisteminin </w:t>
      </w:r>
      <w:r w:rsidR="005C2770" w:rsidRPr="0084260E">
        <w:rPr>
          <w:bCs/>
          <w:sz w:val="22"/>
          <w:szCs w:val="22"/>
        </w:rPr>
        <w:t>kurulu olduğu sunuculara erişecek ve denetimi sağlayacaktır, Firma dışında Süreç Yönetim Yazılımının kurulu olduğu sunuculara erişim sağlanmayacaktır. Firma kurum dışından sunuculara erişecek kullanıcı IP'leri</w:t>
      </w:r>
      <w:r w:rsidRPr="0084260E">
        <w:rPr>
          <w:bCs/>
          <w:sz w:val="22"/>
          <w:szCs w:val="22"/>
        </w:rPr>
        <w:t>ni</w:t>
      </w:r>
      <w:r w:rsidR="005C2770" w:rsidRPr="0084260E">
        <w:rPr>
          <w:bCs/>
          <w:sz w:val="22"/>
          <w:szCs w:val="22"/>
        </w:rPr>
        <w:t xml:space="preserve"> kuruma önceden bildirilecektir. Firma garanti ve/veya sözleşme süresi boyunca </w:t>
      </w:r>
      <w:r w:rsidR="00094DD3" w:rsidRPr="0084260E">
        <w:rPr>
          <w:bCs/>
          <w:sz w:val="22"/>
          <w:szCs w:val="22"/>
        </w:rPr>
        <w:t xml:space="preserve">yazılım sistemindeki </w:t>
      </w:r>
      <w:r w:rsidR="005C2770" w:rsidRPr="0084260E">
        <w:rPr>
          <w:bCs/>
          <w:sz w:val="22"/>
          <w:szCs w:val="22"/>
        </w:rPr>
        <w:t>olası hatalardan ve aksaklıklardan dolayı gerekli müdahalelerde bulunarak problemleri zamanında çözmeyi ve herhangi bir mağduriyetin yaşanmaması için önceden gerekli tedbirleri almayı taahhüt eder.</w:t>
      </w:r>
    </w:p>
    <w:p w14:paraId="1CBC3557" w14:textId="77777777" w:rsidR="005C2770" w:rsidRPr="0084260E" w:rsidRDefault="005C2770" w:rsidP="005C2770">
      <w:pPr>
        <w:rPr>
          <w:bCs/>
          <w:sz w:val="22"/>
          <w:szCs w:val="22"/>
          <w:u w:val="dotted"/>
        </w:rPr>
      </w:pPr>
    </w:p>
    <w:p w14:paraId="7B570472" w14:textId="77777777" w:rsidR="005C2770" w:rsidRPr="0084260E" w:rsidRDefault="005C2770" w:rsidP="005C2770">
      <w:pPr>
        <w:jc w:val="both"/>
        <w:rPr>
          <w:sz w:val="22"/>
          <w:szCs w:val="22"/>
        </w:rPr>
      </w:pPr>
      <w:r w:rsidRPr="0084260E">
        <w:rPr>
          <w:bCs/>
          <w:sz w:val="22"/>
          <w:szCs w:val="22"/>
        </w:rPr>
        <w:t xml:space="preserve">Firma Teklif ettiği </w:t>
      </w:r>
      <w:r w:rsidR="00094DD3" w:rsidRPr="0084260E">
        <w:rPr>
          <w:bCs/>
          <w:sz w:val="22"/>
          <w:szCs w:val="22"/>
        </w:rPr>
        <w:t xml:space="preserve">Akademik Veri Yönetim Yazılım Sistemi </w:t>
      </w:r>
      <w:r w:rsidRPr="0084260E">
        <w:rPr>
          <w:bCs/>
          <w:sz w:val="22"/>
          <w:szCs w:val="22"/>
        </w:rPr>
        <w:t>içerisindeki bilgileri ve kurum tarafından kendisinin kullanımına verilecek bilgi, belge ve YÖKSİS ve benzeri kurumsal kullanıcı adı ve şifrelerin çalışma ofisleri içerisindeki güvenliğini sağlamayı ve Resmi Gazetede yayınlanan (Resmi Gazete tarihi: 24.07.2012 Resmi Gazete Sayısı 28363) ''Elektronik Haberleşme Sektöründe Kişisel Verilen İşlenmesi ve Gizliliğinin Korunması Hakkında Yönetmelik'' gereği olmak üzere hiç bir şekilde amacı dışında kullanmayacağını ve 3. şahıslarla paylaşmayacağını taahhüt etmelidir. Sözleşme hükümleri teknik şartname maddelerine aykırı ve çelişki oluşturmayacaktır. Oluşması durumunda kurum lehine olan maddeler geçerli sayılacaktır.</w:t>
      </w:r>
    </w:p>
    <w:p w14:paraId="5452924F" w14:textId="77777777" w:rsidR="005C2770" w:rsidRPr="0084260E" w:rsidRDefault="005C2770" w:rsidP="00AC3345">
      <w:pPr>
        <w:widowControl w:val="0"/>
        <w:autoSpaceDE w:val="0"/>
        <w:autoSpaceDN w:val="0"/>
        <w:adjustRightInd w:val="0"/>
        <w:spacing w:line="120" w:lineRule="atLeast"/>
        <w:jc w:val="both"/>
        <w:rPr>
          <w:sz w:val="22"/>
          <w:szCs w:val="22"/>
        </w:rPr>
      </w:pPr>
    </w:p>
    <w:p w14:paraId="7EC3B524" w14:textId="6E9C04E8" w:rsidR="002734FF" w:rsidRPr="0084260E" w:rsidRDefault="002734FF" w:rsidP="00AC3345">
      <w:pPr>
        <w:widowControl w:val="0"/>
        <w:autoSpaceDE w:val="0"/>
        <w:autoSpaceDN w:val="0"/>
        <w:adjustRightInd w:val="0"/>
        <w:spacing w:line="120" w:lineRule="atLeast"/>
        <w:jc w:val="both"/>
        <w:rPr>
          <w:b/>
          <w:sz w:val="22"/>
          <w:szCs w:val="22"/>
        </w:rPr>
      </w:pPr>
      <w:r w:rsidRPr="0084260E">
        <w:rPr>
          <w:b/>
          <w:bCs/>
          <w:color w:val="000000"/>
          <w:sz w:val="22"/>
          <w:szCs w:val="22"/>
        </w:rPr>
        <w:t>Madde 1</w:t>
      </w:r>
      <w:r w:rsidR="00B403BB" w:rsidRPr="0084260E">
        <w:rPr>
          <w:b/>
          <w:bCs/>
          <w:color w:val="000000"/>
          <w:sz w:val="22"/>
          <w:szCs w:val="22"/>
        </w:rPr>
        <w:t>1</w:t>
      </w:r>
      <w:r w:rsidRPr="0084260E">
        <w:rPr>
          <w:b/>
          <w:bCs/>
          <w:color w:val="000000"/>
          <w:sz w:val="22"/>
          <w:szCs w:val="22"/>
        </w:rPr>
        <w:t>- Yüklenicinin Tazmin Sorumluluğu</w:t>
      </w:r>
    </w:p>
    <w:p w14:paraId="35091B1E" w14:textId="77777777" w:rsidR="002734FF" w:rsidRPr="0084260E" w:rsidRDefault="002734FF" w:rsidP="002734FF">
      <w:pPr>
        <w:keepNext/>
        <w:widowControl w:val="0"/>
        <w:autoSpaceDE w:val="0"/>
        <w:autoSpaceDN w:val="0"/>
        <w:adjustRightInd w:val="0"/>
        <w:spacing w:line="120" w:lineRule="atLeast"/>
        <w:jc w:val="both"/>
        <w:outlineLvl w:val="1"/>
        <w:rPr>
          <w:color w:val="000000"/>
          <w:sz w:val="22"/>
          <w:szCs w:val="22"/>
        </w:rPr>
      </w:pPr>
      <w:r w:rsidRPr="0084260E">
        <w:rPr>
          <w:color w:val="000000"/>
          <w:sz w:val="22"/>
          <w:szCs w:val="22"/>
        </w:rPr>
        <w:t>Yüklenici, taahhüdü çerçevesinde kusurlu veya standartlara uygun olmayan</w:t>
      </w:r>
      <w:r w:rsidR="00275F7C" w:rsidRPr="0084260E">
        <w:rPr>
          <w:color w:val="000000"/>
          <w:sz w:val="22"/>
          <w:szCs w:val="22"/>
        </w:rPr>
        <w:t xml:space="preserve"> </w:t>
      </w:r>
      <w:r w:rsidRPr="0084260E">
        <w:rPr>
          <w:color w:val="000000"/>
          <w:sz w:val="22"/>
          <w:szCs w:val="22"/>
        </w:rPr>
        <w:t>teslimattan, teslimi veya kullanılması, taahhüdün sözleşme ve</w:t>
      </w:r>
      <w:r w:rsidR="00275F7C" w:rsidRPr="0084260E">
        <w:rPr>
          <w:color w:val="000000"/>
          <w:sz w:val="22"/>
          <w:szCs w:val="22"/>
        </w:rPr>
        <w:t xml:space="preserve"> teknik</w:t>
      </w:r>
      <w:r w:rsidRPr="0084260E">
        <w:rPr>
          <w:color w:val="000000"/>
          <w:sz w:val="22"/>
          <w:szCs w:val="22"/>
        </w:rPr>
        <w:t xml:space="preserve"> şartname hükümlerine uygun olarak yerine getirilmemesi ve benzeri nedenlerle ortaya çıkan zarar ile üçüncü kişilere, çevreye veya İdare personeline verilen zarar ve ziyanlardan doğrudan</w:t>
      </w:r>
      <w:r w:rsidR="00183694" w:rsidRPr="0084260E">
        <w:rPr>
          <w:color w:val="000000"/>
          <w:sz w:val="22"/>
          <w:szCs w:val="22"/>
        </w:rPr>
        <w:t xml:space="preserve"> sorumludur. Ayrıca haklarında </w:t>
      </w:r>
      <w:r w:rsidRPr="0084260E">
        <w:rPr>
          <w:color w:val="000000"/>
          <w:sz w:val="22"/>
          <w:szCs w:val="22"/>
        </w:rPr>
        <w:t>4735 sayılı Kanunun 27 inci maddesi hükümleri uygulanır.</w:t>
      </w:r>
    </w:p>
    <w:p w14:paraId="39621D40" w14:textId="77777777" w:rsidR="002734FF" w:rsidRPr="0084260E" w:rsidRDefault="002734FF" w:rsidP="002734FF">
      <w:pPr>
        <w:keepNext/>
        <w:widowControl w:val="0"/>
        <w:autoSpaceDE w:val="0"/>
        <w:autoSpaceDN w:val="0"/>
        <w:adjustRightInd w:val="0"/>
        <w:spacing w:line="120" w:lineRule="atLeast"/>
        <w:jc w:val="both"/>
        <w:outlineLvl w:val="1"/>
        <w:rPr>
          <w:color w:val="000000"/>
          <w:sz w:val="22"/>
          <w:szCs w:val="22"/>
        </w:rPr>
      </w:pPr>
    </w:p>
    <w:p w14:paraId="0408E171" w14:textId="133A6EF9" w:rsidR="002734FF" w:rsidRPr="0084260E" w:rsidRDefault="002734FF" w:rsidP="002734FF">
      <w:pPr>
        <w:keepNext/>
        <w:widowControl w:val="0"/>
        <w:autoSpaceDE w:val="0"/>
        <w:autoSpaceDN w:val="0"/>
        <w:adjustRightInd w:val="0"/>
        <w:spacing w:line="120" w:lineRule="atLeast"/>
        <w:jc w:val="both"/>
        <w:outlineLvl w:val="1"/>
        <w:rPr>
          <w:b/>
          <w:bCs/>
          <w:color w:val="000000"/>
          <w:sz w:val="22"/>
          <w:szCs w:val="22"/>
        </w:rPr>
      </w:pPr>
      <w:r w:rsidRPr="0084260E">
        <w:rPr>
          <w:b/>
          <w:bCs/>
          <w:color w:val="000000"/>
          <w:sz w:val="22"/>
          <w:szCs w:val="22"/>
        </w:rPr>
        <w:t>Madde 1</w:t>
      </w:r>
      <w:r w:rsidR="00B403BB" w:rsidRPr="0084260E">
        <w:rPr>
          <w:b/>
          <w:bCs/>
          <w:color w:val="000000"/>
          <w:sz w:val="22"/>
          <w:szCs w:val="22"/>
        </w:rPr>
        <w:t>2</w:t>
      </w:r>
      <w:r w:rsidRPr="0084260E">
        <w:rPr>
          <w:b/>
          <w:bCs/>
          <w:color w:val="000000"/>
          <w:sz w:val="22"/>
          <w:szCs w:val="22"/>
        </w:rPr>
        <w:t>- Kabulden Sonraki Hata ve Ayıplardan Sorumluluk</w:t>
      </w:r>
    </w:p>
    <w:p w14:paraId="63BD6093" w14:textId="4C3B6976" w:rsidR="00CB630B" w:rsidRPr="0084260E" w:rsidRDefault="002734FF" w:rsidP="00177498">
      <w:pPr>
        <w:jc w:val="both"/>
        <w:rPr>
          <w:color w:val="000000"/>
          <w:sz w:val="22"/>
          <w:szCs w:val="22"/>
        </w:rPr>
      </w:pPr>
      <w:r w:rsidRPr="0084260E">
        <w:rPr>
          <w:color w:val="000000"/>
          <w:sz w:val="22"/>
          <w:szCs w:val="22"/>
        </w:rPr>
        <w:t>Yüklenicinin bu sözleşme gereği teslimatlarında hileye başvurmuş olması veya teslimat konusunun teknik gereklerine uygun yapılmamış olmasından dolayı zarar ve kayıplar oluştuğu takdirde bu zarar ve kayıplar, Yükleniciye tamamlattırılır veya ödettirilir.</w:t>
      </w:r>
    </w:p>
    <w:p w14:paraId="1E49B6DA" w14:textId="77777777" w:rsidR="00B403BB" w:rsidRPr="0084260E" w:rsidRDefault="00B403BB" w:rsidP="00177498">
      <w:pPr>
        <w:jc w:val="both"/>
        <w:rPr>
          <w:color w:val="000000"/>
          <w:sz w:val="22"/>
          <w:szCs w:val="22"/>
        </w:rPr>
      </w:pPr>
    </w:p>
    <w:p w14:paraId="732ECDE7" w14:textId="36A4DA58" w:rsidR="002734FF" w:rsidRPr="0084260E" w:rsidRDefault="002734FF" w:rsidP="007A021E">
      <w:pPr>
        <w:rPr>
          <w:color w:val="000000"/>
          <w:sz w:val="22"/>
          <w:szCs w:val="22"/>
        </w:rPr>
      </w:pPr>
      <w:r w:rsidRPr="0084260E">
        <w:rPr>
          <w:b/>
          <w:bCs/>
          <w:color w:val="000000"/>
          <w:sz w:val="22"/>
          <w:szCs w:val="22"/>
        </w:rPr>
        <w:t>Madde 1</w:t>
      </w:r>
      <w:r w:rsidR="00B403BB" w:rsidRPr="0084260E">
        <w:rPr>
          <w:b/>
          <w:bCs/>
          <w:color w:val="000000"/>
          <w:sz w:val="22"/>
          <w:szCs w:val="22"/>
        </w:rPr>
        <w:t>3</w:t>
      </w:r>
      <w:r w:rsidRPr="0084260E">
        <w:rPr>
          <w:b/>
          <w:bCs/>
          <w:color w:val="000000"/>
          <w:sz w:val="22"/>
          <w:szCs w:val="22"/>
        </w:rPr>
        <w:t>- Sözleşmenin Feshi ve Tasfiyesi</w:t>
      </w:r>
    </w:p>
    <w:p w14:paraId="659E0356" w14:textId="0F9DF0CF" w:rsidR="002734FF" w:rsidRPr="0084260E" w:rsidRDefault="002734FF" w:rsidP="002734FF">
      <w:pPr>
        <w:keepNext/>
        <w:widowControl w:val="0"/>
        <w:autoSpaceDE w:val="0"/>
        <w:autoSpaceDN w:val="0"/>
        <w:adjustRightInd w:val="0"/>
        <w:spacing w:line="120" w:lineRule="atLeast"/>
        <w:jc w:val="both"/>
        <w:outlineLvl w:val="1"/>
        <w:rPr>
          <w:b/>
          <w:bCs/>
          <w:color w:val="000000"/>
          <w:sz w:val="22"/>
          <w:szCs w:val="22"/>
        </w:rPr>
      </w:pPr>
      <w:r w:rsidRPr="0084260E">
        <w:rPr>
          <w:b/>
          <w:bCs/>
          <w:color w:val="000000"/>
          <w:sz w:val="22"/>
          <w:szCs w:val="22"/>
        </w:rPr>
        <w:t>1</w:t>
      </w:r>
      <w:r w:rsidR="00B403BB" w:rsidRPr="0084260E">
        <w:rPr>
          <w:b/>
          <w:bCs/>
          <w:color w:val="000000"/>
          <w:sz w:val="22"/>
          <w:szCs w:val="22"/>
        </w:rPr>
        <w:t>3</w:t>
      </w:r>
      <w:r w:rsidRPr="0084260E">
        <w:rPr>
          <w:b/>
          <w:bCs/>
          <w:color w:val="000000"/>
          <w:sz w:val="22"/>
          <w:szCs w:val="22"/>
        </w:rPr>
        <w:t>.1. İdarenin Sözleşmeyi Feshetmesi</w:t>
      </w:r>
    </w:p>
    <w:p w14:paraId="79F2F426" w14:textId="37704CD6" w:rsidR="002734FF" w:rsidRPr="0084260E" w:rsidRDefault="002734FF" w:rsidP="002734FF">
      <w:pPr>
        <w:keepNext/>
        <w:widowControl w:val="0"/>
        <w:autoSpaceDE w:val="0"/>
        <w:autoSpaceDN w:val="0"/>
        <w:adjustRightInd w:val="0"/>
        <w:spacing w:line="120" w:lineRule="atLeast"/>
        <w:jc w:val="both"/>
        <w:outlineLvl w:val="1"/>
        <w:rPr>
          <w:color w:val="000000"/>
          <w:sz w:val="22"/>
          <w:szCs w:val="22"/>
        </w:rPr>
      </w:pPr>
      <w:r w:rsidRPr="0084260E">
        <w:rPr>
          <w:color w:val="000000"/>
          <w:sz w:val="22"/>
          <w:szCs w:val="22"/>
        </w:rPr>
        <w:t xml:space="preserve">Aşağıda belirtilen hallerde </w:t>
      </w:r>
      <w:r w:rsidR="00B403BB" w:rsidRPr="0084260E">
        <w:rPr>
          <w:color w:val="000000"/>
          <w:sz w:val="22"/>
          <w:szCs w:val="22"/>
        </w:rPr>
        <w:t>İ</w:t>
      </w:r>
      <w:r w:rsidRPr="0084260E">
        <w:rPr>
          <w:color w:val="000000"/>
          <w:sz w:val="22"/>
          <w:szCs w:val="22"/>
        </w:rPr>
        <w:t>dare sözleşmeyi fesheder:</w:t>
      </w:r>
    </w:p>
    <w:p w14:paraId="788D43F2" w14:textId="77777777" w:rsidR="002734FF" w:rsidRPr="0084260E" w:rsidRDefault="002734FF" w:rsidP="002734FF">
      <w:pPr>
        <w:keepNext/>
        <w:widowControl w:val="0"/>
        <w:tabs>
          <w:tab w:val="left" w:pos="720"/>
        </w:tabs>
        <w:autoSpaceDE w:val="0"/>
        <w:autoSpaceDN w:val="0"/>
        <w:adjustRightInd w:val="0"/>
        <w:spacing w:line="120" w:lineRule="atLeast"/>
        <w:jc w:val="both"/>
        <w:outlineLvl w:val="1"/>
        <w:rPr>
          <w:color w:val="000000"/>
          <w:sz w:val="22"/>
          <w:szCs w:val="22"/>
        </w:rPr>
      </w:pPr>
      <w:r w:rsidRPr="0084260E">
        <w:rPr>
          <w:color w:val="000000"/>
          <w:sz w:val="22"/>
          <w:szCs w:val="22"/>
        </w:rPr>
        <w:t>(a) Yüklenicinin taahhüdünü teklif dokümanı</w:t>
      </w:r>
      <w:r w:rsidR="00275F7C" w:rsidRPr="0084260E">
        <w:rPr>
          <w:color w:val="000000"/>
          <w:sz w:val="22"/>
          <w:szCs w:val="22"/>
        </w:rPr>
        <w:t>, teknik şartname</w:t>
      </w:r>
      <w:r w:rsidRPr="0084260E">
        <w:rPr>
          <w:color w:val="000000"/>
          <w:sz w:val="22"/>
          <w:szCs w:val="22"/>
        </w:rPr>
        <w:t xml:space="preserve"> ve sözleşme hükümlerine uygun olarak yerine getirmemesi veya işi süresinde bitirmemesi üzerine, bu sözleşmenin gecikme cezasını düzenleyen maddesinde belirlenen oranda gecikme cezası uygulanmak üzere, İdarenin on (10) günden az olmamak kaydıyla bu sözleşmede belirlediği süreyi içeren ve nedenleri açıkça belirtilen ihtarına rağmen aynı durumun devam etmesi,</w:t>
      </w:r>
    </w:p>
    <w:p w14:paraId="5E749BB7" w14:textId="37CD9B48" w:rsidR="002734FF" w:rsidRPr="0084260E" w:rsidRDefault="002734FF" w:rsidP="00275F7C">
      <w:pPr>
        <w:keepNext/>
        <w:widowControl w:val="0"/>
        <w:tabs>
          <w:tab w:val="left" w:pos="720"/>
        </w:tabs>
        <w:autoSpaceDE w:val="0"/>
        <w:autoSpaceDN w:val="0"/>
        <w:adjustRightInd w:val="0"/>
        <w:spacing w:line="120" w:lineRule="atLeast"/>
        <w:jc w:val="both"/>
        <w:outlineLvl w:val="1"/>
        <w:rPr>
          <w:color w:val="000000"/>
          <w:sz w:val="22"/>
          <w:szCs w:val="22"/>
        </w:rPr>
      </w:pPr>
      <w:r w:rsidRPr="0084260E">
        <w:rPr>
          <w:color w:val="000000"/>
          <w:sz w:val="22"/>
          <w:szCs w:val="22"/>
        </w:rPr>
        <w:t>(b) Sözleşmenin uygulanması sırasında yüklenicinin 4735 sayılı Kanunun 25 inci maddesinde sayılan yasak fiil veya davranışlar</w:t>
      </w:r>
      <w:r w:rsidR="00275F7C" w:rsidRPr="0084260E">
        <w:rPr>
          <w:color w:val="000000"/>
          <w:sz w:val="22"/>
          <w:szCs w:val="22"/>
        </w:rPr>
        <w:t xml:space="preserve">da bulunduğunun tespit edilmesi </w:t>
      </w:r>
      <w:r w:rsidRPr="0084260E">
        <w:rPr>
          <w:color w:val="000000"/>
          <w:sz w:val="22"/>
          <w:szCs w:val="22"/>
        </w:rPr>
        <w:t>hallerinde, ayrıca protesto çekmeye gerek kalmaksızın sözleşme feshedilerek hesabı genel hükümlere göre tasfiye edilir.</w:t>
      </w:r>
    </w:p>
    <w:p w14:paraId="3A869E9C" w14:textId="684FDB10" w:rsidR="002734FF" w:rsidRPr="0084260E" w:rsidRDefault="002734FF" w:rsidP="002734FF">
      <w:pPr>
        <w:keepNext/>
        <w:widowControl w:val="0"/>
        <w:tabs>
          <w:tab w:val="left" w:pos="360"/>
          <w:tab w:val="left" w:pos="720"/>
          <w:tab w:val="left" w:pos="6450"/>
        </w:tabs>
        <w:autoSpaceDE w:val="0"/>
        <w:autoSpaceDN w:val="0"/>
        <w:adjustRightInd w:val="0"/>
        <w:spacing w:line="120" w:lineRule="atLeast"/>
        <w:jc w:val="both"/>
        <w:outlineLvl w:val="1"/>
        <w:rPr>
          <w:b/>
          <w:bCs/>
          <w:color w:val="000000"/>
          <w:sz w:val="22"/>
          <w:szCs w:val="22"/>
        </w:rPr>
      </w:pPr>
      <w:r w:rsidRPr="0084260E">
        <w:rPr>
          <w:b/>
          <w:bCs/>
          <w:color w:val="000000"/>
          <w:sz w:val="22"/>
          <w:szCs w:val="22"/>
        </w:rPr>
        <w:t>1</w:t>
      </w:r>
      <w:r w:rsidR="00B403BB" w:rsidRPr="0084260E">
        <w:rPr>
          <w:b/>
          <w:bCs/>
          <w:color w:val="000000"/>
          <w:sz w:val="22"/>
          <w:szCs w:val="22"/>
        </w:rPr>
        <w:t>3</w:t>
      </w:r>
      <w:r w:rsidRPr="0084260E">
        <w:rPr>
          <w:b/>
          <w:bCs/>
          <w:color w:val="000000"/>
          <w:sz w:val="22"/>
          <w:szCs w:val="22"/>
        </w:rPr>
        <w:t>.2. Mücbir Sebeplerden Dolayı Sözleşmenin Feshi</w:t>
      </w:r>
    </w:p>
    <w:p w14:paraId="597FAC6C" w14:textId="65CAF83D" w:rsidR="002734FF" w:rsidRPr="0084260E" w:rsidRDefault="002734FF" w:rsidP="002734FF">
      <w:pPr>
        <w:keepNext/>
        <w:widowControl w:val="0"/>
        <w:tabs>
          <w:tab w:val="left" w:pos="360"/>
          <w:tab w:val="left" w:pos="720"/>
          <w:tab w:val="left" w:pos="6450"/>
        </w:tabs>
        <w:autoSpaceDE w:val="0"/>
        <w:autoSpaceDN w:val="0"/>
        <w:adjustRightInd w:val="0"/>
        <w:spacing w:line="120" w:lineRule="atLeast"/>
        <w:jc w:val="both"/>
        <w:outlineLvl w:val="1"/>
        <w:rPr>
          <w:color w:val="000000"/>
          <w:sz w:val="22"/>
          <w:szCs w:val="22"/>
        </w:rPr>
      </w:pPr>
      <w:r w:rsidRPr="0084260E">
        <w:rPr>
          <w:color w:val="000000"/>
          <w:sz w:val="22"/>
          <w:szCs w:val="22"/>
        </w:rPr>
        <w:t>Mücbir sebeplerden dolayı İdare veya Yüklenici sözleşmeyi tek taraflı olarak feshedebilir.</w:t>
      </w:r>
      <w:r w:rsidR="002F4787" w:rsidRPr="0084260E">
        <w:rPr>
          <w:color w:val="000000"/>
          <w:sz w:val="22"/>
          <w:szCs w:val="22"/>
        </w:rPr>
        <w:t xml:space="preserve"> </w:t>
      </w:r>
      <w:r w:rsidRPr="0084260E">
        <w:rPr>
          <w:color w:val="000000"/>
          <w:sz w:val="22"/>
          <w:szCs w:val="22"/>
        </w:rPr>
        <w:t xml:space="preserve">Ancak Yüklenicinin mücbir sebebe dayalı bir süre uzatımı talebi varsa idarenin sözleşmeyi feshedebilmesi için uzatılan sürenin sonunda işin sözleşme ve eklerine uygun şekilde tamamlanmamış olması gerekir. </w:t>
      </w:r>
    </w:p>
    <w:p w14:paraId="12069EB4" w14:textId="7890331B" w:rsidR="002734FF" w:rsidRPr="0084260E" w:rsidRDefault="002734FF" w:rsidP="002734FF">
      <w:pPr>
        <w:keepNext/>
        <w:widowControl w:val="0"/>
        <w:tabs>
          <w:tab w:val="left" w:pos="360"/>
          <w:tab w:val="left" w:pos="720"/>
          <w:tab w:val="left" w:pos="6450"/>
        </w:tabs>
        <w:autoSpaceDE w:val="0"/>
        <w:autoSpaceDN w:val="0"/>
        <w:adjustRightInd w:val="0"/>
        <w:spacing w:line="120" w:lineRule="atLeast"/>
        <w:jc w:val="both"/>
        <w:outlineLvl w:val="1"/>
        <w:rPr>
          <w:b/>
          <w:bCs/>
          <w:color w:val="000000"/>
          <w:sz w:val="22"/>
          <w:szCs w:val="22"/>
        </w:rPr>
      </w:pPr>
      <w:r w:rsidRPr="0084260E">
        <w:rPr>
          <w:b/>
          <w:bCs/>
          <w:color w:val="000000"/>
          <w:sz w:val="22"/>
          <w:szCs w:val="22"/>
        </w:rPr>
        <w:t>1</w:t>
      </w:r>
      <w:r w:rsidR="00B403BB" w:rsidRPr="0084260E">
        <w:rPr>
          <w:b/>
          <w:bCs/>
          <w:color w:val="000000"/>
          <w:sz w:val="22"/>
          <w:szCs w:val="22"/>
        </w:rPr>
        <w:t>3</w:t>
      </w:r>
      <w:r w:rsidRPr="0084260E">
        <w:rPr>
          <w:b/>
          <w:bCs/>
          <w:color w:val="000000"/>
          <w:sz w:val="22"/>
          <w:szCs w:val="22"/>
        </w:rPr>
        <w:t>.3. Yüklenicinin Sözleşmeyi Feshetmesi</w:t>
      </w:r>
    </w:p>
    <w:p w14:paraId="23030F59" w14:textId="36A22942" w:rsidR="002734FF" w:rsidRPr="0084260E" w:rsidRDefault="002734FF" w:rsidP="002734FF">
      <w:pPr>
        <w:keepNext/>
        <w:widowControl w:val="0"/>
        <w:tabs>
          <w:tab w:val="left" w:pos="360"/>
          <w:tab w:val="left" w:pos="720"/>
          <w:tab w:val="left" w:pos="6450"/>
        </w:tabs>
        <w:autoSpaceDE w:val="0"/>
        <w:autoSpaceDN w:val="0"/>
        <w:adjustRightInd w:val="0"/>
        <w:spacing w:line="120" w:lineRule="atLeast"/>
        <w:jc w:val="both"/>
        <w:outlineLvl w:val="1"/>
        <w:rPr>
          <w:color w:val="000000"/>
          <w:sz w:val="22"/>
          <w:szCs w:val="22"/>
        </w:rPr>
      </w:pPr>
      <w:r w:rsidRPr="0084260E">
        <w:rPr>
          <w:color w:val="000000"/>
          <w:sz w:val="22"/>
          <w:szCs w:val="22"/>
        </w:rPr>
        <w:t>Sözleşme yapıldıktan sonra mücbir sebep halleri dışında, Yüklenicinin mali acz içinde bulunması nedeniyle taahhüdünü yerine getiremeyeceğini gerekçeleri ile birlikte yazılı olarak İdareye bildirmesi halinde, ayrıca protesto çekmeye gerek kalmaksızın sözleşme feshedilerek</w:t>
      </w:r>
      <w:r w:rsidR="00E06811" w:rsidRPr="0084260E">
        <w:rPr>
          <w:color w:val="000000"/>
          <w:sz w:val="22"/>
          <w:szCs w:val="22"/>
        </w:rPr>
        <w:t xml:space="preserve"> </w:t>
      </w:r>
      <w:r w:rsidRPr="0084260E">
        <w:rPr>
          <w:color w:val="000000"/>
          <w:sz w:val="22"/>
          <w:szCs w:val="22"/>
        </w:rPr>
        <w:t>hesabı genel hükümlere göre tasfiye edilir.</w:t>
      </w:r>
    </w:p>
    <w:p w14:paraId="47708666" w14:textId="22AF39CE" w:rsidR="002734FF" w:rsidRPr="0084260E" w:rsidRDefault="002734FF" w:rsidP="002734FF">
      <w:pPr>
        <w:keepNext/>
        <w:widowControl w:val="0"/>
        <w:tabs>
          <w:tab w:val="left" w:pos="360"/>
          <w:tab w:val="left" w:pos="720"/>
          <w:tab w:val="left" w:pos="6450"/>
        </w:tabs>
        <w:autoSpaceDE w:val="0"/>
        <w:autoSpaceDN w:val="0"/>
        <w:adjustRightInd w:val="0"/>
        <w:spacing w:line="120" w:lineRule="atLeast"/>
        <w:jc w:val="both"/>
        <w:outlineLvl w:val="1"/>
        <w:rPr>
          <w:b/>
          <w:bCs/>
          <w:color w:val="000000"/>
          <w:sz w:val="22"/>
          <w:szCs w:val="22"/>
        </w:rPr>
      </w:pPr>
      <w:r w:rsidRPr="0084260E">
        <w:rPr>
          <w:b/>
          <w:bCs/>
          <w:color w:val="000000"/>
          <w:sz w:val="22"/>
          <w:szCs w:val="22"/>
        </w:rPr>
        <w:t>1</w:t>
      </w:r>
      <w:r w:rsidR="00B403BB" w:rsidRPr="0084260E">
        <w:rPr>
          <w:b/>
          <w:bCs/>
          <w:color w:val="000000"/>
          <w:sz w:val="22"/>
          <w:szCs w:val="22"/>
        </w:rPr>
        <w:t>3</w:t>
      </w:r>
      <w:r w:rsidRPr="0084260E">
        <w:rPr>
          <w:b/>
          <w:bCs/>
          <w:color w:val="000000"/>
          <w:sz w:val="22"/>
          <w:szCs w:val="22"/>
        </w:rPr>
        <w:t>.4. Fesih Tarihinin Belirlenmesi</w:t>
      </w:r>
    </w:p>
    <w:p w14:paraId="42E0D251" w14:textId="15B106A7" w:rsidR="002734FF" w:rsidRPr="0084260E" w:rsidRDefault="002734FF" w:rsidP="002734FF">
      <w:pPr>
        <w:keepNext/>
        <w:widowControl w:val="0"/>
        <w:tabs>
          <w:tab w:val="left" w:pos="360"/>
          <w:tab w:val="left" w:pos="720"/>
          <w:tab w:val="left" w:pos="6450"/>
        </w:tabs>
        <w:autoSpaceDE w:val="0"/>
        <w:autoSpaceDN w:val="0"/>
        <w:adjustRightInd w:val="0"/>
        <w:spacing w:line="120" w:lineRule="atLeast"/>
        <w:jc w:val="both"/>
        <w:outlineLvl w:val="1"/>
        <w:rPr>
          <w:color w:val="000000"/>
          <w:sz w:val="22"/>
          <w:szCs w:val="22"/>
        </w:rPr>
      </w:pPr>
      <w:r w:rsidRPr="0084260E">
        <w:rPr>
          <w:b/>
          <w:bCs/>
          <w:color w:val="000000"/>
          <w:sz w:val="22"/>
          <w:szCs w:val="22"/>
        </w:rPr>
        <w:t>1</w:t>
      </w:r>
      <w:r w:rsidR="00B403BB" w:rsidRPr="0084260E">
        <w:rPr>
          <w:b/>
          <w:bCs/>
          <w:color w:val="000000"/>
          <w:sz w:val="22"/>
          <w:szCs w:val="22"/>
        </w:rPr>
        <w:t>3</w:t>
      </w:r>
      <w:r w:rsidRPr="0084260E">
        <w:rPr>
          <w:b/>
          <w:bCs/>
          <w:color w:val="000000"/>
          <w:sz w:val="22"/>
          <w:szCs w:val="22"/>
        </w:rPr>
        <w:t>.4.1.</w:t>
      </w:r>
      <w:r w:rsidRPr="0084260E">
        <w:rPr>
          <w:color w:val="000000"/>
          <w:sz w:val="22"/>
          <w:szCs w:val="22"/>
        </w:rPr>
        <w:t xml:space="preserve"> 4735 sayılı Kanunun 19 uncu maddesine</w:t>
      </w:r>
      <w:r w:rsidR="00DB3B37" w:rsidRPr="0084260E">
        <w:rPr>
          <w:color w:val="000000"/>
          <w:sz w:val="22"/>
          <w:szCs w:val="22"/>
        </w:rPr>
        <w:t xml:space="preserve"> </w:t>
      </w:r>
      <w:r w:rsidRPr="0084260E">
        <w:rPr>
          <w:color w:val="000000"/>
          <w:sz w:val="22"/>
          <w:szCs w:val="22"/>
        </w:rPr>
        <w:t>göre Yüklenicinin fesih talebinin İdareye intikali, aynı Kanunun 20 inci maddesinin (a) bendine göre belirlenen sürenin bitimi, 20 inci maddenin (b) bendi ile 21 inci maddeye göre ise tespit tarihi itibariyle sözleşme feshedilmiş sayılır. Bu tarihleri izleyen yedi gün içinde İdare tarafından fesih kararı alınır. Bu karar, karar tarihini izleyen beş gün içinde Yükleniciye bildirilir.</w:t>
      </w:r>
    </w:p>
    <w:p w14:paraId="55A67D99" w14:textId="040620C7" w:rsidR="002734FF" w:rsidRPr="0084260E" w:rsidRDefault="002734FF" w:rsidP="002734FF">
      <w:pPr>
        <w:keepNext/>
        <w:widowControl w:val="0"/>
        <w:tabs>
          <w:tab w:val="left" w:pos="360"/>
          <w:tab w:val="left" w:pos="720"/>
          <w:tab w:val="left" w:pos="6450"/>
        </w:tabs>
        <w:autoSpaceDE w:val="0"/>
        <w:autoSpaceDN w:val="0"/>
        <w:adjustRightInd w:val="0"/>
        <w:spacing w:line="120" w:lineRule="atLeast"/>
        <w:jc w:val="both"/>
        <w:outlineLvl w:val="1"/>
        <w:rPr>
          <w:b/>
          <w:bCs/>
          <w:color w:val="000000"/>
          <w:sz w:val="22"/>
          <w:szCs w:val="22"/>
        </w:rPr>
      </w:pPr>
      <w:r w:rsidRPr="0084260E">
        <w:rPr>
          <w:b/>
          <w:bCs/>
          <w:color w:val="000000"/>
          <w:sz w:val="22"/>
          <w:szCs w:val="22"/>
        </w:rPr>
        <w:t>1</w:t>
      </w:r>
      <w:r w:rsidR="00B403BB" w:rsidRPr="0084260E">
        <w:rPr>
          <w:b/>
          <w:bCs/>
          <w:color w:val="000000"/>
          <w:sz w:val="22"/>
          <w:szCs w:val="22"/>
        </w:rPr>
        <w:t>3</w:t>
      </w:r>
      <w:r w:rsidRPr="0084260E">
        <w:rPr>
          <w:b/>
          <w:bCs/>
          <w:color w:val="000000"/>
          <w:sz w:val="22"/>
          <w:szCs w:val="22"/>
        </w:rPr>
        <w:t>.4.</w:t>
      </w:r>
      <w:r w:rsidR="0084260E" w:rsidRPr="0084260E">
        <w:rPr>
          <w:b/>
          <w:bCs/>
          <w:color w:val="000000"/>
          <w:sz w:val="22"/>
          <w:szCs w:val="22"/>
        </w:rPr>
        <w:t>2</w:t>
      </w:r>
      <w:r w:rsidRPr="0084260E">
        <w:rPr>
          <w:b/>
          <w:bCs/>
          <w:color w:val="000000"/>
          <w:sz w:val="22"/>
          <w:szCs w:val="22"/>
        </w:rPr>
        <w:t xml:space="preserve">. </w:t>
      </w:r>
      <w:r w:rsidRPr="0084260E">
        <w:rPr>
          <w:color w:val="000000"/>
          <w:sz w:val="22"/>
          <w:szCs w:val="22"/>
        </w:rPr>
        <w:t>4735 sayılı</w:t>
      </w:r>
      <w:r w:rsidR="00DB3B37" w:rsidRPr="0084260E">
        <w:rPr>
          <w:color w:val="000000"/>
          <w:sz w:val="22"/>
          <w:szCs w:val="22"/>
        </w:rPr>
        <w:t xml:space="preserve"> </w:t>
      </w:r>
      <w:r w:rsidRPr="0084260E">
        <w:rPr>
          <w:color w:val="000000"/>
          <w:sz w:val="22"/>
          <w:szCs w:val="22"/>
        </w:rPr>
        <w:t>Kanunun 19, 20 ve 21 inci</w:t>
      </w:r>
      <w:r w:rsidR="00DB3B37" w:rsidRPr="0084260E">
        <w:rPr>
          <w:color w:val="000000"/>
          <w:sz w:val="22"/>
          <w:szCs w:val="22"/>
        </w:rPr>
        <w:t xml:space="preserve"> </w:t>
      </w:r>
      <w:r w:rsidRPr="0084260E">
        <w:rPr>
          <w:color w:val="000000"/>
          <w:sz w:val="22"/>
          <w:szCs w:val="22"/>
        </w:rPr>
        <w:t>maddelerine göre sözleşmenin feshedilmesi halinde, Yükleniciler hakk</w:t>
      </w:r>
      <w:r w:rsidR="00DB3B37" w:rsidRPr="0084260E">
        <w:rPr>
          <w:color w:val="000000"/>
          <w:sz w:val="22"/>
          <w:szCs w:val="22"/>
        </w:rPr>
        <w:t>ında 4735 sayılı Kanunun 26. madde</w:t>
      </w:r>
      <w:r w:rsidRPr="0084260E">
        <w:rPr>
          <w:color w:val="000000"/>
          <w:sz w:val="22"/>
          <w:szCs w:val="22"/>
        </w:rPr>
        <w:t xml:space="preserve"> hükümlerine göre işlem yapılır. </w:t>
      </w:r>
      <w:r w:rsidRPr="0084260E">
        <w:rPr>
          <w:b/>
          <w:bCs/>
          <w:color w:val="000000"/>
          <w:sz w:val="22"/>
          <w:szCs w:val="22"/>
        </w:rPr>
        <w:t>1</w:t>
      </w:r>
      <w:r w:rsidR="00B403BB" w:rsidRPr="0084260E">
        <w:rPr>
          <w:b/>
          <w:bCs/>
          <w:color w:val="000000"/>
          <w:sz w:val="22"/>
          <w:szCs w:val="22"/>
        </w:rPr>
        <w:t>3</w:t>
      </w:r>
      <w:r w:rsidRPr="0084260E">
        <w:rPr>
          <w:b/>
          <w:bCs/>
          <w:color w:val="000000"/>
          <w:sz w:val="22"/>
          <w:szCs w:val="22"/>
        </w:rPr>
        <w:t>.5. Fesih Halinde Yapılacak İşlemler</w:t>
      </w:r>
    </w:p>
    <w:p w14:paraId="6F2D2BEC" w14:textId="5FD22686" w:rsidR="002734FF" w:rsidRPr="0084260E" w:rsidRDefault="002734FF" w:rsidP="00074389">
      <w:pPr>
        <w:jc w:val="both"/>
        <w:rPr>
          <w:color w:val="000000"/>
          <w:sz w:val="22"/>
          <w:szCs w:val="22"/>
        </w:rPr>
      </w:pPr>
      <w:r w:rsidRPr="0084260E">
        <w:rPr>
          <w:b/>
          <w:bCs/>
          <w:color w:val="000000"/>
          <w:sz w:val="22"/>
          <w:szCs w:val="22"/>
        </w:rPr>
        <w:t>1</w:t>
      </w:r>
      <w:r w:rsidR="00B403BB" w:rsidRPr="0084260E">
        <w:rPr>
          <w:b/>
          <w:bCs/>
          <w:color w:val="000000"/>
          <w:sz w:val="22"/>
          <w:szCs w:val="22"/>
        </w:rPr>
        <w:t>3</w:t>
      </w:r>
      <w:r w:rsidRPr="0084260E">
        <w:rPr>
          <w:b/>
          <w:bCs/>
          <w:color w:val="000000"/>
          <w:sz w:val="22"/>
          <w:szCs w:val="22"/>
        </w:rPr>
        <w:t>.5.1.</w:t>
      </w:r>
      <w:r w:rsidRPr="0084260E">
        <w:rPr>
          <w:color w:val="000000"/>
          <w:sz w:val="22"/>
          <w:szCs w:val="22"/>
        </w:rPr>
        <w:t xml:space="preserve"> Sözleşmenin feshi halinde, Yüklenici İşyerini terk eder. İdare tarafından istenilen malzemeleri, araçları, tüm evrak ve belgeleri, İş için yaptırdığı tasarım ve çizimleri, İdareye yazılı bir tutanakla teslim eder. Yüklenici, alt yüklenici sözleşmeleri, İşyerinin korunması ve alınması gereken güvenlik önlemleri konularında İdarenin vermiş olduğu makul talimatları derhal yerine getirir. Sözleşmenin feshi halinde, İdarenin İşi başka bir yükleniciye tamamlatması halinde, Yüklenicinin belgelerini kullanabilir. Bu durumda, Yüklenici herhangi bir hak iddia edemez</w:t>
      </w:r>
    </w:p>
    <w:p w14:paraId="32FAF8AB" w14:textId="18674A3D" w:rsidR="002734FF" w:rsidRPr="0084260E" w:rsidRDefault="002734FF" w:rsidP="00074389">
      <w:pPr>
        <w:widowControl w:val="0"/>
        <w:tabs>
          <w:tab w:val="left" w:pos="360"/>
        </w:tabs>
        <w:autoSpaceDE w:val="0"/>
        <w:autoSpaceDN w:val="0"/>
        <w:adjustRightInd w:val="0"/>
        <w:spacing w:line="118" w:lineRule="atLeast"/>
        <w:jc w:val="both"/>
        <w:rPr>
          <w:color w:val="000000"/>
          <w:sz w:val="22"/>
          <w:szCs w:val="22"/>
        </w:rPr>
      </w:pPr>
      <w:r w:rsidRPr="0084260E">
        <w:rPr>
          <w:b/>
          <w:bCs/>
          <w:color w:val="000000"/>
          <w:sz w:val="22"/>
          <w:szCs w:val="22"/>
        </w:rPr>
        <w:t>1</w:t>
      </w:r>
      <w:r w:rsidR="00B403BB" w:rsidRPr="0084260E">
        <w:rPr>
          <w:b/>
          <w:bCs/>
          <w:color w:val="000000"/>
          <w:sz w:val="22"/>
          <w:szCs w:val="22"/>
        </w:rPr>
        <w:t>3</w:t>
      </w:r>
      <w:r w:rsidRPr="0084260E">
        <w:rPr>
          <w:b/>
          <w:bCs/>
          <w:color w:val="000000"/>
          <w:sz w:val="22"/>
          <w:szCs w:val="22"/>
        </w:rPr>
        <w:t>.5.2.</w:t>
      </w:r>
      <w:r w:rsidRPr="0084260E">
        <w:rPr>
          <w:color w:val="000000"/>
          <w:sz w:val="22"/>
          <w:szCs w:val="22"/>
        </w:rPr>
        <w:t xml:space="preserve"> İdare, Yüklenicinin İşyerindeki montaj malzemeleri ile geçici tesislerin teslim edileceği zamanı yazılı olarak bildirir. Bu ihbar üzerine, Yüklenici risk ve masrafları kendisine ait olmak üzere İşyerini terk eder. Yüklenicinin, İdareye ödemesi gereken bir tutar bulunması halinde, İdare söz konusu malzemeler ve geçici tesisleri bu tutarı karşılamak üzere satabilir ve varsa bakiye tutar Yükleniciye ödenir. </w:t>
      </w:r>
    </w:p>
    <w:p w14:paraId="61227C61" w14:textId="5071971F" w:rsidR="002734FF" w:rsidRPr="0084260E" w:rsidRDefault="002734FF" w:rsidP="00A001BD">
      <w:pPr>
        <w:widowControl w:val="0"/>
        <w:tabs>
          <w:tab w:val="left" w:pos="360"/>
        </w:tabs>
        <w:autoSpaceDE w:val="0"/>
        <w:autoSpaceDN w:val="0"/>
        <w:adjustRightInd w:val="0"/>
        <w:spacing w:line="118" w:lineRule="atLeast"/>
        <w:jc w:val="both"/>
        <w:rPr>
          <w:color w:val="000000"/>
          <w:sz w:val="22"/>
          <w:szCs w:val="22"/>
        </w:rPr>
      </w:pPr>
      <w:r w:rsidRPr="0084260E">
        <w:rPr>
          <w:b/>
          <w:bCs/>
          <w:color w:val="000000"/>
          <w:sz w:val="22"/>
          <w:szCs w:val="22"/>
        </w:rPr>
        <w:t>1</w:t>
      </w:r>
      <w:r w:rsidR="00B403BB" w:rsidRPr="0084260E">
        <w:rPr>
          <w:b/>
          <w:bCs/>
          <w:color w:val="000000"/>
          <w:sz w:val="22"/>
          <w:szCs w:val="22"/>
        </w:rPr>
        <w:t>3</w:t>
      </w:r>
      <w:r w:rsidRPr="0084260E">
        <w:rPr>
          <w:b/>
          <w:bCs/>
          <w:color w:val="000000"/>
          <w:sz w:val="22"/>
          <w:szCs w:val="22"/>
        </w:rPr>
        <w:t>.5.3.</w:t>
      </w:r>
      <w:r w:rsidRPr="0084260E">
        <w:rPr>
          <w:color w:val="000000"/>
          <w:sz w:val="22"/>
          <w:szCs w:val="22"/>
        </w:rPr>
        <w:t xml:space="preserve"> Fesih tarihi itibariyle İdare, Yüklenici tarafından yapılan veya teslim edilen</w:t>
      </w:r>
      <w:r w:rsidR="00CC62E5" w:rsidRPr="0084260E">
        <w:rPr>
          <w:color w:val="000000"/>
          <w:sz w:val="22"/>
          <w:szCs w:val="22"/>
        </w:rPr>
        <w:t xml:space="preserve"> </w:t>
      </w:r>
      <w:r w:rsidRPr="0084260E">
        <w:rPr>
          <w:color w:val="000000"/>
          <w:sz w:val="22"/>
          <w:szCs w:val="22"/>
        </w:rPr>
        <w:t xml:space="preserve">iş miktarlarını, hata ve eksiklerinin giderilme masrafları ile Sözleşme gereğince Yükleniciye ödenmesi gereken değerleri tespit eder. </w:t>
      </w:r>
    </w:p>
    <w:p w14:paraId="030A814A" w14:textId="21A3D1B4" w:rsidR="002734FF" w:rsidRPr="0084260E" w:rsidRDefault="002734FF" w:rsidP="00A001BD">
      <w:pPr>
        <w:widowControl w:val="0"/>
        <w:tabs>
          <w:tab w:val="left" w:pos="360"/>
        </w:tabs>
        <w:autoSpaceDE w:val="0"/>
        <w:autoSpaceDN w:val="0"/>
        <w:adjustRightInd w:val="0"/>
        <w:spacing w:line="118" w:lineRule="atLeast"/>
        <w:jc w:val="both"/>
        <w:rPr>
          <w:color w:val="000000"/>
          <w:sz w:val="22"/>
          <w:szCs w:val="22"/>
        </w:rPr>
      </w:pPr>
      <w:r w:rsidRPr="0084260E">
        <w:rPr>
          <w:b/>
          <w:bCs/>
          <w:color w:val="000000"/>
          <w:sz w:val="22"/>
          <w:szCs w:val="22"/>
        </w:rPr>
        <w:t>1</w:t>
      </w:r>
      <w:r w:rsidR="00B403BB" w:rsidRPr="0084260E">
        <w:rPr>
          <w:b/>
          <w:bCs/>
          <w:color w:val="000000"/>
          <w:sz w:val="22"/>
          <w:szCs w:val="22"/>
        </w:rPr>
        <w:t>3</w:t>
      </w:r>
      <w:r w:rsidRPr="0084260E">
        <w:rPr>
          <w:b/>
          <w:bCs/>
          <w:color w:val="000000"/>
          <w:sz w:val="22"/>
          <w:szCs w:val="22"/>
        </w:rPr>
        <w:t>.5.4.</w:t>
      </w:r>
      <w:r w:rsidRPr="0084260E">
        <w:rPr>
          <w:color w:val="000000"/>
          <w:sz w:val="22"/>
          <w:szCs w:val="22"/>
        </w:rPr>
        <w:t xml:space="preserve"> İdare, hata ve eksikler varsa, İdare tarafından yapılacak masraflar belirleninceye kadar Yükleniciye yapacağı ödemeleri durdurma hakkına sahiptir. </w:t>
      </w:r>
    </w:p>
    <w:p w14:paraId="450EA483" w14:textId="36105EB7" w:rsidR="002734FF" w:rsidRPr="0084260E" w:rsidRDefault="002734FF" w:rsidP="00A001BD">
      <w:pPr>
        <w:widowControl w:val="0"/>
        <w:tabs>
          <w:tab w:val="left" w:pos="360"/>
        </w:tabs>
        <w:autoSpaceDE w:val="0"/>
        <w:autoSpaceDN w:val="0"/>
        <w:adjustRightInd w:val="0"/>
        <w:spacing w:line="118" w:lineRule="atLeast"/>
        <w:jc w:val="both"/>
        <w:rPr>
          <w:color w:val="000000"/>
          <w:sz w:val="22"/>
          <w:szCs w:val="22"/>
        </w:rPr>
      </w:pPr>
      <w:r w:rsidRPr="0084260E">
        <w:rPr>
          <w:b/>
          <w:bCs/>
          <w:color w:val="000000"/>
          <w:sz w:val="22"/>
          <w:szCs w:val="22"/>
        </w:rPr>
        <w:lastRenderedPageBreak/>
        <w:t>1</w:t>
      </w:r>
      <w:r w:rsidR="00B403BB" w:rsidRPr="0084260E">
        <w:rPr>
          <w:b/>
          <w:bCs/>
          <w:color w:val="000000"/>
          <w:sz w:val="22"/>
          <w:szCs w:val="22"/>
        </w:rPr>
        <w:t>3</w:t>
      </w:r>
      <w:r w:rsidRPr="0084260E">
        <w:rPr>
          <w:b/>
          <w:bCs/>
          <w:color w:val="000000"/>
          <w:sz w:val="22"/>
          <w:szCs w:val="22"/>
        </w:rPr>
        <w:t>.5.5.</w:t>
      </w:r>
      <w:r w:rsidRPr="0084260E">
        <w:rPr>
          <w:color w:val="000000"/>
          <w:sz w:val="22"/>
          <w:szCs w:val="22"/>
        </w:rPr>
        <w:t xml:space="preserve"> Sözleşmede hüküm olmayan hallerde, genel hükümlere göre işlem yapılır. </w:t>
      </w:r>
    </w:p>
    <w:p w14:paraId="42D5E0A4" w14:textId="2636C962" w:rsidR="002734FF" w:rsidRPr="0084260E" w:rsidRDefault="002734FF" w:rsidP="00A001BD">
      <w:pPr>
        <w:keepNext/>
        <w:widowControl w:val="0"/>
        <w:tabs>
          <w:tab w:val="left" w:pos="360"/>
        </w:tabs>
        <w:autoSpaceDE w:val="0"/>
        <w:autoSpaceDN w:val="0"/>
        <w:adjustRightInd w:val="0"/>
        <w:spacing w:line="118" w:lineRule="atLeast"/>
        <w:jc w:val="both"/>
        <w:outlineLvl w:val="1"/>
        <w:rPr>
          <w:color w:val="000000"/>
          <w:sz w:val="22"/>
          <w:szCs w:val="22"/>
          <w:vertAlign w:val="superscript"/>
        </w:rPr>
      </w:pPr>
      <w:r w:rsidRPr="0084260E">
        <w:rPr>
          <w:b/>
          <w:bCs/>
          <w:color w:val="000000"/>
          <w:sz w:val="22"/>
          <w:szCs w:val="22"/>
        </w:rPr>
        <w:t>1</w:t>
      </w:r>
      <w:r w:rsidR="00B403BB" w:rsidRPr="0084260E">
        <w:rPr>
          <w:b/>
          <w:bCs/>
          <w:color w:val="000000"/>
          <w:sz w:val="22"/>
          <w:szCs w:val="22"/>
        </w:rPr>
        <w:t>3</w:t>
      </w:r>
      <w:r w:rsidRPr="0084260E">
        <w:rPr>
          <w:b/>
          <w:bCs/>
          <w:color w:val="000000"/>
          <w:sz w:val="22"/>
          <w:szCs w:val="22"/>
        </w:rPr>
        <w:t xml:space="preserve">.6. Sözleşmenin Feshi Halinde Yüklenicinin Mallarının Tahliyesi </w:t>
      </w:r>
    </w:p>
    <w:p w14:paraId="2217DD27" w14:textId="71485FFA" w:rsidR="002734FF" w:rsidRPr="0084260E" w:rsidRDefault="002734FF" w:rsidP="00A001BD">
      <w:pPr>
        <w:keepNext/>
        <w:widowControl w:val="0"/>
        <w:tabs>
          <w:tab w:val="left" w:pos="360"/>
        </w:tabs>
        <w:autoSpaceDE w:val="0"/>
        <w:autoSpaceDN w:val="0"/>
        <w:adjustRightInd w:val="0"/>
        <w:spacing w:line="118" w:lineRule="atLeast"/>
        <w:jc w:val="both"/>
        <w:outlineLvl w:val="1"/>
        <w:rPr>
          <w:color w:val="000000"/>
          <w:sz w:val="22"/>
          <w:szCs w:val="22"/>
        </w:rPr>
      </w:pPr>
      <w:r w:rsidRPr="0084260E">
        <w:rPr>
          <w:b/>
          <w:bCs/>
          <w:color w:val="000000"/>
          <w:sz w:val="22"/>
          <w:szCs w:val="22"/>
        </w:rPr>
        <w:t>1</w:t>
      </w:r>
      <w:r w:rsidR="00B403BB" w:rsidRPr="0084260E">
        <w:rPr>
          <w:b/>
          <w:bCs/>
          <w:color w:val="000000"/>
          <w:sz w:val="22"/>
          <w:szCs w:val="22"/>
        </w:rPr>
        <w:t>3</w:t>
      </w:r>
      <w:r w:rsidRPr="0084260E">
        <w:rPr>
          <w:b/>
          <w:bCs/>
          <w:color w:val="000000"/>
          <w:sz w:val="22"/>
          <w:szCs w:val="22"/>
        </w:rPr>
        <w:t>.6.1.</w:t>
      </w:r>
      <w:r w:rsidRPr="0084260E">
        <w:rPr>
          <w:color w:val="000000"/>
          <w:sz w:val="22"/>
          <w:szCs w:val="22"/>
        </w:rPr>
        <w:t xml:space="preserve"> Sözleşmenin feshi halinde Yüklenici İdarenin iznini almaksızın İşyerindeki geçici tesislerin ve bunlarla ilgili tesisatın hiçbirini bozup yerinden kaldırmak ve işyerinde bulunan malzeme, araç ve makinelerinden herhangi birini başka yere götürmek veya herhangi bir şekilde başkasına devretmek veyahut işyerinde değişiklik yapmak hakkına sahip değildir. Yüklenicinin bu hususlarda herhangi bir eylemini önlemek için İdare, gerekli gördüğü takdirde işyerine el koyarak Yüklenicinin teşkilatını işbaşından uzaklaştırabilir.</w:t>
      </w:r>
    </w:p>
    <w:p w14:paraId="088BF863" w14:textId="5ABF8052" w:rsidR="002734FF" w:rsidRDefault="002734FF" w:rsidP="00A001BD">
      <w:pPr>
        <w:jc w:val="both"/>
        <w:rPr>
          <w:color w:val="000000"/>
          <w:sz w:val="22"/>
          <w:szCs w:val="22"/>
        </w:rPr>
      </w:pPr>
      <w:r w:rsidRPr="0084260E">
        <w:rPr>
          <w:b/>
          <w:bCs/>
          <w:color w:val="000000"/>
          <w:sz w:val="22"/>
          <w:szCs w:val="22"/>
        </w:rPr>
        <w:t>1</w:t>
      </w:r>
      <w:r w:rsidR="00B403BB" w:rsidRPr="0084260E">
        <w:rPr>
          <w:b/>
          <w:bCs/>
          <w:color w:val="000000"/>
          <w:sz w:val="22"/>
          <w:szCs w:val="22"/>
        </w:rPr>
        <w:t>3</w:t>
      </w:r>
      <w:r w:rsidRPr="0084260E">
        <w:rPr>
          <w:b/>
          <w:bCs/>
          <w:color w:val="000000"/>
          <w:sz w:val="22"/>
          <w:szCs w:val="22"/>
        </w:rPr>
        <w:t>.6.2.</w:t>
      </w:r>
      <w:r w:rsidRPr="0084260E">
        <w:rPr>
          <w:color w:val="000000"/>
          <w:sz w:val="22"/>
          <w:szCs w:val="22"/>
        </w:rPr>
        <w:t xml:space="preserve"> İdare; bu geçici tesisleri, tesisatı, malzemeyi, makine, araç ve bunlara ait yedek parçaları isterse satın alabilir. İdare, söz konusu geçici tesisler, malzeme ve diğerlerini satın almak istemezse Yüklenici, İdare tarafından belirlenecek süre içinde bunları işyerinden çıkarıp uzaklaştırmak zorundadır.</w:t>
      </w:r>
    </w:p>
    <w:p w14:paraId="7FAABE00" w14:textId="77777777" w:rsidR="00E65F6F" w:rsidRPr="0084260E" w:rsidRDefault="00E65F6F" w:rsidP="00A001BD">
      <w:pPr>
        <w:jc w:val="both"/>
        <w:rPr>
          <w:color w:val="000000"/>
          <w:sz w:val="22"/>
          <w:szCs w:val="22"/>
        </w:rPr>
      </w:pPr>
    </w:p>
    <w:p w14:paraId="6439BBB1" w14:textId="2029C362" w:rsidR="002734FF" w:rsidRPr="0084260E" w:rsidRDefault="002734FF" w:rsidP="002734FF">
      <w:pPr>
        <w:keepNext/>
        <w:widowControl w:val="0"/>
        <w:autoSpaceDE w:val="0"/>
        <w:autoSpaceDN w:val="0"/>
        <w:adjustRightInd w:val="0"/>
        <w:spacing w:line="118" w:lineRule="atLeast"/>
        <w:jc w:val="both"/>
        <w:outlineLvl w:val="1"/>
        <w:rPr>
          <w:b/>
          <w:bCs/>
          <w:color w:val="000000"/>
          <w:sz w:val="22"/>
          <w:szCs w:val="22"/>
        </w:rPr>
      </w:pPr>
      <w:r w:rsidRPr="0084260E">
        <w:rPr>
          <w:b/>
          <w:bCs/>
          <w:color w:val="000000"/>
          <w:sz w:val="22"/>
          <w:szCs w:val="22"/>
        </w:rPr>
        <w:t>Madde 1</w:t>
      </w:r>
      <w:r w:rsidR="0084260E">
        <w:rPr>
          <w:b/>
          <w:bCs/>
          <w:color w:val="000000"/>
          <w:sz w:val="22"/>
          <w:szCs w:val="22"/>
        </w:rPr>
        <w:t>4</w:t>
      </w:r>
      <w:r w:rsidRPr="0084260E">
        <w:rPr>
          <w:b/>
          <w:bCs/>
          <w:color w:val="000000"/>
          <w:sz w:val="22"/>
          <w:szCs w:val="22"/>
        </w:rPr>
        <w:t>-Yüklenicinin İflası</w:t>
      </w:r>
    </w:p>
    <w:p w14:paraId="15E25729" w14:textId="5447FBA3" w:rsidR="002734FF" w:rsidRDefault="002734FF" w:rsidP="002734FF">
      <w:pPr>
        <w:keepNext/>
        <w:widowControl w:val="0"/>
        <w:autoSpaceDE w:val="0"/>
        <w:autoSpaceDN w:val="0"/>
        <w:adjustRightInd w:val="0"/>
        <w:spacing w:line="118" w:lineRule="atLeast"/>
        <w:jc w:val="both"/>
        <w:outlineLvl w:val="1"/>
        <w:rPr>
          <w:color w:val="000000"/>
          <w:sz w:val="22"/>
          <w:szCs w:val="22"/>
        </w:rPr>
      </w:pPr>
      <w:r w:rsidRPr="0084260E">
        <w:rPr>
          <w:color w:val="000000"/>
          <w:sz w:val="22"/>
          <w:szCs w:val="22"/>
        </w:rPr>
        <w:t>Yüklenicinin iflas etmesi halinde, sözleşme feshedilerek yasaklama hariç yüklenici hakkında 4735 sayılı Kanunun 20 ve22 inci maddelerine göre işlem yapılır.</w:t>
      </w:r>
    </w:p>
    <w:p w14:paraId="688D7CF2" w14:textId="77777777" w:rsidR="00E65F6F" w:rsidRPr="0084260E" w:rsidRDefault="00E65F6F" w:rsidP="002734FF">
      <w:pPr>
        <w:keepNext/>
        <w:widowControl w:val="0"/>
        <w:autoSpaceDE w:val="0"/>
        <w:autoSpaceDN w:val="0"/>
        <w:adjustRightInd w:val="0"/>
        <w:spacing w:line="118" w:lineRule="atLeast"/>
        <w:jc w:val="both"/>
        <w:outlineLvl w:val="1"/>
        <w:rPr>
          <w:b/>
          <w:bCs/>
          <w:color w:val="000000"/>
          <w:sz w:val="22"/>
          <w:szCs w:val="22"/>
        </w:rPr>
      </w:pPr>
    </w:p>
    <w:p w14:paraId="27367BEA" w14:textId="1C470B76" w:rsidR="002734FF" w:rsidRPr="0084260E" w:rsidRDefault="002734FF" w:rsidP="002734FF">
      <w:pPr>
        <w:keepNext/>
        <w:widowControl w:val="0"/>
        <w:autoSpaceDE w:val="0"/>
        <w:autoSpaceDN w:val="0"/>
        <w:adjustRightInd w:val="0"/>
        <w:spacing w:line="118" w:lineRule="atLeast"/>
        <w:jc w:val="both"/>
        <w:outlineLvl w:val="1"/>
        <w:rPr>
          <w:b/>
          <w:bCs/>
          <w:color w:val="000000"/>
          <w:sz w:val="22"/>
          <w:szCs w:val="22"/>
        </w:rPr>
      </w:pPr>
      <w:r w:rsidRPr="0084260E">
        <w:rPr>
          <w:b/>
          <w:bCs/>
          <w:color w:val="000000"/>
          <w:sz w:val="22"/>
          <w:szCs w:val="22"/>
        </w:rPr>
        <w:t>Madde 1</w:t>
      </w:r>
      <w:r w:rsidR="0084260E">
        <w:rPr>
          <w:b/>
          <w:bCs/>
          <w:color w:val="000000"/>
          <w:sz w:val="22"/>
          <w:szCs w:val="22"/>
        </w:rPr>
        <w:t>5</w:t>
      </w:r>
      <w:r w:rsidRPr="0084260E">
        <w:rPr>
          <w:b/>
          <w:bCs/>
          <w:color w:val="000000"/>
          <w:sz w:val="22"/>
          <w:szCs w:val="22"/>
        </w:rPr>
        <w:t xml:space="preserve">- Anlaşmazlıkların çözümü </w:t>
      </w:r>
    </w:p>
    <w:p w14:paraId="703C8670" w14:textId="16FF3CDD" w:rsidR="002734FF" w:rsidRDefault="002734FF" w:rsidP="002734FF">
      <w:pPr>
        <w:rPr>
          <w:sz w:val="22"/>
          <w:szCs w:val="22"/>
        </w:rPr>
      </w:pPr>
      <w:r w:rsidRPr="0084260E">
        <w:rPr>
          <w:color w:val="000000"/>
          <w:sz w:val="22"/>
          <w:szCs w:val="22"/>
        </w:rPr>
        <w:t xml:space="preserve">Bu sözleşme ve eklerinin uygulanmasından doğabilecek her türlü anlaşmazlığın çözümünde </w:t>
      </w:r>
      <w:r w:rsidR="00B403BB" w:rsidRPr="0084260E">
        <w:rPr>
          <w:color w:val="000000"/>
          <w:sz w:val="22"/>
          <w:szCs w:val="22"/>
        </w:rPr>
        <w:t>İstanbul</w:t>
      </w:r>
      <w:r w:rsidRPr="0084260E">
        <w:rPr>
          <w:color w:val="000000"/>
          <w:sz w:val="22"/>
          <w:szCs w:val="22"/>
        </w:rPr>
        <w:t xml:space="preserve"> mahkemeleri ve icra daireleri</w:t>
      </w:r>
      <w:r w:rsidRPr="0084260E">
        <w:rPr>
          <w:sz w:val="22"/>
          <w:szCs w:val="22"/>
        </w:rPr>
        <w:t xml:space="preserve"> yetkilidir.</w:t>
      </w:r>
    </w:p>
    <w:p w14:paraId="58CEA1CE" w14:textId="77777777" w:rsidR="00E65F6F" w:rsidRPr="0084260E" w:rsidRDefault="00E65F6F" w:rsidP="002734FF">
      <w:pPr>
        <w:rPr>
          <w:sz w:val="22"/>
          <w:szCs w:val="22"/>
        </w:rPr>
      </w:pPr>
    </w:p>
    <w:p w14:paraId="5CFE6CFF" w14:textId="1ED1C85F" w:rsidR="009837FF" w:rsidRPr="0084260E" w:rsidRDefault="009837FF" w:rsidP="002734FF">
      <w:pPr>
        <w:rPr>
          <w:b/>
          <w:sz w:val="22"/>
          <w:szCs w:val="22"/>
        </w:rPr>
      </w:pPr>
      <w:r w:rsidRPr="0084260E">
        <w:rPr>
          <w:b/>
          <w:sz w:val="22"/>
          <w:szCs w:val="22"/>
        </w:rPr>
        <w:t>Madde 1</w:t>
      </w:r>
      <w:r w:rsidR="0084260E">
        <w:rPr>
          <w:b/>
          <w:sz w:val="22"/>
          <w:szCs w:val="22"/>
        </w:rPr>
        <w:t>6</w:t>
      </w:r>
      <w:r w:rsidRPr="0084260E">
        <w:rPr>
          <w:b/>
          <w:sz w:val="22"/>
          <w:szCs w:val="22"/>
        </w:rPr>
        <w:t>- Diğer Hususlar</w:t>
      </w:r>
    </w:p>
    <w:p w14:paraId="27A86BA6" w14:textId="0A224C88" w:rsidR="009837FF" w:rsidRDefault="009837FF" w:rsidP="002734FF">
      <w:pPr>
        <w:rPr>
          <w:rStyle w:val="richtext"/>
          <w:b/>
          <w:bCs/>
          <w:sz w:val="22"/>
          <w:szCs w:val="22"/>
        </w:rPr>
      </w:pPr>
      <w:r w:rsidRPr="0084260E">
        <w:rPr>
          <w:b/>
          <w:sz w:val="22"/>
          <w:szCs w:val="22"/>
        </w:rPr>
        <w:t>1</w:t>
      </w:r>
      <w:r w:rsidR="0084260E">
        <w:rPr>
          <w:b/>
          <w:sz w:val="22"/>
          <w:szCs w:val="22"/>
        </w:rPr>
        <w:t>6</w:t>
      </w:r>
      <w:r w:rsidRPr="0084260E">
        <w:rPr>
          <w:b/>
          <w:sz w:val="22"/>
          <w:szCs w:val="22"/>
        </w:rPr>
        <w:t xml:space="preserve">.1. </w:t>
      </w:r>
      <w:r w:rsidRPr="00E65F6F">
        <w:rPr>
          <w:rStyle w:val="richtext"/>
          <w:bCs/>
          <w:sz w:val="22"/>
          <w:szCs w:val="22"/>
        </w:rPr>
        <w:t>Teknik Şartnamedeki hususlar geçerlidir.</w:t>
      </w:r>
    </w:p>
    <w:p w14:paraId="60DEB813" w14:textId="77777777" w:rsidR="00E65F6F" w:rsidRPr="0084260E" w:rsidRDefault="00E65F6F" w:rsidP="002734FF">
      <w:pPr>
        <w:rPr>
          <w:b/>
          <w:sz w:val="22"/>
          <w:szCs w:val="22"/>
        </w:rPr>
      </w:pPr>
    </w:p>
    <w:p w14:paraId="03368032" w14:textId="42996B21" w:rsidR="002734FF" w:rsidRPr="0084260E" w:rsidRDefault="002734FF" w:rsidP="002734FF">
      <w:pPr>
        <w:keepNext/>
        <w:widowControl w:val="0"/>
        <w:autoSpaceDE w:val="0"/>
        <w:autoSpaceDN w:val="0"/>
        <w:adjustRightInd w:val="0"/>
        <w:spacing w:line="118" w:lineRule="atLeast"/>
        <w:jc w:val="both"/>
        <w:outlineLvl w:val="1"/>
        <w:rPr>
          <w:b/>
          <w:bCs/>
          <w:color w:val="000000"/>
          <w:sz w:val="22"/>
          <w:szCs w:val="22"/>
        </w:rPr>
      </w:pPr>
      <w:r w:rsidRPr="0084260E">
        <w:rPr>
          <w:b/>
          <w:bCs/>
          <w:color w:val="000000"/>
          <w:sz w:val="22"/>
          <w:szCs w:val="22"/>
        </w:rPr>
        <w:t>Madde 1</w:t>
      </w:r>
      <w:r w:rsidR="0084260E">
        <w:rPr>
          <w:b/>
          <w:bCs/>
          <w:color w:val="000000"/>
          <w:sz w:val="22"/>
          <w:szCs w:val="22"/>
        </w:rPr>
        <w:t>7</w:t>
      </w:r>
      <w:r w:rsidRPr="0084260E">
        <w:rPr>
          <w:b/>
          <w:bCs/>
          <w:color w:val="000000"/>
          <w:sz w:val="22"/>
          <w:szCs w:val="22"/>
        </w:rPr>
        <w:t>- Yürürlük ve İmza</w:t>
      </w:r>
    </w:p>
    <w:p w14:paraId="5CE0BD2D" w14:textId="073B76AE" w:rsidR="002734FF" w:rsidRPr="0084260E" w:rsidRDefault="002734FF" w:rsidP="00A001BD">
      <w:pPr>
        <w:jc w:val="both"/>
        <w:rPr>
          <w:sz w:val="22"/>
          <w:szCs w:val="22"/>
        </w:rPr>
      </w:pPr>
      <w:r w:rsidRPr="0084260E">
        <w:rPr>
          <w:color w:val="000000"/>
          <w:sz w:val="22"/>
          <w:szCs w:val="22"/>
        </w:rPr>
        <w:t xml:space="preserve">Bu sözleşme taraflarca imzalandığı tarihte yürürlüğe girer. Bu </w:t>
      </w:r>
      <w:r w:rsidRPr="0084260E">
        <w:rPr>
          <w:sz w:val="22"/>
          <w:szCs w:val="22"/>
        </w:rPr>
        <w:t xml:space="preserve">sözleşme </w:t>
      </w:r>
      <w:r w:rsidRPr="0084260E">
        <w:rPr>
          <w:rStyle w:val="richtext"/>
          <w:b/>
          <w:bCs/>
          <w:sz w:val="22"/>
          <w:szCs w:val="22"/>
        </w:rPr>
        <w:t>1</w:t>
      </w:r>
      <w:r w:rsidR="0084260E">
        <w:rPr>
          <w:rStyle w:val="richtext"/>
          <w:b/>
          <w:bCs/>
          <w:sz w:val="22"/>
          <w:szCs w:val="22"/>
        </w:rPr>
        <w:t>7</w:t>
      </w:r>
      <w:r w:rsidR="00E506F9" w:rsidRPr="0084260E">
        <w:rPr>
          <w:rStyle w:val="richtext"/>
          <w:b/>
          <w:bCs/>
          <w:sz w:val="22"/>
          <w:szCs w:val="22"/>
        </w:rPr>
        <w:t xml:space="preserve"> </w:t>
      </w:r>
      <w:r w:rsidRPr="0084260E">
        <w:rPr>
          <w:rStyle w:val="richtext"/>
          <w:b/>
          <w:bCs/>
          <w:sz w:val="22"/>
          <w:szCs w:val="22"/>
        </w:rPr>
        <w:t>(on</w:t>
      </w:r>
      <w:r w:rsidR="0084260E">
        <w:rPr>
          <w:rStyle w:val="richtext"/>
          <w:b/>
          <w:bCs/>
          <w:sz w:val="22"/>
          <w:szCs w:val="22"/>
        </w:rPr>
        <w:t>yedi</w:t>
      </w:r>
      <w:r w:rsidRPr="0084260E">
        <w:rPr>
          <w:rStyle w:val="richtext"/>
          <w:b/>
          <w:bCs/>
          <w:sz w:val="22"/>
          <w:szCs w:val="22"/>
        </w:rPr>
        <w:t>)</w:t>
      </w:r>
      <w:r w:rsidRPr="0084260E">
        <w:rPr>
          <w:sz w:val="22"/>
          <w:szCs w:val="22"/>
        </w:rPr>
        <w:t xml:space="preserve"> maddeden ibaret olup, İdare ve Yüklenici tarafından tam olarak okunup anlaşıldıktan sonra</w:t>
      </w:r>
      <w:r w:rsidR="00E506F9" w:rsidRPr="0084260E">
        <w:rPr>
          <w:sz w:val="22"/>
          <w:szCs w:val="22"/>
        </w:rPr>
        <w:t xml:space="preserve"> </w:t>
      </w:r>
      <w:r w:rsidR="00B403BB" w:rsidRPr="00E65F6F">
        <w:rPr>
          <w:sz w:val="22"/>
          <w:szCs w:val="22"/>
        </w:rPr>
        <w:t>..</w:t>
      </w:r>
      <w:r w:rsidR="005C2770" w:rsidRPr="00E65F6F">
        <w:rPr>
          <w:sz w:val="22"/>
          <w:szCs w:val="22"/>
        </w:rPr>
        <w:t>.</w:t>
      </w:r>
      <w:r w:rsidR="00A001BD" w:rsidRPr="00E65F6F">
        <w:rPr>
          <w:sz w:val="22"/>
          <w:szCs w:val="22"/>
        </w:rPr>
        <w:t>0</w:t>
      </w:r>
      <w:r w:rsidR="00094DD3" w:rsidRPr="00E65F6F">
        <w:rPr>
          <w:sz w:val="22"/>
          <w:szCs w:val="22"/>
        </w:rPr>
        <w:t>3</w:t>
      </w:r>
      <w:r w:rsidR="003C3B4C" w:rsidRPr="00E65F6F">
        <w:rPr>
          <w:sz w:val="22"/>
          <w:szCs w:val="22"/>
        </w:rPr>
        <w:t>.202</w:t>
      </w:r>
      <w:r w:rsidR="00094DD3" w:rsidRPr="00E65F6F">
        <w:rPr>
          <w:sz w:val="22"/>
          <w:szCs w:val="22"/>
        </w:rPr>
        <w:t>3</w:t>
      </w:r>
      <w:r w:rsidR="0011501D" w:rsidRPr="0084260E">
        <w:rPr>
          <w:sz w:val="22"/>
          <w:szCs w:val="22"/>
        </w:rPr>
        <w:t xml:space="preserve"> </w:t>
      </w:r>
      <w:r w:rsidRPr="0084260E">
        <w:rPr>
          <w:sz w:val="22"/>
          <w:szCs w:val="22"/>
        </w:rPr>
        <w:t>tarihinde</w:t>
      </w:r>
      <w:r w:rsidR="00B403BB" w:rsidRPr="0084260E">
        <w:rPr>
          <w:sz w:val="22"/>
          <w:szCs w:val="22"/>
        </w:rPr>
        <w:t xml:space="preserve"> 1(bir)</w:t>
      </w:r>
      <w:r w:rsidRPr="0084260E">
        <w:rPr>
          <w:sz w:val="22"/>
          <w:szCs w:val="22"/>
        </w:rPr>
        <w:t xml:space="preserve"> nüsha olarak imza altına alınmış ve bu nüsha idarede alıkonulmuştur. Ayrıca, yüklenicinin herhangi bir zamanda talebi halinde sözleşmenin "aslına uygun idarece onaylı sureti" idare tarafından düzenlenip yükleniciye verilecektir</w:t>
      </w:r>
    </w:p>
    <w:p w14:paraId="34C65E56" w14:textId="77777777" w:rsidR="00CB630B" w:rsidRPr="0084260E" w:rsidRDefault="00CB630B" w:rsidP="00823293">
      <w:pPr>
        <w:rPr>
          <w:b/>
          <w:bCs/>
          <w:color w:val="000000"/>
          <w:sz w:val="22"/>
          <w:szCs w:val="22"/>
        </w:rPr>
      </w:pPr>
    </w:p>
    <w:p w14:paraId="391DE4CE" w14:textId="5B48935B" w:rsidR="00CB630B" w:rsidRDefault="00CB630B" w:rsidP="00823293">
      <w:pPr>
        <w:rPr>
          <w:b/>
          <w:bCs/>
          <w:color w:val="000000"/>
          <w:sz w:val="22"/>
          <w:szCs w:val="22"/>
        </w:rPr>
      </w:pPr>
    </w:p>
    <w:p w14:paraId="0A49FDD4" w14:textId="77777777" w:rsidR="00E65F6F" w:rsidRPr="0084260E" w:rsidRDefault="00E65F6F" w:rsidP="00823293">
      <w:pPr>
        <w:rPr>
          <w:b/>
          <w:bCs/>
          <w:color w:val="000000"/>
          <w:sz w:val="22"/>
          <w:szCs w:val="22"/>
        </w:rPr>
      </w:pPr>
    </w:p>
    <w:p w14:paraId="4ADF8B53" w14:textId="77777777" w:rsidR="0011501D" w:rsidRPr="00FB4864" w:rsidRDefault="00A42411" w:rsidP="00823293">
      <w:pPr>
        <w:rPr>
          <w:b/>
          <w:bCs/>
          <w:color w:val="000000"/>
        </w:rPr>
      </w:pPr>
      <w:r w:rsidRPr="0084260E">
        <w:rPr>
          <w:b/>
          <w:bCs/>
          <w:color w:val="000000"/>
          <w:sz w:val="22"/>
          <w:szCs w:val="22"/>
        </w:rPr>
        <w:t xml:space="preserve">                 </w:t>
      </w:r>
      <w:r w:rsidR="002734FF" w:rsidRPr="0084260E">
        <w:rPr>
          <w:b/>
          <w:bCs/>
          <w:color w:val="000000"/>
          <w:sz w:val="22"/>
          <w:szCs w:val="22"/>
        </w:rPr>
        <w:t xml:space="preserve">İDARE </w:t>
      </w:r>
      <w:r w:rsidR="00B1359B" w:rsidRPr="0084260E">
        <w:rPr>
          <w:b/>
          <w:bCs/>
          <w:color w:val="000000"/>
          <w:sz w:val="22"/>
          <w:szCs w:val="22"/>
        </w:rPr>
        <w:tab/>
      </w:r>
      <w:r w:rsidR="00B1359B" w:rsidRPr="0084260E">
        <w:rPr>
          <w:b/>
          <w:bCs/>
          <w:color w:val="000000"/>
          <w:sz w:val="22"/>
          <w:szCs w:val="22"/>
        </w:rPr>
        <w:tab/>
      </w:r>
      <w:r w:rsidR="00B1359B" w:rsidRPr="0084260E">
        <w:rPr>
          <w:b/>
          <w:bCs/>
          <w:color w:val="000000"/>
          <w:sz w:val="22"/>
          <w:szCs w:val="22"/>
        </w:rPr>
        <w:tab/>
      </w:r>
      <w:r w:rsidR="00B1359B" w:rsidRPr="0084260E">
        <w:rPr>
          <w:b/>
          <w:bCs/>
          <w:color w:val="000000"/>
          <w:sz w:val="22"/>
          <w:szCs w:val="22"/>
        </w:rPr>
        <w:tab/>
      </w:r>
      <w:r w:rsidR="00B1359B" w:rsidRPr="0084260E">
        <w:rPr>
          <w:b/>
          <w:bCs/>
          <w:color w:val="000000"/>
          <w:sz w:val="22"/>
          <w:szCs w:val="22"/>
        </w:rPr>
        <w:tab/>
      </w:r>
      <w:r w:rsidRPr="0084260E">
        <w:rPr>
          <w:b/>
          <w:bCs/>
          <w:color w:val="000000"/>
          <w:sz w:val="22"/>
          <w:szCs w:val="22"/>
        </w:rPr>
        <w:t xml:space="preserve">         </w:t>
      </w:r>
      <w:r w:rsidR="002734FF" w:rsidRPr="0084260E">
        <w:rPr>
          <w:b/>
          <w:bCs/>
          <w:color w:val="000000"/>
          <w:sz w:val="22"/>
          <w:szCs w:val="22"/>
        </w:rPr>
        <w:t>YÜKLEN</w:t>
      </w:r>
      <w:r w:rsidR="002734FF" w:rsidRPr="00FB4864">
        <w:rPr>
          <w:b/>
          <w:bCs/>
          <w:color w:val="000000"/>
        </w:rPr>
        <w:t>İCİ</w:t>
      </w:r>
    </w:p>
    <w:sectPr w:rsidR="0011501D" w:rsidRPr="00FB4864" w:rsidSect="0084260E">
      <w:pgSz w:w="11906" w:h="16838"/>
      <w:pgMar w:top="709"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4F7E9F" w14:textId="77777777" w:rsidR="006A2E95" w:rsidRDefault="006A2E95" w:rsidP="003624F6">
      <w:r>
        <w:separator/>
      </w:r>
    </w:p>
  </w:endnote>
  <w:endnote w:type="continuationSeparator" w:id="0">
    <w:p w14:paraId="16854835" w14:textId="77777777" w:rsidR="006A2E95" w:rsidRDefault="006A2E95" w:rsidP="00362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7D5783" w14:textId="77777777" w:rsidR="006A2E95" w:rsidRDefault="006A2E95" w:rsidP="003624F6">
      <w:r>
        <w:separator/>
      </w:r>
    </w:p>
  </w:footnote>
  <w:footnote w:type="continuationSeparator" w:id="0">
    <w:p w14:paraId="7F325E41" w14:textId="77777777" w:rsidR="006A2E95" w:rsidRDefault="006A2E95" w:rsidP="003624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B8D"/>
    <w:rsid w:val="000003CF"/>
    <w:rsid w:val="00000FF4"/>
    <w:rsid w:val="00003D47"/>
    <w:rsid w:val="0000444F"/>
    <w:rsid w:val="00005218"/>
    <w:rsid w:val="00010676"/>
    <w:rsid w:val="00013595"/>
    <w:rsid w:val="00013A5F"/>
    <w:rsid w:val="00013BE3"/>
    <w:rsid w:val="0001606F"/>
    <w:rsid w:val="00016656"/>
    <w:rsid w:val="00017BEC"/>
    <w:rsid w:val="00017C12"/>
    <w:rsid w:val="00017FD2"/>
    <w:rsid w:val="00021662"/>
    <w:rsid w:val="00025DE1"/>
    <w:rsid w:val="00031EB4"/>
    <w:rsid w:val="0003201A"/>
    <w:rsid w:val="00032EEC"/>
    <w:rsid w:val="00041428"/>
    <w:rsid w:val="0004238A"/>
    <w:rsid w:val="00042D8B"/>
    <w:rsid w:val="0004303C"/>
    <w:rsid w:val="00043599"/>
    <w:rsid w:val="00043735"/>
    <w:rsid w:val="000445BC"/>
    <w:rsid w:val="00050C11"/>
    <w:rsid w:val="0005150F"/>
    <w:rsid w:val="00053330"/>
    <w:rsid w:val="000608FB"/>
    <w:rsid w:val="00062C49"/>
    <w:rsid w:val="0006508D"/>
    <w:rsid w:val="00067C89"/>
    <w:rsid w:val="00070498"/>
    <w:rsid w:val="0007243E"/>
    <w:rsid w:val="00074242"/>
    <w:rsid w:val="00074389"/>
    <w:rsid w:val="00074D6C"/>
    <w:rsid w:val="00076CBA"/>
    <w:rsid w:val="00080302"/>
    <w:rsid w:val="0008121C"/>
    <w:rsid w:val="0008387F"/>
    <w:rsid w:val="00083AE0"/>
    <w:rsid w:val="00084BBA"/>
    <w:rsid w:val="000859D6"/>
    <w:rsid w:val="00086B35"/>
    <w:rsid w:val="00087BD6"/>
    <w:rsid w:val="00087C63"/>
    <w:rsid w:val="00090346"/>
    <w:rsid w:val="00090BFD"/>
    <w:rsid w:val="00091237"/>
    <w:rsid w:val="00092462"/>
    <w:rsid w:val="00092E11"/>
    <w:rsid w:val="00094DD3"/>
    <w:rsid w:val="000950FB"/>
    <w:rsid w:val="00095E0F"/>
    <w:rsid w:val="00097A3C"/>
    <w:rsid w:val="000A0D52"/>
    <w:rsid w:val="000A1139"/>
    <w:rsid w:val="000A55DD"/>
    <w:rsid w:val="000A58A3"/>
    <w:rsid w:val="000B2524"/>
    <w:rsid w:val="000B3245"/>
    <w:rsid w:val="000B4F83"/>
    <w:rsid w:val="000B5DBC"/>
    <w:rsid w:val="000B608F"/>
    <w:rsid w:val="000C1F51"/>
    <w:rsid w:val="000C2EB1"/>
    <w:rsid w:val="000C3CA5"/>
    <w:rsid w:val="000C509D"/>
    <w:rsid w:val="000D298C"/>
    <w:rsid w:val="000D2F28"/>
    <w:rsid w:val="000D5D12"/>
    <w:rsid w:val="000D76BA"/>
    <w:rsid w:val="000E20FB"/>
    <w:rsid w:val="000E39C2"/>
    <w:rsid w:val="000E785A"/>
    <w:rsid w:val="000F09B4"/>
    <w:rsid w:val="000F2AB2"/>
    <w:rsid w:val="000F3BF2"/>
    <w:rsid w:val="000F5699"/>
    <w:rsid w:val="000F7E42"/>
    <w:rsid w:val="00104081"/>
    <w:rsid w:val="00104900"/>
    <w:rsid w:val="00104C38"/>
    <w:rsid w:val="001059CB"/>
    <w:rsid w:val="00106D1E"/>
    <w:rsid w:val="00111210"/>
    <w:rsid w:val="0011501D"/>
    <w:rsid w:val="0012026C"/>
    <w:rsid w:val="00121716"/>
    <w:rsid w:val="00121B4E"/>
    <w:rsid w:val="001243C4"/>
    <w:rsid w:val="00124FC2"/>
    <w:rsid w:val="00130911"/>
    <w:rsid w:val="00130917"/>
    <w:rsid w:val="00132C19"/>
    <w:rsid w:val="00134BC1"/>
    <w:rsid w:val="00136849"/>
    <w:rsid w:val="001368AD"/>
    <w:rsid w:val="00136BD1"/>
    <w:rsid w:val="00136C1E"/>
    <w:rsid w:val="00141505"/>
    <w:rsid w:val="00141F14"/>
    <w:rsid w:val="00143F25"/>
    <w:rsid w:val="00144E68"/>
    <w:rsid w:val="00145158"/>
    <w:rsid w:val="00157DD8"/>
    <w:rsid w:val="001609D7"/>
    <w:rsid w:val="00161D9C"/>
    <w:rsid w:val="00161E8B"/>
    <w:rsid w:val="001637D5"/>
    <w:rsid w:val="001654A0"/>
    <w:rsid w:val="0016584F"/>
    <w:rsid w:val="00165A16"/>
    <w:rsid w:val="0017339A"/>
    <w:rsid w:val="00174144"/>
    <w:rsid w:val="00175CD3"/>
    <w:rsid w:val="00177498"/>
    <w:rsid w:val="001811DD"/>
    <w:rsid w:val="00181FE3"/>
    <w:rsid w:val="00183022"/>
    <w:rsid w:val="00183694"/>
    <w:rsid w:val="00183D59"/>
    <w:rsid w:val="00185738"/>
    <w:rsid w:val="001878F9"/>
    <w:rsid w:val="00187C25"/>
    <w:rsid w:val="00190600"/>
    <w:rsid w:val="001915CC"/>
    <w:rsid w:val="00191DC6"/>
    <w:rsid w:val="00195898"/>
    <w:rsid w:val="001963CC"/>
    <w:rsid w:val="001A0466"/>
    <w:rsid w:val="001A110C"/>
    <w:rsid w:val="001A1732"/>
    <w:rsid w:val="001A1BBB"/>
    <w:rsid w:val="001A42E1"/>
    <w:rsid w:val="001A4A54"/>
    <w:rsid w:val="001A4B8D"/>
    <w:rsid w:val="001A4C32"/>
    <w:rsid w:val="001A56A8"/>
    <w:rsid w:val="001A5B14"/>
    <w:rsid w:val="001A7E52"/>
    <w:rsid w:val="001B2D9A"/>
    <w:rsid w:val="001B30E1"/>
    <w:rsid w:val="001B3A3F"/>
    <w:rsid w:val="001B6581"/>
    <w:rsid w:val="001C4A42"/>
    <w:rsid w:val="001C643C"/>
    <w:rsid w:val="001C7C39"/>
    <w:rsid w:val="001D1538"/>
    <w:rsid w:val="001D5A8D"/>
    <w:rsid w:val="001D738A"/>
    <w:rsid w:val="001E02E2"/>
    <w:rsid w:val="001E1D8E"/>
    <w:rsid w:val="001E329F"/>
    <w:rsid w:val="001E4DF9"/>
    <w:rsid w:val="001E5D54"/>
    <w:rsid w:val="001E6209"/>
    <w:rsid w:val="001F04DA"/>
    <w:rsid w:val="001F4254"/>
    <w:rsid w:val="001F4E44"/>
    <w:rsid w:val="001F5D46"/>
    <w:rsid w:val="001F7AD5"/>
    <w:rsid w:val="001F7F1C"/>
    <w:rsid w:val="00200DE3"/>
    <w:rsid w:val="00203050"/>
    <w:rsid w:val="00207B50"/>
    <w:rsid w:val="00212D34"/>
    <w:rsid w:val="00214E02"/>
    <w:rsid w:val="002150C0"/>
    <w:rsid w:val="00216F11"/>
    <w:rsid w:val="00217590"/>
    <w:rsid w:val="0022427D"/>
    <w:rsid w:val="002333C2"/>
    <w:rsid w:val="00233F90"/>
    <w:rsid w:val="00234902"/>
    <w:rsid w:val="00237433"/>
    <w:rsid w:val="002445B9"/>
    <w:rsid w:val="00245734"/>
    <w:rsid w:val="0024663D"/>
    <w:rsid w:val="002472BE"/>
    <w:rsid w:val="002479C7"/>
    <w:rsid w:val="002522C7"/>
    <w:rsid w:val="00253261"/>
    <w:rsid w:val="002537DD"/>
    <w:rsid w:val="00254C71"/>
    <w:rsid w:val="002625C7"/>
    <w:rsid w:val="00267D7C"/>
    <w:rsid w:val="002734FF"/>
    <w:rsid w:val="00275031"/>
    <w:rsid w:val="00275F7C"/>
    <w:rsid w:val="00277453"/>
    <w:rsid w:val="00280213"/>
    <w:rsid w:val="00284EF4"/>
    <w:rsid w:val="00285158"/>
    <w:rsid w:val="002865E5"/>
    <w:rsid w:val="002910C0"/>
    <w:rsid w:val="00291B05"/>
    <w:rsid w:val="00291CA4"/>
    <w:rsid w:val="0029357F"/>
    <w:rsid w:val="00294757"/>
    <w:rsid w:val="00295D07"/>
    <w:rsid w:val="00296FBE"/>
    <w:rsid w:val="002A3A63"/>
    <w:rsid w:val="002A4225"/>
    <w:rsid w:val="002A50D3"/>
    <w:rsid w:val="002A7101"/>
    <w:rsid w:val="002A7FBC"/>
    <w:rsid w:val="002B20D4"/>
    <w:rsid w:val="002B70C1"/>
    <w:rsid w:val="002C061E"/>
    <w:rsid w:val="002C1BE0"/>
    <w:rsid w:val="002C29A4"/>
    <w:rsid w:val="002C477C"/>
    <w:rsid w:val="002C5CAE"/>
    <w:rsid w:val="002C70E0"/>
    <w:rsid w:val="002C7EAD"/>
    <w:rsid w:val="002D0137"/>
    <w:rsid w:val="002D01C1"/>
    <w:rsid w:val="002D01E1"/>
    <w:rsid w:val="002D055B"/>
    <w:rsid w:val="002D196A"/>
    <w:rsid w:val="002D4B97"/>
    <w:rsid w:val="002E0121"/>
    <w:rsid w:val="002E0307"/>
    <w:rsid w:val="002E23A4"/>
    <w:rsid w:val="002E2777"/>
    <w:rsid w:val="002E2BD8"/>
    <w:rsid w:val="002E2E6E"/>
    <w:rsid w:val="002E42D8"/>
    <w:rsid w:val="002E513F"/>
    <w:rsid w:val="002E689E"/>
    <w:rsid w:val="002E6939"/>
    <w:rsid w:val="002F03EE"/>
    <w:rsid w:val="002F0A56"/>
    <w:rsid w:val="002F1276"/>
    <w:rsid w:val="002F31DB"/>
    <w:rsid w:val="002F4787"/>
    <w:rsid w:val="002F6C7B"/>
    <w:rsid w:val="002F75D6"/>
    <w:rsid w:val="002F7DF7"/>
    <w:rsid w:val="003034A1"/>
    <w:rsid w:val="00313A6C"/>
    <w:rsid w:val="00314EB6"/>
    <w:rsid w:val="0031605C"/>
    <w:rsid w:val="003160DA"/>
    <w:rsid w:val="0031765A"/>
    <w:rsid w:val="003176D2"/>
    <w:rsid w:val="003177C5"/>
    <w:rsid w:val="00321066"/>
    <w:rsid w:val="00323C65"/>
    <w:rsid w:val="00324418"/>
    <w:rsid w:val="0032533B"/>
    <w:rsid w:val="00325DF0"/>
    <w:rsid w:val="003274B7"/>
    <w:rsid w:val="00330AD7"/>
    <w:rsid w:val="00331600"/>
    <w:rsid w:val="00336C36"/>
    <w:rsid w:val="00336D1B"/>
    <w:rsid w:val="00340D84"/>
    <w:rsid w:val="00341370"/>
    <w:rsid w:val="00350049"/>
    <w:rsid w:val="00352858"/>
    <w:rsid w:val="00352CF3"/>
    <w:rsid w:val="003602F2"/>
    <w:rsid w:val="003611DA"/>
    <w:rsid w:val="003624F6"/>
    <w:rsid w:val="0036368B"/>
    <w:rsid w:val="00364969"/>
    <w:rsid w:val="00364A75"/>
    <w:rsid w:val="00365ED9"/>
    <w:rsid w:val="0036787C"/>
    <w:rsid w:val="003678E9"/>
    <w:rsid w:val="00372A43"/>
    <w:rsid w:val="0037359A"/>
    <w:rsid w:val="003756EE"/>
    <w:rsid w:val="0037739A"/>
    <w:rsid w:val="003818B9"/>
    <w:rsid w:val="00381DD0"/>
    <w:rsid w:val="00383D70"/>
    <w:rsid w:val="0038550C"/>
    <w:rsid w:val="00387B66"/>
    <w:rsid w:val="00391C84"/>
    <w:rsid w:val="003A365D"/>
    <w:rsid w:val="003A76A5"/>
    <w:rsid w:val="003A7CCC"/>
    <w:rsid w:val="003B1D92"/>
    <w:rsid w:val="003B3E92"/>
    <w:rsid w:val="003B606F"/>
    <w:rsid w:val="003B6F48"/>
    <w:rsid w:val="003B746A"/>
    <w:rsid w:val="003B790B"/>
    <w:rsid w:val="003C14D2"/>
    <w:rsid w:val="003C2303"/>
    <w:rsid w:val="003C3B4C"/>
    <w:rsid w:val="003C3B73"/>
    <w:rsid w:val="003C60FB"/>
    <w:rsid w:val="003D01BA"/>
    <w:rsid w:val="003D2A42"/>
    <w:rsid w:val="003D66EA"/>
    <w:rsid w:val="003E0BC7"/>
    <w:rsid w:val="003E3554"/>
    <w:rsid w:val="003E3B7B"/>
    <w:rsid w:val="003E461F"/>
    <w:rsid w:val="003E4AEC"/>
    <w:rsid w:val="003E63AA"/>
    <w:rsid w:val="003F03EF"/>
    <w:rsid w:val="003F0E9B"/>
    <w:rsid w:val="003F1FC6"/>
    <w:rsid w:val="003F33B6"/>
    <w:rsid w:val="003F37FB"/>
    <w:rsid w:val="0040561E"/>
    <w:rsid w:val="004069B7"/>
    <w:rsid w:val="0041158A"/>
    <w:rsid w:val="004136DC"/>
    <w:rsid w:val="00414A75"/>
    <w:rsid w:val="00414DA6"/>
    <w:rsid w:val="00416394"/>
    <w:rsid w:val="00416DF5"/>
    <w:rsid w:val="00421600"/>
    <w:rsid w:val="004217C2"/>
    <w:rsid w:val="00423D8E"/>
    <w:rsid w:val="00425466"/>
    <w:rsid w:val="00430CD5"/>
    <w:rsid w:val="00431C21"/>
    <w:rsid w:val="00432F27"/>
    <w:rsid w:val="004363FD"/>
    <w:rsid w:val="00441C2F"/>
    <w:rsid w:val="00441E8F"/>
    <w:rsid w:val="00442008"/>
    <w:rsid w:val="00445F83"/>
    <w:rsid w:val="004505D3"/>
    <w:rsid w:val="0045354F"/>
    <w:rsid w:val="00455B7A"/>
    <w:rsid w:val="0045631F"/>
    <w:rsid w:val="00456B62"/>
    <w:rsid w:val="004577B7"/>
    <w:rsid w:val="00461922"/>
    <w:rsid w:val="0046401F"/>
    <w:rsid w:val="00465696"/>
    <w:rsid w:val="00466F81"/>
    <w:rsid w:val="00471B96"/>
    <w:rsid w:val="00472C06"/>
    <w:rsid w:val="00473BA5"/>
    <w:rsid w:val="004757A1"/>
    <w:rsid w:val="004763BC"/>
    <w:rsid w:val="00476FFA"/>
    <w:rsid w:val="00482168"/>
    <w:rsid w:val="00484FB0"/>
    <w:rsid w:val="00485117"/>
    <w:rsid w:val="00485803"/>
    <w:rsid w:val="0049165C"/>
    <w:rsid w:val="00493273"/>
    <w:rsid w:val="0049404D"/>
    <w:rsid w:val="00497E2F"/>
    <w:rsid w:val="004A026C"/>
    <w:rsid w:val="004A112A"/>
    <w:rsid w:val="004A17D2"/>
    <w:rsid w:val="004A6533"/>
    <w:rsid w:val="004A69C0"/>
    <w:rsid w:val="004B0B9D"/>
    <w:rsid w:val="004B15B7"/>
    <w:rsid w:val="004B31CC"/>
    <w:rsid w:val="004B6ABC"/>
    <w:rsid w:val="004B726B"/>
    <w:rsid w:val="004C1E86"/>
    <w:rsid w:val="004C2A9A"/>
    <w:rsid w:val="004C322D"/>
    <w:rsid w:val="004C601F"/>
    <w:rsid w:val="004C752C"/>
    <w:rsid w:val="004D0B55"/>
    <w:rsid w:val="004D19E2"/>
    <w:rsid w:val="004D1DD3"/>
    <w:rsid w:val="004D27FC"/>
    <w:rsid w:val="004D62CC"/>
    <w:rsid w:val="004D768A"/>
    <w:rsid w:val="004E4421"/>
    <w:rsid w:val="004E4488"/>
    <w:rsid w:val="004E4893"/>
    <w:rsid w:val="004E48F2"/>
    <w:rsid w:val="004E63D6"/>
    <w:rsid w:val="004E6D24"/>
    <w:rsid w:val="004F0323"/>
    <w:rsid w:val="004F20DD"/>
    <w:rsid w:val="004F2C9F"/>
    <w:rsid w:val="004F3AD9"/>
    <w:rsid w:val="004F41C9"/>
    <w:rsid w:val="004F43B7"/>
    <w:rsid w:val="004F4D11"/>
    <w:rsid w:val="004F551D"/>
    <w:rsid w:val="004F5E6D"/>
    <w:rsid w:val="004F6A2F"/>
    <w:rsid w:val="004F77FC"/>
    <w:rsid w:val="005054A4"/>
    <w:rsid w:val="005067D1"/>
    <w:rsid w:val="00507735"/>
    <w:rsid w:val="00507D13"/>
    <w:rsid w:val="005115E2"/>
    <w:rsid w:val="00513198"/>
    <w:rsid w:val="0051585C"/>
    <w:rsid w:val="00515C78"/>
    <w:rsid w:val="005162F9"/>
    <w:rsid w:val="00517BE4"/>
    <w:rsid w:val="00520ACD"/>
    <w:rsid w:val="005232F4"/>
    <w:rsid w:val="00524626"/>
    <w:rsid w:val="005253C8"/>
    <w:rsid w:val="00527098"/>
    <w:rsid w:val="005308C6"/>
    <w:rsid w:val="0053108E"/>
    <w:rsid w:val="00536EB1"/>
    <w:rsid w:val="00540627"/>
    <w:rsid w:val="00541EF5"/>
    <w:rsid w:val="00541F8B"/>
    <w:rsid w:val="0054498A"/>
    <w:rsid w:val="00544A52"/>
    <w:rsid w:val="00545958"/>
    <w:rsid w:val="00547410"/>
    <w:rsid w:val="00550C08"/>
    <w:rsid w:val="0055132E"/>
    <w:rsid w:val="00551C56"/>
    <w:rsid w:val="0055290E"/>
    <w:rsid w:val="00553FF9"/>
    <w:rsid w:val="00555FFF"/>
    <w:rsid w:val="00557EF9"/>
    <w:rsid w:val="00561997"/>
    <w:rsid w:val="00561B59"/>
    <w:rsid w:val="00563956"/>
    <w:rsid w:val="00566908"/>
    <w:rsid w:val="005704E5"/>
    <w:rsid w:val="00570590"/>
    <w:rsid w:val="0057081D"/>
    <w:rsid w:val="005756FC"/>
    <w:rsid w:val="005775AD"/>
    <w:rsid w:val="0058006F"/>
    <w:rsid w:val="00582141"/>
    <w:rsid w:val="005864BE"/>
    <w:rsid w:val="00586AAD"/>
    <w:rsid w:val="00590C79"/>
    <w:rsid w:val="0059200C"/>
    <w:rsid w:val="00592A09"/>
    <w:rsid w:val="00592A57"/>
    <w:rsid w:val="00592AA1"/>
    <w:rsid w:val="00595399"/>
    <w:rsid w:val="00596E11"/>
    <w:rsid w:val="0059730C"/>
    <w:rsid w:val="00597B50"/>
    <w:rsid w:val="005A26D2"/>
    <w:rsid w:val="005A277F"/>
    <w:rsid w:val="005A4CBC"/>
    <w:rsid w:val="005A6131"/>
    <w:rsid w:val="005A61CA"/>
    <w:rsid w:val="005A731B"/>
    <w:rsid w:val="005B1C6D"/>
    <w:rsid w:val="005B371D"/>
    <w:rsid w:val="005C0769"/>
    <w:rsid w:val="005C09AE"/>
    <w:rsid w:val="005C1E10"/>
    <w:rsid w:val="005C2360"/>
    <w:rsid w:val="005C2770"/>
    <w:rsid w:val="005D4348"/>
    <w:rsid w:val="005E0FAC"/>
    <w:rsid w:val="005E181D"/>
    <w:rsid w:val="005E4A9D"/>
    <w:rsid w:val="005E59AB"/>
    <w:rsid w:val="005F036F"/>
    <w:rsid w:val="005F2E72"/>
    <w:rsid w:val="005F3C84"/>
    <w:rsid w:val="005F3D3B"/>
    <w:rsid w:val="005F3E37"/>
    <w:rsid w:val="005F3F33"/>
    <w:rsid w:val="005F6ADC"/>
    <w:rsid w:val="006000C3"/>
    <w:rsid w:val="00605324"/>
    <w:rsid w:val="00611A9A"/>
    <w:rsid w:val="00615249"/>
    <w:rsid w:val="0062325B"/>
    <w:rsid w:val="00626089"/>
    <w:rsid w:val="006276B4"/>
    <w:rsid w:val="0062775D"/>
    <w:rsid w:val="00630747"/>
    <w:rsid w:val="00630EE7"/>
    <w:rsid w:val="0063115D"/>
    <w:rsid w:val="006319FC"/>
    <w:rsid w:val="006326A5"/>
    <w:rsid w:val="0063571A"/>
    <w:rsid w:val="006446DC"/>
    <w:rsid w:val="006446FC"/>
    <w:rsid w:val="00644D7F"/>
    <w:rsid w:val="006516C8"/>
    <w:rsid w:val="00655A39"/>
    <w:rsid w:val="00655FB8"/>
    <w:rsid w:val="006564A6"/>
    <w:rsid w:val="006623B1"/>
    <w:rsid w:val="00664492"/>
    <w:rsid w:val="00664E9D"/>
    <w:rsid w:val="006661FD"/>
    <w:rsid w:val="00666DB9"/>
    <w:rsid w:val="006670BE"/>
    <w:rsid w:val="0066768D"/>
    <w:rsid w:val="00670528"/>
    <w:rsid w:val="00671296"/>
    <w:rsid w:val="00671EAD"/>
    <w:rsid w:val="00673231"/>
    <w:rsid w:val="00673AFB"/>
    <w:rsid w:val="00674906"/>
    <w:rsid w:val="00675DF7"/>
    <w:rsid w:val="00677345"/>
    <w:rsid w:val="00677DB7"/>
    <w:rsid w:val="00680150"/>
    <w:rsid w:val="00681265"/>
    <w:rsid w:val="0068254D"/>
    <w:rsid w:val="00683049"/>
    <w:rsid w:val="00684512"/>
    <w:rsid w:val="00690FC2"/>
    <w:rsid w:val="0069162C"/>
    <w:rsid w:val="006916FD"/>
    <w:rsid w:val="00693EC2"/>
    <w:rsid w:val="0069448C"/>
    <w:rsid w:val="006945E9"/>
    <w:rsid w:val="00694812"/>
    <w:rsid w:val="00694DCD"/>
    <w:rsid w:val="00694F21"/>
    <w:rsid w:val="00697F9D"/>
    <w:rsid w:val="006A03CB"/>
    <w:rsid w:val="006A1769"/>
    <w:rsid w:val="006A2E95"/>
    <w:rsid w:val="006A304E"/>
    <w:rsid w:val="006A56B6"/>
    <w:rsid w:val="006A648A"/>
    <w:rsid w:val="006A7F4B"/>
    <w:rsid w:val="006B1101"/>
    <w:rsid w:val="006B12D2"/>
    <w:rsid w:val="006B14CF"/>
    <w:rsid w:val="006B1B8F"/>
    <w:rsid w:val="006B46F0"/>
    <w:rsid w:val="006B50F0"/>
    <w:rsid w:val="006B58A6"/>
    <w:rsid w:val="006B662F"/>
    <w:rsid w:val="006B79A2"/>
    <w:rsid w:val="006B7B49"/>
    <w:rsid w:val="006B7F19"/>
    <w:rsid w:val="006C03D6"/>
    <w:rsid w:val="006C1D6B"/>
    <w:rsid w:val="006C3927"/>
    <w:rsid w:val="006C42D4"/>
    <w:rsid w:val="006C64F0"/>
    <w:rsid w:val="006D02ED"/>
    <w:rsid w:val="006D0938"/>
    <w:rsid w:val="006D1476"/>
    <w:rsid w:val="006D4F95"/>
    <w:rsid w:val="006D7DB2"/>
    <w:rsid w:val="006E1FDD"/>
    <w:rsid w:val="006E553F"/>
    <w:rsid w:val="006F0F0C"/>
    <w:rsid w:val="006F1BF8"/>
    <w:rsid w:val="006F5A92"/>
    <w:rsid w:val="006F77F5"/>
    <w:rsid w:val="00701E65"/>
    <w:rsid w:val="0070449C"/>
    <w:rsid w:val="00704A95"/>
    <w:rsid w:val="0071175B"/>
    <w:rsid w:val="00712119"/>
    <w:rsid w:val="00712F50"/>
    <w:rsid w:val="007207DB"/>
    <w:rsid w:val="007222EC"/>
    <w:rsid w:val="00722C04"/>
    <w:rsid w:val="0072631B"/>
    <w:rsid w:val="007326C9"/>
    <w:rsid w:val="0073469A"/>
    <w:rsid w:val="00736275"/>
    <w:rsid w:val="00736A53"/>
    <w:rsid w:val="00740B2C"/>
    <w:rsid w:val="00740C46"/>
    <w:rsid w:val="0074226B"/>
    <w:rsid w:val="007427C6"/>
    <w:rsid w:val="00742EF3"/>
    <w:rsid w:val="00744282"/>
    <w:rsid w:val="007448E7"/>
    <w:rsid w:val="007472DE"/>
    <w:rsid w:val="007509EE"/>
    <w:rsid w:val="00753B57"/>
    <w:rsid w:val="0075610C"/>
    <w:rsid w:val="00763559"/>
    <w:rsid w:val="00764719"/>
    <w:rsid w:val="0076611D"/>
    <w:rsid w:val="00766A28"/>
    <w:rsid w:val="0077019E"/>
    <w:rsid w:val="0077155E"/>
    <w:rsid w:val="00771F1C"/>
    <w:rsid w:val="00773F39"/>
    <w:rsid w:val="0077491F"/>
    <w:rsid w:val="00781E50"/>
    <w:rsid w:val="00783533"/>
    <w:rsid w:val="0078353A"/>
    <w:rsid w:val="00783D7A"/>
    <w:rsid w:val="0078444E"/>
    <w:rsid w:val="0078447D"/>
    <w:rsid w:val="007845ED"/>
    <w:rsid w:val="007849D1"/>
    <w:rsid w:val="00796CA1"/>
    <w:rsid w:val="00797B90"/>
    <w:rsid w:val="007A021E"/>
    <w:rsid w:val="007A3486"/>
    <w:rsid w:val="007A393C"/>
    <w:rsid w:val="007A4D01"/>
    <w:rsid w:val="007A660A"/>
    <w:rsid w:val="007A7066"/>
    <w:rsid w:val="007A7F21"/>
    <w:rsid w:val="007B33F1"/>
    <w:rsid w:val="007B3682"/>
    <w:rsid w:val="007B4135"/>
    <w:rsid w:val="007B4208"/>
    <w:rsid w:val="007B5661"/>
    <w:rsid w:val="007B5900"/>
    <w:rsid w:val="007C112F"/>
    <w:rsid w:val="007C323C"/>
    <w:rsid w:val="007D11AE"/>
    <w:rsid w:val="007D1329"/>
    <w:rsid w:val="007D289C"/>
    <w:rsid w:val="007D2E81"/>
    <w:rsid w:val="007D3397"/>
    <w:rsid w:val="007D43F9"/>
    <w:rsid w:val="007D6D9C"/>
    <w:rsid w:val="007D7A0B"/>
    <w:rsid w:val="007E0CA4"/>
    <w:rsid w:val="007E407D"/>
    <w:rsid w:val="007E6D55"/>
    <w:rsid w:val="007E7682"/>
    <w:rsid w:val="007F114B"/>
    <w:rsid w:val="007F162E"/>
    <w:rsid w:val="007F2275"/>
    <w:rsid w:val="007F4717"/>
    <w:rsid w:val="007F513F"/>
    <w:rsid w:val="0080101B"/>
    <w:rsid w:val="00804F96"/>
    <w:rsid w:val="008100F9"/>
    <w:rsid w:val="008106BF"/>
    <w:rsid w:val="00811886"/>
    <w:rsid w:val="00811F19"/>
    <w:rsid w:val="00815690"/>
    <w:rsid w:val="00820AD3"/>
    <w:rsid w:val="008222F3"/>
    <w:rsid w:val="00823293"/>
    <w:rsid w:val="0082354D"/>
    <w:rsid w:val="00826F5A"/>
    <w:rsid w:val="00830888"/>
    <w:rsid w:val="008310A4"/>
    <w:rsid w:val="00837A7E"/>
    <w:rsid w:val="0084039B"/>
    <w:rsid w:val="00841CD9"/>
    <w:rsid w:val="0084260E"/>
    <w:rsid w:val="00843A9F"/>
    <w:rsid w:val="0084410A"/>
    <w:rsid w:val="00844198"/>
    <w:rsid w:val="008444E5"/>
    <w:rsid w:val="00844DBD"/>
    <w:rsid w:val="0084608B"/>
    <w:rsid w:val="0084758B"/>
    <w:rsid w:val="0085007C"/>
    <w:rsid w:val="00854571"/>
    <w:rsid w:val="00855D63"/>
    <w:rsid w:val="00856F93"/>
    <w:rsid w:val="00857B3F"/>
    <w:rsid w:val="00861B57"/>
    <w:rsid w:val="00862C83"/>
    <w:rsid w:val="008633F1"/>
    <w:rsid w:val="0086350A"/>
    <w:rsid w:val="00865331"/>
    <w:rsid w:val="0086592F"/>
    <w:rsid w:val="00866AD4"/>
    <w:rsid w:val="008700A9"/>
    <w:rsid w:val="00871B6E"/>
    <w:rsid w:val="00872F39"/>
    <w:rsid w:val="00874F9B"/>
    <w:rsid w:val="00876B63"/>
    <w:rsid w:val="00880CA5"/>
    <w:rsid w:val="00885825"/>
    <w:rsid w:val="008864C2"/>
    <w:rsid w:val="00890341"/>
    <w:rsid w:val="008919E4"/>
    <w:rsid w:val="008925B2"/>
    <w:rsid w:val="008936EA"/>
    <w:rsid w:val="00893AF6"/>
    <w:rsid w:val="008974C8"/>
    <w:rsid w:val="0089774E"/>
    <w:rsid w:val="00897EB0"/>
    <w:rsid w:val="008A0573"/>
    <w:rsid w:val="008A1921"/>
    <w:rsid w:val="008A1E7C"/>
    <w:rsid w:val="008A26C3"/>
    <w:rsid w:val="008A2B77"/>
    <w:rsid w:val="008A2F4A"/>
    <w:rsid w:val="008A6A7A"/>
    <w:rsid w:val="008A76AB"/>
    <w:rsid w:val="008B117D"/>
    <w:rsid w:val="008B4098"/>
    <w:rsid w:val="008B5C8E"/>
    <w:rsid w:val="008B7787"/>
    <w:rsid w:val="008C031E"/>
    <w:rsid w:val="008C1508"/>
    <w:rsid w:val="008C7972"/>
    <w:rsid w:val="008D0DAD"/>
    <w:rsid w:val="008D19BC"/>
    <w:rsid w:val="008D2C37"/>
    <w:rsid w:val="008D3CAD"/>
    <w:rsid w:val="008D4211"/>
    <w:rsid w:val="008D4518"/>
    <w:rsid w:val="008D5C29"/>
    <w:rsid w:val="008D68CA"/>
    <w:rsid w:val="008E2B38"/>
    <w:rsid w:val="008E3410"/>
    <w:rsid w:val="008E3913"/>
    <w:rsid w:val="008E5C6B"/>
    <w:rsid w:val="008E76E7"/>
    <w:rsid w:val="008F06EB"/>
    <w:rsid w:val="008F20FA"/>
    <w:rsid w:val="008F444F"/>
    <w:rsid w:val="008F5816"/>
    <w:rsid w:val="008F5960"/>
    <w:rsid w:val="008F7FDD"/>
    <w:rsid w:val="0090659B"/>
    <w:rsid w:val="00907C60"/>
    <w:rsid w:val="00911E8A"/>
    <w:rsid w:val="00913905"/>
    <w:rsid w:val="00913D43"/>
    <w:rsid w:val="009147BE"/>
    <w:rsid w:val="00915772"/>
    <w:rsid w:val="00916FB4"/>
    <w:rsid w:val="00917AEC"/>
    <w:rsid w:val="009200D7"/>
    <w:rsid w:val="009216A7"/>
    <w:rsid w:val="00923F33"/>
    <w:rsid w:val="009241A8"/>
    <w:rsid w:val="0092648E"/>
    <w:rsid w:val="00927DDB"/>
    <w:rsid w:val="0093100E"/>
    <w:rsid w:val="00931F8A"/>
    <w:rsid w:val="00932E77"/>
    <w:rsid w:val="0093346C"/>
    <w:rsid w:val="00934B1D"/>
    <w:rsid w:val="0093501A"/>
    <w:rsid w:val="00935605"/>
    <w:rsid w:val="00936097"/>
    <w:rsid w:val="009369C0"/>
    <w:rsid w:val="00936FBE"/>
    <w:rsid w:val="009404DB"/>
    <w:rsid w:val="009409FA"/>
    <w:rsid w:val="00941485"/>
    <w:rsid w:val="0094232B"/>
    <w:rsid w:val="009423E6"/>
    <w:rsid w:val="0094286A"/>
    <w:rsid w:val="00944098"/>
    <w:rsid w:val="00944626"/>
    <w:rsid w:val="0094640B"/>
    <w:rsid w:val="009474BF"/>
    <w:rsid w:val="00947BAB"/>
    <w:rsid w:val="00950D34"/>
    <w:rsid w:val="00950DE7"/>
    <w:rsid w:val="00954374"/>
    <w:rsid w:val="009546FB"/>
    <w:rsid w:val="009556A1"/>
    <w:rsid w:val="00955F74"/>
    <w:rsid w:val="0096082B"/>
    <w:rsid w:val="00961C34"/>
    <w:rsid w:val="00962D92"/>
    <w:rsid w:val="009630DA"/>
    <w:rsid w:val="00965084"/>
    <w:rsid w:val="009651D2"/>
    <w:rsid w:val="00965208"/>
    <w:rsid w:val="00965BA8"/>
    <w:rsid w:val="00966465"/>
    <w:rsid w:val="00970079"/>
    <w:rsid w:val="009703FE"/>
    <w:rsid w:val="00970A33"/>
    <w:rsid w:val="00971625"/>
    <w:rsid w:val="009751D2"/>
    <w:rsid w:val="009752DD"/>
    <w:rsid w:val="00975C70"/>
    <w:rsid w:val="00976145"/>
    <w:rsid w:val="009772A5"/>
    <w:rsid w:val="0097775D"/>
    <w:rsid w:val="00977A55"/>
    <w:rsid w:val="0098038D"/>
    <w:rsid w:val="009809B8"/>
    <w:rsid w:val="009837FF"/>
    <w:rsid w:val="00983BE8"/>
    <w:rsid w:val="00984EE4"/>
    <w:rsid w:val="00985280"/>
    <w:rsid w:val="009905D6"/>
    <w:rsid w:val="00992769"/>
    <w:rsid w:val="00993DB5"/>
    <w:rsid w:val="009945DB"/>
    <w:rsid w:val="0099664C"/>
    <w:rsid w:val="00996CF1"/>
    <w:rsid w:val="009A12DE"/>
    <w:rsid w:val="009A13BF"/>
    <w:rsid w:val="009A175C"/>
    <w:rsid w:val="009A29A4"/>
    <w:rsid w:val="009A331B"/>
    <w:rsid w:val="009A5645"/>
    <w:rsid w:val="009B0792"/>
    <w:rsid w:val="009B0FAF"/>
    <w:rsid w:val="009B2488"/>
    <w:rsid w:val="009B268D"/>
    <w:rsid w:val="009B4B03"/>
    <w:rsid w:val="009B4E6A"/>
    <w:rsid w:val="009B6310"/>
    <w:rsid w:val="009B70CA"/>
    <w:rsid w:val="009B7657"/>
    <w:rsid w:val="009B7C04"/>
    <w:rsid w:val="009C03A3"/>
    <w:rsid w:val="009C2462"/>
    <w:rsid w:val="009C2E8B"/>
    <w:rsid w:val="009C5B4A"/>
    <w:rsid w:val="009C615E"/>
    <w:rsid w:val="009C686F"/>
    <w:rsid w:val="009C6A3A"/>
    <w:rsid w:val="009D0381"/>
    <w:rsid w:val="009D0DBB"/>
    <w:rsid w:val="009D0F5A"/>
    <w:rsid w:val="009D301C"/>
    <w:rsid w:val="009D3CA4"/>
    <w:rsid w:val="009D6EB3"/>
    <w:rsid w:val="009D77AB"/>
    <w:rsid w:val="009E0225"/>
    <w:rsid w:val="009E0B1A"/>
    <w:rsid w:val="009E1129"/>
    <w:rsid w:val="009E1825"/>
    <w:rsid w:val="009E40EE"/>
    <w:rsid w:val="009E4F55"/>
    <w:rsid w:val="009E57AA"/>
    <w:rsid w:val="009E6445"/>
    <w:rsid w:val="009F01D6"/>
    <w:rsid w:val="009F0BE8"/>
    <w:rsid w:val="009F3F82"/>
    <w:rsid w:val="009F4E30"/>
    <w:rsid w:val="00A001BD"/>
    <w:rsid w:val="00A00D5B"/>
    <w:rsid w:val="00A018AA"/>
    <w:rsid w:val="00A02F5C"/>
    <w:rsid w:val="00A04B76"/>
    <w:rsid w:val="00A0789A"/>
    <w:rsid w:val="00A1099C"/>
    <w:rsid w:val="00A12222"/>
    <w:rsid w:val="00A125DB"/>
    <w:rsid w:val="00A14104"/>
    <w:rsid w:val="00A1527C"/>
    <w:rsid w:val="00A16BC4"/>
    <w:rsid w:val="00A20DBE"/>
    <w:rsid w:val="00A22189"/>
    <w:rsid w:val="00A23E7E"/>
    <w:rsid w:val="00A25582"/>
    <w:rsid w:val="00A25B75"/>
    <w:rsid w:val="00A27460"/>
    <w:rsid w:val="00A27610"/>
    <w:rsid w:val="00A3094B"/>
    <w:rsid w:val="00A30A0C"/>
    <w:rsid w:val="00A33D1F"/>
    <w:rsid w:val="00A350F1"/>
    <w:rsid w:val="00A35278"/>
    <w:rsid w:val="00A36C3A"/>
    <w:rsid w:val="00A37DE1"/>
    <w:rsid w:val="00A4114E"/>
    <w:rsid w:val="00A4162A"/>
    <w:rsid w:val="00A42411"/>
    <w:rsid w:val="00A42BC4"/>
    <w:rsid w:val="00A43F1A"/>
    <w:rsid w:val="00A4512A"/>
    <w:rsid w:val="00A4644B"/>
    <w:rsid w:val="00A5223E"/>
    <w:rsid w:val="00A522BB"/>
    <w:rsid w:val="00A546BE"/>
    <w:rsid w:val="00A54DA3"/>
    <w:rsid w:val="00A56463"/>
    <w:rsid w:val="00A56909"/>
    <w:rsid w:val="00A5705F"/>
    <w:rsid w:val="00A64642"/>
    <w:rsid w:val="00A67B0C"/>
    <w:rsid w:val="00A71333"/>
    <w:rsid w:val="00A7309C"/>
    <w:rsid w:val="00A75131"/>
    <w:rsid w:val="00A80575"/>
    <w:rsid w:val="00A810EE"/>
    <w:rsid w:val="00A85137"/>
    <w:rsid w:val="00A861BF"/>
    <w:rsid w:val="00A87797"/>
    <w:rsid w:val="00A87EBD"/>
    <w:rsid w:val="00A90CB0"/>
    <w:rsid w:val="00A91490"/>
    <w:rsid w:val="00A9190B"/>
    <w:rsid w:val="00A9287E"/>
    <w:rsid w:val="00A95DD7"/>
    <w:rsid w:val="00A95F46"/>
    <w:rsid w:val="00A96623"/>
    <w:rsid w:val="00AA0CD5"/>
    <w:rsid w:val="00AA3C05"/>
    <w:rsid w:val="00AA49A2"/>
    <w:rsid w:val="00AA610E"/>
    <w:rsid w:val="00AA7883"/>
    <w:rsid w:val="00AB1ADC"/>
    <w:rsid w:val="00AB2893"/>
    <w:rsid w:val="00AC0984"/>
    <w:rsid w:val="00AC2145"/>
    <w:rsid w:val="00AC3345"/>
    <w:rsid w:val="00AC4394"/>
    <w:rsid w:val="00AC4BC9"/>
    <w:rsid w:val="00AC4DC1"/>
    <w:rsid w:val="00AC59E1"/>
    <w:rsid w:val="00AD1E72"/>
    <w:rsid w:val="00AD3CB2"/>
    <w:rsid w:val="00AD5C9A"/>
    <w:rsid w:val="00AE0C85"/>
    <w:rsid w:val="00AE0CAB"/>
    <w:rsid w:val="00AE4444"/>
    <w:rsid w:val="00AE6DF1"/>
    <w:rsid w:val="00AE77A0"/>
    <w:rsid w:val="00AF3531"/>
    <w:rsid w:val="00B007C5"/>
    <w:rsid w:val="00B03E00"/>
    <w:rsid w:val="00B07D83"/>
    <w:rsid w:val="00B1278C"/>
    <w:rsid w:val="00B12A4A"/>
    <w:rsid w:val="00B13314"/>
    <w:rsid w:val="00B1359B"/>
    <w:rsid w:val="00B1525A"/>
    <w:rsid w:val="00B17E9F"/>
    <w:rsid w:val="00B217E5"/>
    <w:rsid w:val="00B21E4F"/>
    <w:rsid w:val="00B22931"/>
    <w:rsid w:val="00B25730"/>
    <w:rsid w:val="00B25BEC"/>
    <w:rsid w:val="00B25FA7"/>
    <w:rsid w:val="00B2652D"/>
    <w:rsid w:val="00B30A84"/>
    <w:rsid w:val="00B32FFC"/>
    <w:rsid w:val="00B3429C"/>
    <w:rsid w:val="00B3493F"/>
    <w:rsid w:val="00B35662"/>
    <w:rsid w:val="00B35A06"/>
    <w:rsid w:val="00B37811"/>
    <w:rsid w:val="00B403BB"/>
    <w:rsid w:val="00B40C23"/>
    <w:rsid w:val="00B416D8"/>
    <w:rsid w:val="00B41763"/>
    <w:rsid w:val="00B43081"/>
    <w:rsid w:val="00B44DBD"/>
    <w:rsid w:val="00B462E4"/>
    <w:rsid w:val="00B4632B"/>
    <w:rsid w:val="00B4715A"/>
    <w:rsid w:val="00B479EE"/>
    <w:rsid w:val="00B5025E"/>
    <w:rsid w:val="00B50698"/>
    <w:rsid w:val="00B508A7"/>
    <w:rsid w:val="00B51DDB"/>
    <w:rsid w:val="00B55861"/>
    <w:rsid w:val="00B57178"/>
    <w:rsid w:val="00B57AFB"/>
    <w:rsid w:val="00B608D8"/>
    <w:rsid w:val="00B703C1"/>
    <w:rsid w:val="00B72945"/>
    <w:rsid w:val="00B74961"/>
    <w:rsid w:val="00B75174"/>
    <w:rsid w:val="00B76702"/>
    <w:rsid w:val="00B768FF"/>
    <w:rsid w:val="00B8145A"/>
    <w:rsid w:val="00B85915"/>
    <w:rsid w:val="00B90E3F"/>
    <w:rsid w:val="00B915CD"/>
    <w:rsid w:val="00B923A4"/>
    <w:rsid w:val="00B93075"/>
    <w:rsid w:val="00B948E1"/>
    <w:rsid w:val="00BA0818"/>
    <w:rsid w:val="00BA0E06"/>
    <w:rsid w:val="00BA1E7F"/>
    <w:rsid w:val="00BA42C8"/>
    <w:rsid w:val="00BA4787"/>
    <w:rsid w:val="00BA4D2F"/>
    <w:rsid w:val="00BA750B"/>
    <w:rsid w:val="00BA7860"/>
    <w:rsid w:val="00BB1E58"/>
    <w:rsid w:val="00BB3E81"/>
    <w:rsid w:val="00BC11B5"/>
    <w:rsid w:val="00BC2952"/>
    <w:rsid w:val="00BC3998"/>
    <w:rsid w:val="00BC5CDF"/>
    <w:rsid w:val="00BC722E"/>
    <w:rsid w:val="00BD1D9C"/>
    <w:rsid w:val="00BD255C"/>
    <w:rsid w:val="00BD289F"/>
    <w:rsid w:val="00BD2D99"/>
    <w:rsid w:val="00BD4AFE"/>
    <w:rsid w:val="00BD7591"/>
    <w:rsid w:val="00BE4651"/>
    <w:rsid w:val="00BE517B"/>
    <w:rsid w:val="00BE7D30"/>
    <w:rsid w:val="00BF0192"/>
    <w:rsid w:val="00BF1F21"/>
    <w:rsid w:val="00BF3090"/>
    <w:rsid w:val="00BF3A70"/>
    <w:rsid w:val="00BF5402"/>
    <w:rsid w:val="00C0012F"/>
    <w:rsid w:val="00C00A42"/>
    <w:rsid w:val="00C012B8"/>
    <w:rsid w:val="00C013A2"/>
    <w:rsid w:val="00C0248D"/>
    <w:rsid w:val="00C04BE4"/>
    <w:rsid w:val="00C04CE2"/>
    <w:rsid w:val="00C06D82"/>
    <w:rsid w:val="00C1199D"/>
    <w:rsid w:val="00C14562"/>
    <w:rsid w:val="00C14617"/>
    <w:rsid w:val="00C14644"/>
    <w:rsid w:val="00C16886"/>
    <w:rsid w:val="00C22146"/>
    <w:rsid w:val="00C22A38"/>
    <w:rsid w:val="00C23288"/>
    <w:rsid w:val="00C24378"/>
    <w:rsid w:val="00C250DC"/>
    <w:rsid w:val="00C3034F"/>
    <w:rsid w:val="00C3301B"/>
    <w:rsid w:val="00C35EE4"/>
    <w:rsid w:val="00C36BD9"/>
    <w:rsid w:val="00C37BDE"/>
    <w:rsid w:val="00C411D0"/>
    <w:rsid w:val="00C42061"/>
    <w:rsid w:val="00C42D27"/>
    <w:rsid w:val="00C462BD"/>
    <w:rsid w:val="00C5011F"/>
    <w:rsid w:val="00C51A8A"/>
    <w:rsid w:val="00C54529"/>
    <w:rsid w:val="00C574B5"/>
    <w:rsid w:val="00C61A27"/>
    <w:rsid w:val="00C62BD3"/>
    <w:rsid w:val="00C630AC"/>
    <w:rsid w:val="00C66E6D"/>
    <w:rsid w:val="00C7077C"/>
    <w:rsid w:val="00C76034"/>
    <w:rsid w:val="00C761B2"/>
    <w:rsid w:val="00C77D0F"/>
    <w:rsid w:val="00C82FC5"/>
    <w:rsid w:val="00C830D9"/>
    <w:rsid w:val="00C83685"/>
    <w:rsid w:val="00C83A94"/>
    <w:rsid w:val="00C8663B"/>
    <w:rsid w:val="00C90496"/>
    <w:rsid w:val="00C91F6F"/>
    <w:rsid w:val="00C934B8"/>
    <w:rsid w:val="00C952FF"/>
    <w:rsid w:val="00C978FE"/>
    <w:rsid w:val="00C97B48"/>
    <w:rsid w:val="00CA009F"/>
    <w:rsid w:val="00CA79DD"/>
    <w:rsid w:val="00CB0DFF"/>
    <w:rsid w:val="00CB420F"/>
    <w:rsid w:val="00CB630B"/>
    <w:rsid w:val="00CC08BA"/>
    <w:rsid w:val="00CC1031"/>
    <w:rsid w:val="00CC4FB4"/>
    <w:rsid w:val="00CC62E5"/>
    <w:rsid w:val="00CC7635"/>
    <w:rsid w:val="00CD079E"/>
    <w:rsid w:val="00CE0D8C"/>
    <w:rsid w:val="00CE13E8"/>
    <w:rsid w:val="00CE15D7"/>
    <w:rsid w:val="00CE1AE9"/>
    <w:rsid w:val="00CE3D0B"/>
    <w:rsid w:val="00CE49EF"/>
    <w:rsid w:val="00CE69C9"/>
    <w:rsid w:val="00CF5183"/>
    <w:rsid w:val="00D00A55"/>
    <w:rsid w:val="00D05C6D"/>
    <w:rsid w:val="00D101F4"/>
    <w:rsid w:val="00D1032D"/>
    <w:rsid w:val="00D11F62"/>
    <w:rsid w:val="00D13648"/>
    <w:rsid w:val="00D13D53"/>
    <w:rsid w:val="00D1580B"/>
    <w:rsid w:val="00D159FC"/>
    <w:rsid w:val="00D1698A"/>
    <w:rsid w:val="00D240C7"/>
    <w:rsid w:val="00D24D2D"/>
    <w:rsid w:val="00D2505D"/>
    <w:rsid w:val="00D25E52"/>
    <w:rsid w:val="00D33F50"/>
    <w:rsid w:val="00D357B1"/>
    <w:rsid w:val="00D44EC3"/>
    <w:rsid w:val="00D46AF2"/>
    <w:rsid w:val="00D47445"/>
    <w:rsid w:val="00D517B8"/>
    <w:rsid w:val="00D52B84"/>
    <w:rsid w:val="00D531B2"/>
    <w:rsid w:val="00D558B0"/>
    <w:rsid w:val="00D56F59"/>
    <w:rsid w:val="00D57F07"/>
    <w:rsid w:val="00D60229"/>
    <w:rsid w:val="00D6078F"/>
    <w:rsid w:val="00D60912"/>
    <w:rsid w:val="00D618EB"/>
    <w:rsid w:val="00D63E48"/>
    <w:rsid w:val="00D64778"/>
    <w:rsid w:val="00D65A0E"/>
    <w:rsid w:val="00D71F5D"/>
    <w:rsid w:val="00D73C05"/>
    <w:rsid w:val="00D74880"/>
    <w:rsid w:val="00D74A30"/>
    <w:rsid w:val="00D84B7F"/>
    <w:rsid w:val="00D84D20"/>
    <w:rsid w:val="00D84E9A"/>
    <w:rsid w:val="00D85097"/>
    <w:rsid w:val="00D86A11"/>
    <w:rsid w:val="00D9462C"/>
    <w:rsid w:val="00D970BE"/>
    <w:rsid w:val="00DA132A"/>
    <w:rsid w:val="00DA20CA"/>
    <w:rsid w:val="00DA3178"/>
    <w:rsid w:val="00DA4947"/>
    <w:rsid w:val="00DA495B"/>
    <w:rsid w:val="00DA4FC7"/>
    <w:rsid w:val="00DB08FE"/>
    <w:rsid w:val="00DB1FFD"/>
    <w:rsid w:val="00DB20DB"/>
    <w:rsid w:val="00DB3B37"/>
    <w:rsid w:val="00DB3E3D"/>
    <w:rsid w:val="00DB43CE"/>
    <w:rsid w:val="00DB4E25"/>
    <w:rsid w:val="00DC2B33"/>
    <w:rsid w:val="00DC3325"/>
    <w:rsid w:val="00DC50B6"/>
    <w:rsid w:val="00DC676D"/>
    <w:rsid w:val="00DC6BEE"/>
    <w:rsid w:val="00DC7AB3"/>
    <w:rsid w:val="00DD2417"/>
    <w:rsid w:val="00DD431F"/>
    <w:rsid w:val="00DD47DA"/>
    <w:rsid w:val="00DD51A5"/>
    <w:rsid w:val="00DD627F"/>
    <w:rsid w:val="00DD680B"/>
    <w:rsid w:val="00DD6F70"/>
    <w:rsid w:val="00DE2585"/>
    <w:rsid w:val="00DE2EB5"/>
    <w:rsid w:val="00DE37CB"/>
    <w:rsid w:val="00DE5995"/>
    <w:rsid w:val="00DE7E90"/>
    <w:rsid w:val="00DF185B"/>
    <w:rsid w:val="00DF1E4E"/>
    <w:rsid w:val="00DF2010"/>
    <w:rsid w:val="00DF2D24"/>
    <w:rsid w:val="00DF34E1"/>
    <w:rsid w:val="00DF4400"/>
    <w:rsid w:val="00DF5441"/>
    <w:rsid w:val="00DF6356"/>
    <w:rsid w:val="00DF7CD1"/>
    <w:rsid w:val="00E006B6"/>
    <w:rsid w:val="00E00EEE"/>
    <w:rsid w:val="00E06811"/>
    <w:rsid w:val="00E06C38"/>
    <w:rsid w:val="00E07114"/>
    <w:rsid w:val="00E07D09"/>
    <w:rsid w:val="00E10202"/>
    <w:rsid w:val="00E10B8D"/>
    <w:rsid w:val="00E11F94"/>
    <w:rsid w:val="00E13F22"/>
    <w:rsid w:val="00E1402B"/>
    <w:rsid w:val="00E21961"/>
    <w:rsid w:val="00E21FCE"/>
    <w:rsid w:val="00E22137"/>
    <w:rsid w:val="00E2252C"/>
    <w:rsid w:val="00E2360E"/>
    <w:rsid w:val="00E238B8"/>
    <w:rsid w:val="00E260EB"/>
    <w:rsid w:val="00E33ABB"/>
    <w:rsid w:val="00E35C2B"/>
    <w:rsid w:val="00E37780"/>
    <w:rsid w:val="00E413EB"/>
    <w:rsid w:val="00E41538"/>
    <w:rsid w:val="00E42270"/>
    <w:rsid w:val="00E428DA"/>
    <w:rsid w:val="00E43484"/>
    <w:rsid w:val="00E452E1"/>
    <w:rsid w:val="00E4554C"/>
    <w:rsid w:val="00E45A54"/>
    <w:rsid w:val="00E506F9"/>
    <w:rsid w:val="00E51DD8"/>
    <w:rsid w:val="00E52F23"/>
    <w:rsid w:val="00E52F7F"/>
    <w:rsid w:val="00E54E7A"/>
    <w:rsid w:val="00E54EB5"/>
    <w:rsid w:val="00E607A4"/>
    <w:rsid w:val="00E60F7D"/>
    <w:rsid w:val="00E61905"/>
    <w:rsid w:val="00E61F0D"/>
    <w:rsid w:val="00E620C2"/>
    <w:rsid w:val="00E65F6F"/>
    <w:rsid w:val="00E67DEE"/>
    <w:rsid w:val="00E67FBE"/>
    <w:rsid w:val="00E7073F"/>
    <w:rsid w:val="00E70771"/>
    <w:rsid w:val="00E7078C"/>
    <w:rsid w:val="00E70D67"/>
    <w:rsid w:val="00E714FB"/>
    <w:rsid w:val="00E73C4A"/>
    <w:rsid w:val="00E743A3"/>
    <w:rsid w:val="00E75EC4"/>
    <w:rsid w:val="00E80A89"/>
    <w:rsid w:val="00E82757"/>
    <w:rsid w:val="00E84B17"/>
    <w:rsid w:val="00E86C22"/>
    <w:rsid w:val="00E878AB"/>
    <w:rsid w:val="00E907C3"/>
    <w:rsid w:val="00E90D7D"/>
    <w:rsid w:val="00E91438"/>
    <w:rsid w:val="00E97BDB"/>
    <w:rsid w:val="00E97F61"/>
    <w:rsid w:val="00EA198B"/>
    <w:rsid w:val="00EA6B26"/>
    <w:rsid w:val="00EB0882"/>
    <w:rsid w:val="00EB0995"/>
    <w:rsid w:val="00EB1460"/>
    <w:rsid w:val="00EB51E4"/>
    <w:rsid w:val="00EB5587"/>
    <w:rsid w:val="00EB5C68"/>
    <w:rsid w:val="00EB76B1"/>
    <w:rsid w:val="00EC2A04"/>
    <w:rsid w:val="00EC2EDB"/>
    <w:rsid w:val="00EC5C80"/>
    <w:rsid w:val="00ED0E59"/>
    <w:rsid w:val="00ED0FB8"/>
    <w:rsid w:val="00ED3E55"/>
    <w:rsid w:val="00ED6073"/>
    <w:rsid w:val="00EE02A3"/>
    <w:rsid w:val="00EE3023"/>
    <w:rsid w:val="00EE3EC2"/>
    <w:rsid w:val="00EE5813"/>
    <w:rsid w:val="00EE7215"/>
    <w:rsid w:val="00EE7A15"/>
    <w:rsid w:val="00EF0B1E"/>
    <w:rsid w:val="00EF0E15"/>
    <w:rsid w:val="00EF195E"/>
    <w:rsid w:val="00EF24B3"/>
    <w:rsid w:val="00EF4822"/>
    <w:rsid w:val="00EF6812"/>
    <w:rsid w:val="00F02041"/>
    <w:rsid w:val="00F04C01"/>
    <w:rsid w:val="00F04CE0"/>
    <w:rsid w:val="00F10AE3"/>
    <w:rsid w:val="00F12600"/>
    <w:rsid w:val="00F128CB"/>
    <w:rsid w:val="00F1375C"/>
    <w:rsid w:val="00F160E9"/>
    <w:rsid w:val="00F16ED4"/>
    <w:rsid w:val="00F20111"/>
    <w:rsid w:val="00F23DF2"/>
    <w:rsid w:val="00F24044"/>
    <w:rsid w:val="00F266D2"/>
    <w:rsid w:val="00F32109"/>
    <w:rsid w:val="00F344AF"/>
    <w:rsid w:val="00F35505"/>
    <w:rsid w:val="00F35705"/>
    <w:rsid w:val="00F35D0D"/>
    <w:rsid w:val="00F379E2"/>
    <w:rsid w:val="00F37BA8"/>
    <w:rsid w:val="00F427F1"/>
    <w:rsid w:val="00F434DA"/>
    <w:rsid w:val="00F4756C"/>
    <w:rsid w:val="00F53CB9"/>
    <w:rsid w:val="00F54DB8"/>
    <w:rsid w:val="00F55169"/>
    <w:rsid w:val="00F554E3"/>
    <w:rsid w:val="00F55DCB"/>
    <w:rsid w:val="00F561A9"/>
    <w:rsid w:val="00F61182"/>
    <w:rsid w:val="00F651E5"/>
    <w:rsid w:val="00F70616"/>
    <w:rsid w:val="00F739FF"/>
    <w:rsid w:val="00F771DC"/>
    <w:rsid w:val="00F775C3"/>
    <w:rsid w:val="00F82286"/>
    <w:rsid w:val="00F86F22"/>
    <w:rsid w:val="00F87285"/>
    <w:rsid w:val="00F93863"/>
    <w:rsid w:val="00F94CF0"/>
    <w:rsid w:val="00FA014E"/>
    <w:rsid w:val="00FA068D"/>
    <w:rsid w:val="00FA081F"/>
    <w:rsid w:val="00FA5498"/>
    <w:rsid w:val="00FA56B2"/>
    <w:rsid w:val="00FA79A9"/>
    <w:rsid w:val="00FB4864"/>
    <w:rsid w:val="00FB531E"/>
    <w:rsid w:val="00FB5704"/>
    <w:rsid w:val="00FB641C"/>
    <w:rsid w:val="00FC08D9"/>
    <w:rsid w:val="00FC192B"/>
    <w:rsid w:val="00FC207D"/>
    <w:rsid w:val="00FC5F73"/>
    <w:rsid w:val="00FC6873"/>
    <w:rsid w:val="00FC6C67"/>
    <w:rsid w:val="00FC6C91"/>
    <w:rsid w:val="00FC736B"/>
    <w:rsid w:val="00FD1865"/>
    <w:rsid w:val="00FD263E"/>
    <w:rsid w:val="00FD47D1"/>
    <w:rsid w:val="00FD606D"/>
    <w:rsid w:val="00FD682F"/>
    <w:rsid w:val="00FE038B"/>
    <w:rsid w:val="00FE4A85"/>
    <w:rsid w:val="00FE5FDF"/>
    <w:rsid w:val="00FE71FB"/>
    <w:rsid w:val="00FE75C3"/>
    <w:rsid w:val="00FF02B3"/>
    <w:rsid w:val="00FF29B1"/>
    <w:rsid w:val="00FF32DF"/>
    <w:rsid w:val="00FF5401"/>
    <w:rsid w:val="00FF545E"/>
    <w:rsid w:val="00FF75F0"/>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CF2DA5"/>
  <w15:docId w15:val="{A1CC5578-1946-4BA7-BF41-E5CFBB186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768D"/>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rsid w:val="00CE0D8C"/>
    <w:pPr>
      <w:tabs>
        <w:tab w:val="center" w:pos="4536"/>
        <w:tab w:val="right" w:pos="9072"/>
      </w:tabs>
    </w:pPr>
    <w:rPr>
      <w:color w:val="000000"/>
      <w:u w:color="000000"/>
      <w:lang w:val="en-US" w:eastAsia="en-US"/>
    </w:rPr>
  </w:style>
  <w:style w:type="character" w:customStyle="1" w:styleId="stBilgiChar">
    <w:name w:val="Üst Bilgi Char"/>
    <w:link w:val="stBilgi"/>
    <w:rsid w:val="00CE0D8C"/>
    <w:rPr>
      <w:color w:val="000000"/>
      <w:sz w:val="24"/>
      <w:szCs w:val="24"/>
      <w:u w:color="000000"/>
      <w:lang w:val="en-US" w:eastAsia="en-US"/>
    </w:rPr>
  </w:style>
  <w:style w:type="character" w:styleId="Kpr">
    <w:name w:val="Hyperlink"/>
    <w:uiPriority w:val="99"/>
    <w:unhideWhenUsed/>
    <w:rsid w:val="00CE0D8C"/>
    <w:rPr>
      <w:color w:val="0000FF"/>
      <w:u w:val="single"/>
    </w:rPr>
  </w:style>
  <w:style w:type="paragraph" w:styleId="AltBilgi">
    <w:name w:val="footer"/>
    <w:basedOn w:val="Normal"/>
    <w:link w:val="AltBilgiChar"/>
    <w:rsid w:val="003624F6"/>
    <w:pPr>
      <w:tabs>
        <w:tab w:val="center" w:pos="4536"/>
        <w:tab w:val="right" w:pos="9072"/>
      </w:tabs>
    </w:pPr>
  </w:style>
  <w:style w:type="character" w:customStyle="1" w:styleId="AltBilgiChar">
    <w:name w:val="Alt Bilgi Char"/>
    <w:basedOn w:val="VarsaylanParagrafYazTipi"/>
    <w:link w:val="AltBilgi"/>
    <w:rsid w:val="003624F6"/>
    <w:rPr>
      <w:sz w:val="24"/>
      <w:szCs w:val="24"/>
    </w:rPr>
  </w:style>
  <w:style w:type="paragraph" w:styleId="BalonMetni">
    <w:name w:val="Balloon Text"/>
    <w:basedOn w:val="Normal"/>
    <w:link w:val="BalonMetniChar"/>
    <w:rsid w:val="009D301C"/>
    <w:rPr>
      <w:rFonts w:ascii="Tahoma" w:hAnsi="Tahoma" w:cs="Tahoma"/>
      <w:sz w:val="16"/>
      <w:szCs w:val="16"/>
    </w:rPr>
  </w:style>
  <w:style w:type="character" w:customStyle="1" w:styleId="BalonMetniChar">
    <w:name w:val="Balon Metni Char"/>
    <w:basedOn w:val="VarsaylanParagrafYazTipi"/>
    <w:link w:val="BalonMetni"/>
    <w:rsid w:val="009D301C"/>
    <w:rPr>
      <w:rFonts w:ascii="Tahoma" w:hAnsi="Tahoma" w:cs="Tahoma"/>
      <w:sz w:val="16"/>
      <w:szCs w:val="16"/>
    </w:rPr>
  </w:style>
  <w:style w:type="character" w:styleId="DipnotBavurusu">
    <w:name w:val="footnote reference"/>
    <w:semiHidden/>
    <w:rsid w:val="008A6A7A"/>
    <w:rPr>
      <w:vertAlign w:val="superscript"/>
    </w:rPr>
  </w:style>
  <w:style w:type="paragraph" w:customStyle="1" w:styleId="BodyText31">
    <w:name w:val="Body Text 31"/>
    <w:basedOn w:val="Normal"/>
    <w:rsid w:val="00365ED9"/>
    <w:pPr>
      <w:overflowPunct w:val="0"/>
      <w:autoSpaceDE w:val="0"/>
      <w:autoSpaceDN w:val="0"/>
      <w:adjustRightInd w:val="0"/>
      <w:jc w:val="both"/>
      <w:textAlignment w:val="baseline"/>
    </w:pPr>
    <w:rPr>
      <w:sz w:val="28"/>
      <w:szCs w:val="20"/>
    </w:rPr>
  </w:style>
  <w:style w:type="character" w:customStyle="1" w:styleId="richtext">
    <w:name w:val="richtext"/>
    <w:rsid w:val="009837FF"/>
  </w:style>
  <w:style w:type="character" w:customStyle="1" w:styleId="UnresolvedMention">
    <w:name w:val="Unresolved Mention"/>
    <w:basedOn w:val="VarsaylanParagrafYazTipi"/>
    <w:uiPriority w:val="99"/>
    <w:semiHidden/>
    <w:unhideWhenUsed/>
    <w:rsid w:val="004E48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7835453">
      <w:bodyDiv w:val="1"/>
      <w:marLeft w:val="0"/>
      <w:marRight w:val="0"/>
      <w:marTop w:val="0"/>
      <w:marBottom w:val="0"/>
      <w:divBdr>
        <w:top w:val="none" w:sz="0" w:space="0" w:color="auto"/>
        <w:left w:val="none" w:sz="0" w:space="0" w:color="auto"/>
        <w:bottom w:val="none" w:sz="0" w:space="0" w:color="auto"/>
        <w:right w:val="none" w:sz="0" w:space="0" w:color="auto"/>
      </w:divBdr>
    </w:div>
    <w:div w:id="1890921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1936</Words>
  <Characters>11041</Characters>
  <Application>Microsoft Office Word</Application>
  <DocSecurity>0</DocSecurity>
  <Lines>92</Lines>
  <Paragraphs>25</Paragraphs>
  <ScaleCrop>false</ScaleCrop>
  <HeadingPairs>
    <vt:vector size="2" baseType="variant">
      <vt:variant>
        <vt:lpstr>Konu Başlığı</vt:lpstr>
      </vt:variant>
      <vt:variant>
        <vt:i4>1</vt:i4>
      </vt:variant>
    </vt:vector>
  </HeadingPairs>
  <TitlesOfParts>
    <vt:vector size="1" baseType="lpstr">
      <vt:lpstr>T</vt:lpstr>
    </vt:vector>
  </TitlesOfParts>
  <Company/>
  <LinksUpToDate>false</LinksUpToDate>
  <CharactersWithSpaces>12952</CharactersWithSpaces>
  <SharedDoc>false</SharedDoc>
  <HLinks>
    <vt:vector size="6" baseType="variant">
      <vt:variant>
        <vt:i4>3080245</vt:i4>
      </vt:variant>
      <vt:variant>
        <vt:i4>0</vt:i4>
      </vt:variant>
      <vt:variant>
        <vt:i4>0</vt:i4>
      </vt:variant>
      <vt:variant>
        <vt:i4>5</vt:i4>
      </vt:variant>
      <vt:variant>
        <vt:lpwstr>Tel:0.222 239 37 50-5525-5526-Fax:0 222 239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nilgün</dc:creator>
  <cp:lastModifiedBy>Abdurrahman Kabadayı</cp:lastModifiedBy>
  <cp:revision>2</cp:revision>
  <cp:lastPrinted>2019-12-13T07:38:00Z</cp:lastPrinted>
  <dcterms:created xsi:type="dcterms:W3CDTF">2023-03-27T11:32:00Z</dcterms:created>
  <dcterms:modified xsi:type="dcterms:W3CDTF">2023-03-27T11:32:00Z</dcterms:modified>
</cp:coreProperties>
</file>