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99209" w14:textId="77777777" w:rsidR="00A245E1" w:rsidRPr="00207524" w:rsidRDefault="004F6CF0" w:rsidP="007F0ABC">
      <w:pPr>
        <w:pStyle w:val="Default"/>
        <w:spacing w:line="276" w:lineRule="auto"/>
        <w:jc w:val="center"/>
        <w:rPr>
          <w:rFonts w:asciiTheme="minorHAnsi" w:hAnsiTheme="minorHAnsi" w:cstheme="minorHAnsi"/>
          <w:b/>
          <w:szCs w:val="22"/>
        </w:rPr>
      </w:pPr>
      <w:r w:rsidRPr="00207524">
        <w:rPr>
          <w:rFonts w:asciiTheme="minorHAnsi" w:hAnsiTheme="minorHAnsi" w:cstheme="minorHAnsi"/>
          <w:b/>
          <w:szCs w:val="22"/>
        </w:rPr>
        <w:t>İSTANBUL TİCARET ÜNİVERSİTESİ’NİN FAALİYETLERİNE</w:t>
      </w:r>
      <w:r w:rsidR="00A553D2" w:rsidRPr="00207524">
        <w:rPr>
          <w:rFonts w:asciiTheme="minorHAnsi" w:hAnsiTheme="minorHAnsi" w:cstheme="minorHAnsi"/>
          <w:b/>
          <w:szCs w:val="22"/>
        </w:rPr>
        <w:t xml:space="preserve"> </w:t>
      </w:r>
      <w:r w:rsidR="004761C5" w:rsidRPr="00207524">
        <w:rPr>
          <w:rFonts w:asciiTheme="minorHAnsi" w:hAnsiTheme="minorHAnsi" w:cstheme="minorHAnsi"/>
          <w:b/>
          <w:szCs w:val="22"/>
        </w:rPr>
        <w:t xml:space="preserve">YÖNELİK HAZIRLANACAK </w:t>
      </w:r>
      <w:r w:rsidR="00CB7F76" w:rsidRPr="00207524">
        <w:rPr>
          <w:rFonts w:asciiTheme="minorHAnsi" w:hAnsiTheme="minorHAnsi" w:cstheme="minorHAnsi"/>
          <w:b/>
          <w:szCs w:val="22"/>
        </w:rPr>
        <w:t>GELENEKSEL</w:t>
      </w:r>
      <w:r w:rsidR="007F0ABC" w:rsidRPr="00207524">
        <w:rPr>
          <w:rFonts w:asciiTheme="minorHAnsi" w:hAnsiTheme="minorHAnsi" w:cstheme="minorHAnsi"/>
          <w:b/>
          <w:szCs w:val="22"/>
        </w:rPr>
        <w:t xml:space="preserve"> MEDYA PLANI</w:t>
      </w:r>
      <w:r w:rsidR="004761C5" w:rsidRPr="00207524">
        <w:rPr>
          <w:rFonts w:asciiTheme="minorHAnsi" w:hAnsiTheme="minorHAnsi" w:cstheme="minorHAnsi"/>
          <w:b/>
          <w:szCs w:val="22"/>
        </w:rPr>
        <w:t xml:space="preserve"> TEKNİK ŞARTNAMESİ</w:t>
      </w:r>
    </w:p>
    <w:p w14:paraId="44243624" w14:textId="77777777" w:rsidR="00A553D2" w:rsidRPr="00207524" w:rsidRDefault="00A553D2" w:rsidP="00233F70">
      <w:pPr>
        <w:spacing w:after="0"/>
        <w:jc w:val="both"/>
        <w:rPr>
          <w:rFonts w:asciiTheme="minorHAnsi" w:hAnsiTheme="minorHAnsi" w:cstheme="minorHAnsi"/>
          <w:b/>
          <w:position w:val="-2"/>
        </w:rPr>
      </w:pPr>
    </w:p>
    <w:p w14:paraId="3C3DD8DF" w14:textId="77777777" w:rsidR="004761C5" w:rsidRPr="00207524" w:rsidRDefault="002967B6" w:rsidP="002D5764">
      <w:pPr>
        <w:pStyle w:val="ListeParagraf"/>
        <w:numPr>
          <w:ilvl w:val="0"/>
          <w:numId w:val="2"/>
        </w:numPr>
        <w:spacing w:after="0"/>
        <w:jc w:val="both"/>
        <w:outlineLvl w:val="0"/>
        <w:rPr>
          <w:rFonts w:asciiTheme="minorHAnsi" w:hAnsiTheme="minorHAnsi" w:cstheme="minorHAnsi"/>
          <w:b/>
          <w:position w:val="-2"/>
        </w:rPr>
      </w:pPr>
      <w:r w:rsidRPr="00207524">
        <w:rPr>
          <w:rFonts w:asciiTheme="minorHAnsi" w:hAnsiTheme="minorHAnsi" w:cstheme="minorHAnsi"/>
          <w:b/>
          <w:position w:val="-2"/>
        </w:rPr>
        <w:t>İSTANBUL TİCARET ÜNİVERSİTESİ HAKKINDA</w:t>
      </w:r>
      <w:r w:rsidR="004761C5" w:rsidRPr="00207524">
        <w:rPr>
          <w:rFonts w:asciiTheme="minorHAnsi" w:hAnsiTheme="minorHAnsi" w:cstheme="minorHAnsi"/>
          <w:b/>
          <w:position w:val="-2"/>
        </w:rPr>
        <w:t xml:space="preserve">  </w:t>
      </w:r>
    </w:p>
    <w:p w14:paraId="2BB5BC07" w14:textId="77777777" w:rsidR="004761C5" w:rsidRPr="00207524" w:rsidRDefault="004761C5" w:rsidP="00233F70">
      <w:pPr>
        <w:spacing w:after="0"/>
        <w:jc w:val="both"/>
        <w:rPr>
          <w:rFonts w:asciiTheme="minorHAnsi" w:hAnsiTheme="minorHAnsi" w:cstheme="minorHAnsi"/>
          <w:position w:val="-2"/>
        </w:rPr>
      </w:pPr>
    </w:p>
    <w:p w14:paraId="75FB2A49" w14:textId="77777777" w:rsidR="00CB7F76" w:rsidRPr="00207524" w:rsidRDefault="00CB7F76" w:rsidP="00CB7F76">
      <w:pPr>
        <w:spacing w:after="120"/>
        <w:jc w:val="both"/>
        <w:rPr>
          <w:rFonts w:asciiTheme="minorHAnsi" w:hAnsiTheme="minorHAnsi" w:cstheme="minorHAnsi"/>
          <w:position w:val="-2"/>
        </w:rPr>
      </w:pPr>
      <w:r w:rsidRPr="00207524">
        <w:rPr>
          <w:rFonts w:asciiTheme="minorHAnsi" w:hAnsiTheme="minorHAnsi" w:cstheme="minorHAnsi"/>
          <w:position w:val="-2"/>
        </w:rPr>
        <w:t>İstanbul Ticaret Üniversitesi, İstanbul Ticaret Odası Eğitim ve Sosyal Hizmetler Vakfı tarafından 2001 yılında kurulmuş olup bünyesinde 6 fakülte (İnsan ve Toplum Bilimleri, İşletme, Hukuk, İletişim, Mühendislik, Mimarlık ve Tasarım), Meslek Yüksekokulu, İngilizce Hazırlık Bölümü ve 5 enstitü (Dış Ticaret, Sosyal Bilimler, Fen Bilimleri, Finans ve İletişim Bilimi ve İnternet Enstitüsü) ile araştırma ve uygulama merkezleri yer almaktadır. Üniversitemiz, 73 öğrenci ile başladığı eğitim-öğretim hayatına 20 bini aşkın mezunu, 9 bini aşkın öğrencisi ve 300’ü aşkın akademisyeni ile devam etmektedir.</w:t>
      </w:r>
    </w:p>
    <w:p w14:paraId="3F92393E" w14:textId="1E53B2BB" w:rsidR="00CB7F76" w:rsidRPr="00207524" w:rsidRDefault="00CB7F76" w:rsidP="00CB7F76">
      <w:pPr>
        <w:spacing w:after="120"/>
        <w:jc w:val="both"/>
        <w:rPr>
          <w:rFonts w:asciiTheme="minorHAnsi" w:hAnsiTheme="minorHAnsi" w:cstheme="minorHAnsi"/>
          <w:position w:val="-2"/>
        </w:rPr>
      </w:pPr>
      <w:r w:rsidRPr="00207524">
        <w:rPr>
          <w:rFonts w:asciiTheme="minorHAnsi" w:hAnsiTheme="minorHAnsi" w:cstheme="minorHAnsi"/>
          <w:position w:val="-2"/>
        </w:rPr>
        <w:t>Dünyanın en büyük kentlerinden biri olan İstanbul’un önde gelen semtlerinden Sütlüce ve Küçükyalı’da konumlanan yerleşkelerimizde bilimsel ve teknolojik gelişmelere paralel eğitimin yanı sıra kültür ve sanat faaliyetleri ile küresel ölçekte araştırma yapabilme imkânları bir aradadır. 14</w:t>
      </w:r>
      <w:r w:rsidR="00F23FE0">
        <w:rPr>
          <w:rFonts w:asciiTheme="minorHAnsi" w:hAnsiTheme="minorHAnsi" w:cstheme="minorHAnsi"/>
          <w:position w:val="-2"/>
        </w:rPr>
        <w:t>2</w:t>
      </w:r>
      <w:r w:rsidRPr="00207524">
        <w:rPr>
          <w:rFonts w:asciiTheme="minorHAnsi" w:hAnsiTheme="minorHAnsi" w:cstheme="minorHAnsi"/>
          <w:position w:val="-2"/>
        </w:rPr>
        <w:t xml:space="preserve"> yıllık geçmişiyle dünyanın önde gelen odalarından İstanbul Ticaret Odası’nın varlığı, üniversitemizi tercih eden her bir öğrencinin mesleki donanıma sahip, teoriyi ve pratiği hayatın gerçeklerinden kopmadan bütünleştiren evrensel bir eğitim almasında büyük rol oynamaktadır.</w:t>
      </w:r>
    </w:p>
    <w:p w14:paraId="67AAC9C6" w14:textId="77777777" w:rsidR="00CB7F76" w:rsidRPr="00207524" w:rsidRDefault="00CB7F76" w:rsidP="00CB7F76">
      <w:pPr>
        <w:spacing w:after="120"/>
        <w:jc w:val="both"/>
        <w:rPr>
          <w:rFonts w:asciiTheme="minorHAnsi" w:hAnsiTheme="minorHAnsi" w:cstheme="minorHAnsi"/>
          <w:position w:val="-2"/>
        </w:rPr>
      </w:pPr>
      <w:r w:rsidRPr="00207524">
        <w:rPr>
          <w:rFonts w:asciiTheme="minorHAnsi" w:hAnsiTheme="minorHAnsi" w:cstheme="minorHAnsi"/>
          <w:position w:val="-2"/>
        </w:rPr>
        <w:t>İngilizce eğitim yapılan bölüm sayısı sürekli artan üniversitemizde, tamamı İngilizce gerçekleşen altı bölümün yanı sıra beş bölümde İngilizce destekli öğretime devam etmektedir. Böylece öğrencilerimizin küresel yönlü deneyim kazanacakları bir eğitim modeli uygulamaya konulmuştur. Uluslararası bir üniversite olma yolunda ilerlerken imzalanan işbirliği anlaşmaları çerçevesinde hayat bulan Erasmus, öğrencilerimizin ve akademisyenlerimizin uluslararası tecrübe kazanmalarına imkân sunmaktadır.</w:t>
      </w:r>
    </w:p>
    <w:p w14:paraId="1E0BB15C" w14:textId="77777777" w:rsidR="00CB7F76" w:rsidRPr="00207524" w:rsidRDefault="00CB7F76" w:rsidP="00CB7F76">
      <w:pPr>
        <w:spacing w:after="120"/>
        <w:jc w:val="both"/>
        <w:rPr>
          <w:rFonts w:asciiTheme="minorHAnsi" w:hAnsiTheme="minorHAnsi" w:cstheme="minorHAnsi"/>
          <w:position w:val="-2"/>
        </w:rPr>
      </w:pPr>
      <w:r w:rsidRPr="00207524">
        <w:rPr>
          <w:rFonts w:asciiTheme="minorHAnsi" w:hAnsiTheme="minorHAnsi" w:cstheme="minorHAnsi"/>
          <w:position w:val="-2"/>
        </w:rPr>
        <w:t>Başarının ödüllendirildiği öğrenci odaklı bir şehir üniversitesi olarak öğrencilerimizin sosyal hayattan kopmadan öğrenim görmeleri ve üniversiteden aldıkları güçle gurur duyulacak sosyal sorumluluk projelerine imza atmaları başlıca zenginliklerimizden birisi olmuştur.</w:t>
      </w:r>
    </w:p>
    <w:p w14:paraId="419FD6A3" w14:textId="77777777" w:rsidR="00CB7F76" w:rsidRPr="00207524" w:rsidRDefault="00CB7F76" w:rsidP="00CB7F76">
      <w:pPr>
        <w:spacing w:after="120"/>
        <w:jc w:val="both"/>
        <w:rPr>
          <w:rFonts w:asciiTheme="minorHAnsi" w:hAnsiTheme="minorHAnsi" w:cstheme="minorHAnsi"/>
          <w:position w:val="-2"/>
        </w:rPr>
      </w:pPr>
      <w:r w:rsidRPr="00207524">
        <w:rPr>
          <w:rFonts w:asciiTheme="minorHAnsi" w:hAnsiTheme="minorHAnsi" w:cstheme="minorHAnsi"/>
          <w:position w:val="-2"/>
        </w:rPr>
        <w:t>Akademik bilgi, birikim ve tecrübenin yanı sıra İstanbul Ticaret Odası’nın kurumsal desteğini de alarak büyüyen üniversitemiz, öğrencilerine sadece uluslararası geçerliliği olan bir diploma değil, aynı zamanda şehrin içindeki kampüs yaşamıyla, iş hayatının network imkânlarıyla ve akademik yönlü tecrübenin buluştuğu eğitim ortamlarında standartları yüksek bir gelecek vaat etmektedir.</w:t>
      </w:r>
    </w:p>
    <w:p w14:paraId="2BF9F83E" w14:textId="77777777" w:rsidR="002967B6" w:rsidRPr="00207524" w:rsidRDefault="002967B6" w:rsidP="002D5764">
      <w:pPr>
        <w:pStyle w:val="ListeParagraf"/>
        <w:numPr>
          <w:ilvl w:val="0"/>
          <w:numId w:val="2"/>
        </w:numPr>
        <w:jc w:val="both"/>
        <w:rPr>
          <w:rFonts w:asciiTheme="minorHAnsi" w:hAnsiTheme="minorHAnsi" w:cstheme="minorHAnsi"/>
          <w:b/>
          <w:position w:val="-2"/>
        </w:rPr>
      </w:pPr>
      <w:r w:rsidRPr="00207524">
        <w:rPr>
          <w:rFonts w:asciiTheme="minorHAnsi" w:hAnsiTheme="minorHAnsi" w:cstheme="minorHAnsi"/>
          <w:b/>
          <w:position w:val="-2"/>
        </w:rPr>
        <w:t>İŞİN TANIMI</w:t>
      </w:r>
    </w:p>
    <w:p w14:paraId="2FB531E0" w14:textId="71553EDE" w:rsidR="007678CE" w:rsidRPr="00207524" w:rsidRDefault="002967B6" w:rsidP="007678CE">
      <w:pPr>
        <w:jc w:val="both"/>
        <w:rPr>
          <w:rFonts w:asciiTheme="minorHAnsi" w:hAnsiTheme="minorHAnsi" w:cstheme="minorHAnsi"/>
          <w:position w:val="-2"/>
        </w:rPr>
      </w:pPr>
      <w:r w:rsidRPr="00207524">
        <w:rPr>
          <w:rFonts w:asciiTheme="minorHAnsi" w:hAnsiTheme="minorHAnsi" w:cstheme="minorHAnsi"/>
          <w:position w:val="-2"/>
        </w:rPr>
        <w:t>İstanbul Ticaret Üniversitesi’nin tanıtım faaliyetleri kapsamında, hedeflenen faaliyet programları çerçevesinde, Programları Yürütme Makamı sıfatıyla temsil eden İstanbul Ticaret Üniversitesi</w:t>
      </w:r>
      <w:r w:rsidR="009E230E">
        <w:rPr>
          <w:rFonts w:asciiTheme="minorHAnsi" w:hAnsiTheme="minorHAnsi" w:cstheme="minorHAnsi"/>
          <w:position w:val="-2"/>
        </w:rPr>
        <w:t>’nin</w:t>
      </w:r>
      <w:r w:rsidRPr="00207524">
        <w:rPr>
          <w:rFonts w:asciiTheme="minorHAnsi" w:hAnsiTheme="minorHAnsi" w:cstheme="minorHAnsi"/>
          <w:position w:val="-2"/>
        </w:rPr>
        <w:t xml:space="preserve"> </w:t>
      </w:r>
      <w:r w:rsidR="0018712C" w:rsidRPr="00207524">
        <w:rPr>
          <w:rFonts w:asciiTheme="minorHAnsi" w:hAnsiTheme="minorHAnsi" w:cstheme="minorHAnsi"/>
          <w:position w:val="-2"/>
        </w:rPr>
        <w:t>belirtilen doluluk hedefleri</w:t>
      </w:r>
      <w:r w:rsidR="009E230E">
        <w:rPr>
          <w:rFonts w:asciiTheme="minorHAnsi" w:hAnsiTheme="minorHAnsi" w:cstheme="minorHAnsi"/>
          <w:position w:val="-2"/>
        </w:rPr>
        <w:t>ne</w:t>
      </w:r>
      <w:r w:rsidR="0018712C" w:rsidRPr="00207524">
        <w:rPr>
          <w:rFonts w:asciiTheme="minorHAnsi" w:hAnsiTheme="minorHAnsi" w:cstheme="minorHAnsi"/>
          <w:position w:val="-2"/>
        </w:rPr>
        <w:t xml:space="preserve"> ulaşılması, </w:t>
      </w:r>
      <w:r w:rsidR="00207524" w:rsidRPr="00207524">
        <w:rPr>
          <w:rFonts w:asciiTheme="minorHAnsi" w:hAnsiTheme="minorHAnsi" w:cstheme="minorHAnsi"/>
          <w:position w:val="-2"/>
        </w:rPr>
        <w:t>geleneksel</w:t>
      </w:r>
      <w:r w:rsidR="007678CE" w:rsidRPr="00207524">
        <w:rPr>
          <w:rFonts w:asciiTheme="minorHAnsi" w:hAnsiTheme="minorHAnsi" w:cstheme="minorHAnsi"/>
          <w:position w:val="-2"/>
        </w:rPr>
        <w:t xml:space="preserve"> </w:t>
      </w:r>
      <w:r w:rsidR="009E230E">
        <w:rPr>
          <w:rFonts w:asciiTheme="minorHAnsi" w:hAnsiTheme="minorHAnsi" w:cstheme="minorHAnsi"/>
          <w:position w:val="-2"/>
        </w:rPr>
        <w:t xml:space="preserve">mecralarda </w:t>
      </w:r>
      <w:r w:rsidR="007678CE" w:rsidRPr="00207524">
        <w:rPr>
          <w:rFonts w:asciiTheme="minorHAnsi" w:hAnsiTheme="minorHAnsi" w:cstheme="minorHAnsi"/>
          <w:position w:val="-2"/>
        </w:rPr>
        <w:t>reklamlarının yapılarak kayıt oranlarının arttırılması, marka bilinirliği ve tercih edilebilirliğinin geliştirilmesi işidir.</w:t>
      </w:r>
    </w:p>
    <w:p w14:paraId="55471F90" w14:textId="77777777" w:rsidR="007678CE" w:rsidRPr="00207524" w:rsidRDefault="00D5438E" w:rsidP="007678CE">
      <w:pPr>
        <w:spacing w:after="0"/>
        <w:jc w:val="both"/>
        <w:rPr>
          <w:rFonts w:asciiTheme="minorHAnsi" w:hAnsiTheme="minorHAnsi" w:cstheme="minorHAnsi"/>
          <w:position w:val="-2"/>
        </w:rPr>
      </w:pPr>
      <w:r w:rsidRPr="00207524">
        <w:rPr>
          <w:rFonts w:asciiTheme="minorHAnsi" w:hAnsiTheme="minorHAnsi" w:cstheme="minorHAnsi"/>
          <w:position w:val="-2"/>
        </w:rPr>
        <w:t>Yukarıdaki bilgiler dikkate alınarak, Üniversite’nin hedef kitlesine seslenecek ve etkileyecek bir tanıtım</w:t>
      </w:r>
      <w:r w:rsidR="008D03A8" w:rsidRPr="00207524">
        <w:rPr>
          <w:rFonts w:asciiTheme="minorHAnsi" w:hAnsiTheme="minorHAnsi" w:cstheme="minorHAnsi"/>
          <w:position w:val="-2"/>
        </w:rPr>
        <w:t>- reklam</w:t>
      </w:r>
      <w:r w:rsidRPr="00207524">
        <w:rPr>
          <w:rFonts w:asciiTheme="minorHAnsi" w:hAnsiTheme="minorHAnsi" w:cstheme="minorHAnsi"/>
          <w:position w:val="-2"/>
        </w:rPr>
        <w:t xml:space="preserve"> çalışması yapılmalıdır. </w:t>
      </w:r>
    </w:p>
    <w:p w14:paraId="2492B234" w14:textId="77777777" w:rsidR="007F0ABC" w:rsidRPr="00207524" w:rsidRDefault="007F0ABC" w:rsidP="007678CE">
      <w:pPr>
        <w:spacing w:after="0"/>
        <w:jc w:val="both"/>
        <w:rPr>
          <w:rFonts w:asciiTheme="minorHAnsi" w:hAnsiTheme="minorHAnsi" w:cstheme="minorHAnsi"/>
          <w:position w:val="-2"/>
        </w:rPr>
      </w:pPr>
    </w:p>
    <w:p w14:paraId="2ACB3508" w14:textId="77777777" w:rsidR="004761C5" w:rsidRPr="00207524" w:rsidRDefault="004761C5" w:rsidP="002D5764">
      <w:pPr>
        <w:pStyle w:val="ListeParagraf"/>
        <w:numPr>
          <w:ilvl w:val="0"/>
          <w:numId w:val="2"/>
        </w:numPr>
        <w:spacing w:after="0"/>
        <w:jc w:val="both"/>
        <w:outlineLvl w:val="0"/>
        <w:rPr>
          <w:rFonts w:asciiTheme="minorHAnsi" w:hAnsiTheme="minorHAnsi" w:cstheme="minorHAnsi"/>
          <w:b/>
          <w:position w:val="-2"/>
        </w:rPr>
      </w:pPr>
      <w:r w:rsidRPr="00207524">
        <w:rPr>
          <w:rFonts w:asciiTheme="minorHAnsi" w:hAnsiTheme="minorHAnsi" w:cstheme="minorHAnsi"/>
          <w:b/>
          <w:position w:val="-2"/>
        </w:rPr>
        <w:t>KULLANILAN TERİMLER VE KISALTMALAR:</w:t>
      </w:r>
    </w:p>
    <w:p w14:paraId="50BE39F7" w14:textId="77777777" w:rsidR="004761C5" w:rsidRPr="00207524" w:rsidRDefault="004761C5" w:rsidP="00233F70">
      <w:pPr>
        <w:spacing w:after="0"/>
        <w:jc w:val="both"/>
        <w:rPr>
          <w:rFonts w:asciiTheme="minorHAnsi" w:hAnsiTheme="minorHAnsi" w:cstheme="minorHAnsi"/>
          <w:b/>
          <w:position w:val="-2"/>
        </w:rPr>
      </w:pPr>
    </w:p>
    <w:p w14:paraId="2CC28C34" w14:textId="77777777" w:rsidR="004761C5" w:rsidRPr="00207524" w:rsidRDefault="004761C5" w:rsidP="004D1051">
      <w:pPr>
        <w:spacing w:after="0"/>
        <w:jc w:val="both"/>
        <w:outlineLvl w:val="0"/>
        <w:rPr>
          <w:rFonts w:asciiTheme="minorHAnsi" w:hAnsiTheme="minorHAnsi" w:cstheme="minorHAnsi"/>
          <w:b/>
          <w:position w:val="-2"/>
        </w:rPr>
      </w:pPr>
      <w:r w:rsidRPr="00207524">
        <w:rPr>
          <w:rFonts w:asciiTheme="minorHAnsi" w:hAnsiTheme="minorHAnsi" w:cstheme="minorHAnsi"/>
          <w:b/>
          <w:position w:val="-2"/>
        </w:rPr>
        <w:t>Bu şartnamenin uygulanmasında;</w:t>
      </w:r>
    </w:p>
    <w:p w14:paraId="3E8967B4" w14:textId="77777777" w:rsidR="004761C5" w:rsidRPr="00207524" w:rsidRDefault="004761C5" w:rsidP="00233F70">
      <w:pPr>
        <w:spacing w:after="0"/>
        <w:jc w:val="both"/>
        <w:rPr>
          <w:rFonts w:asciiTheme="minorHAnsi" w:hAnsiTheme="minorHAnsi" w:cstheme="minorHAnsi"/>
          <w:b/>
          <w:position w:val="-2"/>
        </w:rPr>
      </w:pPr>
    </w:p>
    <w:p w14:paraId="385C42CD" w14:textId="77777777" w:rsidR="004761C5" w:rsidRPr="00207524" w:rsidRDefault="001F321D" w:rsidP="00233F70">
      <w:pPr>
        <w:spacing w:after="0"/>
        <w:jc w:val="both"/>
        <w:rPr>
          <w:rFonts w:asciiTheme="minorHAnsi" w:hAnsiTheme="minorHAnsi" w:cstheme="minorHAnsi"/>
          <w:b/>
          <w:position w:val="-2"/>
        </w:rPr>
      </w:pPr>
      <w:r w:rsidRPr="00207524">
        <w:rPr>
          <w:rFonts w:asciiTheme="minorHAnsi" w:hAnsiTheme="minorHAnsi" w:cstheme="minorHAnsi"/>
          <w:b/>
          <w:position w:val="-2"/>
        </w:rPr>
        <w:t>Üniversite</w:t>
      </w:r>
      <w:r w:rsidR="00451971" w:rsidRPr="00207524">
        <w:rPr>
          <w:rFonts w:asciiTheme="minorHAnsi" w:hAnsiTheme="minorHAnsi" w:cstheme="minorHAnsi"/>
          <w:b/>
          <w:position w:val="-2"/>
        </w:rPr>
        <w:t xml:space="preserve">   </w:t>
      </w:r>
      <w:r w:rsidR="004761C5" w:rsidRPr="00207524">
        <w:rPr>
          <w:rFonts w:asciiTheme="minorHAnsi" w:hAnsiTheme="minorHAnsi" w:cstheme="minorHAnsi"/>
          <w:b/>
          <w:position w:val="-2"/>
        </w:rPr>
        <w:tab/>
        <w:t xml:space="preserve">: </w:t>
      </w:r>
      <w:r w:rsidR="004761C5" w:rsidRPr="00207524">
        <w:rPr>
          <w:rFonts w:asciiTheme="minorHAnsi" w:hAnsiTheme="minorHAnsi" w:cstheme="minorHAnsi"/>
          <w:position w:val="-2"/>
        </w:rPr>
        <w:t xml:space="preserve">İstanbul </w:t>
      </w:r>
      <w:r w:rsidRPr="00207524">
        <w:rPr>
          <w:rFonts w:asciiTheme="minorHAnsi" w:hAnsiTheme="minorHAnsi" w:cstheme="minorHAnsi"/>
          <w:position w:val="-2"/>
        </w:rPr>
        <w:t>Ticaret Üniversitesi</w:t>
      </w:r>
    </w:p>
    <w:p w14:paraId="467B8737" w14:textId="77777777" w:rsidR="004761C5" w:rsidRPr="00207524" w:rsidRDefault="004761C5" w:rsidP="00233F70">
      <w:pPr>
        <w:spacing w:after="0"/>
        <w:jc w:val="both"/>
        <w:rPr>
          <w:rFonts w:asciiTheme="minorHAnsi" w:hAnsiTheme="minorHAnsi" w:cstheme="minorHAnsi"/>
          <w:b/>
          <w:position w:val="-2"/>
        </w:rPr>
      </w:pPr>
      <w:r w:rsidRPr="00207524">
        <w:rPr>
          <w:rFonts w:asciiTheme="minorHAnsi" w:hAnsiTheme="minorHAnsi" w:cstheme="minorHAnsi"/>
          <w:b/>
          <w:position w:val="-2"/>
        </w:rPr>
        <w:lastRenderedPageBreak/>
        <w:t>İstekli</w:t>
      </w:r>
      <w:r w:rsidRPr="00207524">
        <w:rPr>
          <w:rFonts w:asciiTheme="minorHAnsi" w:hAnsiTheme="minorHAnsi" w:cstheme="minorHAnsi"/>
          <w:b/>
          <w:position w:val="-2"/>
        </w:rPr>
        <w:tab/>
      </w:r>
      <w:r w:rsidRPr="00207524">
        <w:rPr>
          <w:rFonts w:asciiTheme="minorHAnsi" w:hAnsiTheme="minorHAnsi" w:cstheme="minorHAnsi"/>
          <w:b/>
          <w:position w:val="-2"/>
        </w:rPr>
        <w:tab/>
        <w:t xml:space="preserve">: </w:t>
      </w:r>
      <w:r w:rsidRPr="00207524">
        <w:rPr>
          <w:rFonts w:asciiTheme="minorHAnsi" w:hAnsiTheme="minorHAnsi" w:cstheme="minorHAnsi"/>
          <w:position w:val="-2"/>
        </w:rPr>
        <w:t>İhaleye teklif veren tedarikçi / hizmet sunucusu</w:t>
      </w:r>
      <w:r w:rsidR="00573CC5" w:rsidRPr="00207524">
        <w:rPr>
          <w:rFonts w:asciiTheme="minorHAnsi" w:hAnsiTheme="minorHAnsi" w:cstheme="minorHAnsi"/>
          <w:position w:val="-2"/>
        </w:rPr>
        <w:t xml:space="preserve"> / ajans</w:t>
      </w:r>
      <w:r w:rsidR="00EC518E" w:rsidRPr="00207524">
        <w:rPr>
          <w:rFonts w:asciiTheme="minorHAnsi" w:hAnsiTheme="minorHAnsi" w:cstheme="minorHAnsi"/>
          <w:b/>
          <w:position w:val="-2"/>
        </w:rPr>
        <w:t xml:space="preserve"> </w:t>
      </w:r>
      <w:r w:rsidRPr="00207524">
        <w:rPr>
          <w:rFonts w:asciiTheme="minorHAnsi" w:hAnsiTheme="minorHAnsi" w:cstheme="minorHAnsi"/>
          <w:b/>
          <w:position w:val="-2"/>
        </w:rPr>
        <w:t xml:space="preserve">  </w:t>
      </w:r>
    </w:p>
    <w:p w14:paraId="0BFF3388" w14:textId="77777777" w:rsidR="004761C5" w:rsidRPr="00207524" w:rsidRDefault="004761C5" w:rsidP="00233F70">
      <w:pPr>
        <w:spacing w:after="0"/>
        <w:jc w:val="both"/>
        <w:rPr>
          <w:rFonts w:asciiTheme="minorHAnsi" w:hAnsiTheme="minorHAnsi" w:cstheme="minorHAnsi"/>
          <w:position w:val="-2"/>
        </w:rPr>
      </w:pPr>
      <w:r w:rsidRPr="00207524">
        <w:rPr>
          <w:rFonts w:asciiTheme="minorHAnsi" w:hAnsiTheme="minorHAnsi" w:cstheme="minorHAnsi"/>
          <w:b/>
          <w:position w:val="-2"/>
        </w:rPr>
        <w:t>Yüklenici</w:t>
      </w:r>
      <w:r w:rsidRPr="00207524">
        <w:rPr>
          <w:rFonts w:asciiTheme="minorHAnsi" w:hAnsiTheme="minorHAnsi" w:cstheme="minorHAnsi"/>
          <w:b/>
          <w:position w:val="-2"/>
        </w:rPr>
        <w:tab/>
        <w:t xml:space="preserve">: </w:t>
      </w:r>
      <w:r w:rsidRPr="00207524">
        <w:rPr>
          <w:rFonts w:asciiTheme="minorHAnsi" w:hAnsiTheme="minorHAnsi" w:cstheme="minorHAnsi"/>
          <w:position w:val="-2"/>
        </w:rPr>
        <w:t xml:space="preserve">Üzerine ihale yapılan ve sözleşme imzalanan istekli   </w:t>
      </w:r>
    </w:p>
    <w:p w14:paraId="5868A71F" w14:textId="77777777" w:rsidR="004761C5" w:rsidRPr="00207524" w:rsidRDefault="004761C5" w:rsidP="00233F70">
      <w:pPr>
        <w:spacing w:after="0"/>
        <w:jc w:val="both"/>
        <w:rPr>
          <w:rFonts w:asciiTheme="minorHAnsi" w:hAnsiTheme="minorHAnsi" w:cstheme="minorHAnsi"/>
          <w:b/>
          <w:position w:val="-2"/>
        </w:rPr>
      </w:pPr>
    </w:p>
    <w:p w14:paraId="41E02B60" w14:textId="77777777" w:rsidR="004761C5" w:rsidRPr="00207524" w:rsidRDefault="00451971" w:rsidP="002D5764">
      <w:pPr>
        <w:pStyle w:val="ListeParagraf"/>
        <w:numPr>
          <w:ilvl w:val="0"/>
          <w:numId w:val="2"/>
        </w:numPr>
        <w:spacing w:after="0"/>
        <w:jc w:val="both"/>
        <w:outlineLvl w:val="0"/>
        <w:rPr>
          <w:rFonts w:asciiTheme="minorHAnsi" w:hAnsiTheme="minorHAnsi" w:cstheme="minorHAnsi"/>
          <w:b/>
          <w:position w:val="-2"/>
        </w:rPr>
      </w:pPr>
      <w:r w:rsidRPr="00207524">
        <w:rPr>
          <w:rFonts w:asciiTheme="minorHAnsi" w:hAnsiTheme="minorHAnsi" w:cstheme="minorHAnsi"/>
          <w:b/>
          <w:position w:val="-2"/>
        </w:rPr>
        <w:t xml:space="preserve">TARİH VE </w:t>
      </w:r>
      <w:r w:rsidR="007F0ABC" w:rsidRPr="00207524">
        <w:rPr>
          <w:rFonts w:asciiTheme="minorHAnsi" w:hAnsiTheme="minorHAnsi" w:cstheme="minorHAnsi"/>
          <w:b/>
          <w:position w:val="-2"/>
        </w:rPr>
        <w:t>YER</w:t>
      </w:r>
      <w:r w:rsidRPr="00207524">
        <w:rPr>
          <w:rFonts w:asciiTheme="minorHAnsi" w:hAnsiTheme="minorHAnsi" w:cstheme="minorHAnsi"/>
          <w:b/>
          <w:position w:val="-2"/>
        </w:rPr>
        <w:t>:</w:t>
      </w:r>
    </w:p>
    <w:p w14:paraId="4FECD6EB" w14:textId="77777777" w:rsidR="004761C5" w:rsidRPr="00207524" w:rsidRDefault="004761C5" w:rsidP="00233F70">
      <w:pPr>
        <w:spacing w:after="0"/>
        <w:jc w:val="both"/>
        <w:rPr>
          <w:rFonts w:asciiTheme="minorHAnsi" w:hAnsiTheme="minorHAnsi" w:cstheme="minorHAnsi"/>
          <w:position w:val="-2"/>
        </w:rPr>
      </w:pPr>
    </w:p>
    <w:p w14:paraId="4BFDD56E" w14:textId="17CA8A5A" w:rsidR="00264BC7" w:rsidRPr="00207524" w:rsidRDefault="004761C5" w:rsidP="002D5764">
      <w:pPr>
        <w:pStyle w:val="ListeParagraf"/>
        <w:numPr>
          <w:ilvl w:val="1"/>
          <w:numId w:val="2"/>
        </w:numPr>
        <w:spacing w:after="0"/>
        <w:jc w:val="both"/>
        <w:rPr>
          <w:rFonts w:asciiTheme="minorHAnsi" w:hAnsiTheme="minorHAnsi" w:cstheme="minorHAnsi"/>
          <w:position w:val="-2"/>
        </w:rPr>
      </w:pPr>
      <w:r w:rsidRPr="00207524">
        <w:rPr>
          <w:rFonts w:asciiTheme="minorHAnsi" w:hAnsiTheme="minorHAnsi" w:cstheme="minorHAnsi"/>
          <w:position w:val="-2"/>
        </w:rPr>
        <w:t xml:space="preserve">Söz konusu şartnamedeki işler </w:t>
      </w:r>
      <w:r w:rsidR="009E230E">
        <w:rPr>
          <w:rFonts w:asciiTheme="minorHAnsi" w:hAnsiTheme="minorHAnsi" w:cstheme="minorHAnsi"/>
          <w:position w:val="-2"/>
        </w:rPr>
        <w:t>31</w:t>
      </w:r>
      <w:r w:rsidR="00207524">
        <w:rPr>
          <w:rFonts w:asciiTheme="minorHAnsi" w:hAnsiTheme="minorHAnsi" w:cstheme="minorHAnsi"/>
          <w:position w:val="-2"/>
        </w:rPr>
        <w:t>.</w:t>
      </w:r>
      <w:r w:rsidR="009E230E">
        <w:rPr>
          <w:rFonts w:asciiTheme="minorHAnsi" w:hAnsiTheme="minorHAnsi" w:cstheme="minorHAnsi"/>
          <w:position w:val="-2"/>
        </w:rPr>
        <w:t>03</w:t>
      </w:r>
      <w:r w:rsidR="00207524">
        <w:rPr>
          <w:rFonts w:asciiTheme="minorHAnsi" w:hAnsiTheme="minorHAnsi" w:cstheme="minorHAnsi"/>
          <w:position w:val="-2"/>
        </w:rPr>
        <w:t>.202</w:t>
      </w:r>
      <w:r w:rsidR="009E230E">
        <w:rPr>
          <w:rFonts w:asciiTheme="minorHAnsi" w:hAnsiTheme="minorHAnsi" w:cstheme="minorHAnsi"/>
          <w:position w:val="-2"/>
        </w:rPr>
        <w:t>5</w:t>
      </w:r>
      <w:r w:rsidR="0018712C" w:rsidRPr="00207524">
        <w:rPr>
          <w:rFonts w:asciiTheme="minorHAnsi" w:hAnsiTheme="minorHAnsi" w:cstheme="minorHAnsi"/>
          <w:position w:val="-2"/>
        </w:rPr>
        <w:t xml:space="preserve"> tarihine </w:t>
      </w:r>
      <w:r w:rsidRPr="00207524">
        <w:rPr>
          <w:rFonts w:asciiTheme="minorHAnsi" w:hAnsiTheme="minorHAnsi" w:cstheme="minorHAnsi"/>
          <w:position w:val="-2"/>
        </w:rPr>
        <w:t>kadar tamamlanacak</w:t>
      </w:r>
      <w:r w:rsidR="00264BC7" w:rsidRPr="00207524">
        <w:rPr>
          <w:rFonts w:asciiTheme="minorHAnsi" w:hAnsiTheme="minorHAnsi" w:cstheme="minorHAnsi"/>
          <w:position w:val="-2"/>
        </w:rPr>
        <w:t xml:space="preserve"> ve teklifler </w:t>
      </w:r>
      <w:r w:rsidR="001F321D" w:rsidRPr="00207524">
        <w:rPr>
          <w:rFonts w:asciiTheme="minorHAnsi" w:hAnsiTheme="minorHAnsi" w:cstheme="minorHAnsi"/>
          <w:b/>
          <w:position w:val="-2"/>
        </w:rPr>
        <w:t>Üniversite’ye</w:t>
      </w:r>
      <w:r w:rsidR="00264BC7" w:rsidRPr="00207524">
        <w:rPr>
          <w:rFonts w:asciiTheme="minorHAnsi" w:hAnsiTheme="minorHAnsi" w:cstheme="minorHAnsi"/>
          <w:position w:val="-2"/>
        </w:rPr>
        <w:t xml:space="preserve"> kapalı teklif usulü sunulacak</w:t>
      </w:r>
      <w:r w:rsidRPr="00207524">
        <w:rPr>
          <w:rFonts w:asciiTheme="minorHAnsi" w:hAnsiTheme="minorHAnsi" w:cstheme="minorHAnsi"/>
          <w:position w:val="-2"/>
        </w:rPr>
        <w:t xml:space="preserve">tır. </w:t>
      </w:r>
    </w:p>
    <w:p w14:paraId="63F1B18E" w14:textId="77777777" w:rsidR="00264BC7" w:rsidRPr="00207524" w:rsidRDefault="00264BC7" w:rsidP="002D5764">
      <w:pPr>
        <w:pStyle w:val="ListeParagraf"/>
        <w:numPr>
          <w:ilvl w:val="0"/>
          <w:numId w:val="5"/>
        </w:numPr>
        <w:spacing w:after="0"/>
        <w:jc w:val="both"/>
        <w:rPr>
          <w:rFonts w:asciiTheme="minorHAnsi" w:hAnsiTheme="minorHAnsi" w:cstheme="minorHAnsi"/>
          <w:position w:val="-2"/>
        </w:rPr>
      </w:pPr>
      <w:r w:rsidRPr="00207524">
        <w:rPr>
          <w:rFonts w:asciiTheme="minorHAnsi" w:hAnsiTheme="minorHAnsi" w:cstheme="minorHAnsi"/>
          <w:i/>
          <w:position w:val="-2"/>
          <w:u w:val="single"/>
        </w:rPr>
        <w:t>Tekliflerin sunulacağı yer:</w:t>
      </w:r>
      <w:r w:rsidRPr="00207524">
        <w:rPr>
          <w:rFonts w:asciiTheme="minorHAnsi" w:hAnsiTheme="minorHAnsi" w:cstheme="minorHAnsi"/>
          <w:position w:val="-2"/>
        </w:rPr>
        <w:t xml:space="preserve"> </w:t>
      </w:r>
      <w:r w:rsidR="001F321D" w:rsidRPr="00207524">
        <w:rPr>
          <w:rFonts w:asciiTheme="minorHAnsi" w:hAnsiTheme="minorHAnsi" w:cstheme="minorHAnsi"/>
          <w:position w:val="-2"/>
        </w:rPr>
        <w:t>İstanbul Ticaret Üniversitesi Sütlüce Yerleşkesi</w:t>
      </w:r>
      <w:r w:rsidR="00AF7A3A" w:rsidRPr="00207524">
        <w:rPr>
          <w:rFonts w:asciiTheme="minorHAnsi" w:hAnsiTheme="minorHAnsi" w:cstheme="minorHAnsi"/>
          <w:position w:val="-2"/>
        </w:rPr>
        <w:t xml:space="preserve"> / Satın Alma Müdürlüğü</w:t>
      </w:r>
      <w:r w:rsidR="00207524">
        <w:rPr>
          <w:rFonts w:asciiTheme="minorHAnsi" w:hAnsiTheme="minorHAnsi" w:cstheme="minorHAnsi"/>
          <w:position w:val="-2"/>
        </w:rPr>
        <w:t xml:space="preserve"> / </w:t>
      </w:r>
      <w:proofErr w:type="spellStart"/>
      <w:r w:rsidR="001F321D" w:rsidRPr="00207524">
        <w:rPr>
          <w:rFonts w:asciiTheme="minorHAnsi" w:hAnsiTheme="minorHAnsi" w:cstheme="minorHAnsi"/>
          <w:position w:val="-2"/>
        </w:rPr>
        <w:t>Örnektepe</w:t>
      </w:r>
      <w:proofErr w:type="spellEnd"/>
      <w:r w:rsidR="001F321D" w:rsidRPr="00207524">
        <w:rPr>
          <w:rFonts w:asciiTheme="minorHAnsi" w:hAnsiTheme="minorHAnsi" w:cstheme="minorHAnsi"/>
          <w:position w:val="-2"/>
        </w:rPr>
        <w:t xml:space="preserve"> Mah. İmrahor Cad. No:88/2 Beyoğlu- </w:t>
      </w:r>
      <w:r w:rsidRPr="00207524">
        <w:rPr>
          <w:rFonts w:asciiTheme="minorHAnsi" w:hAnsiTheme="minorHAnsi" w:cstheme="minorHAnsi"/>
          <w:position w:val="-2"/>
        </w:rPr>
        <w:t>İstanbul</w:t>
      </w:r>
    </w:p>
    <w:p w14:paraId="4A357132" w14:textId="409B17A1" w:rsidR="00264BC7" w:rsidRPr="00207524" w:rsidRDefault="00264BC7" w:rsidP="002D5764">
      <w:pPr>
        <w:pStyle w:val="ListeParagraf"/>
        <w:numPr>
          <w:ilvl w:val="0"/>
          <w:numId w:val="5"/>
        </w:numPr>
        <w:spacing w:after="0"/>
        <w:jc w:val="both"/>
        <w:rPr>
          <w:rFonts w:asciiTheme="minorHAnsi" w:hAnsiTheme="minorHAnsi" w:cstheme="minorHAnsi"/>
          <w:position w:val="-2"/>
        </w:rPr>
      </w:pPr>
      <w:r w:rsidRPr="00207524">
        <w:rPr>
          <w:rFonts w:asciiTheme="minorHAnsi" w:hAnsiTheme="minorHAnsi" w:cstheme="minorHAnsi"/>
          <w:i/>
          <w:position w:val="-2"/>
          <w:u w:val="single"/>
        </w:rPr>
        <w:t>Son teklif verme tarihi:</w:t>
      </w:r>
      <w:r w:rsidRPr="00207524">
        <w:rPr>
          <w:rFonts w:asciiTheme="minorHAnsi" w:hAnsiTheme="minorHAnsi" w:cstheme="minorHAnsi"/>
          <w:position w:val="-2"/>
        </w:rPr>
        <w:t xml:space="preserve"> </w:t>
      </w:r>
    </w:p>
    <w:p w14:paraId="7F44787B" w14:textId="18E6521C" w:rsidR="00207524" w:rsidRDefault="00264BC7" w:rsidP="002D5764">
      <w:pPr>
        <w:pStyle w:val="ListeParagraf"/>
        <w:numPr>
          <w:ilvl w:val="0"/>
          <w:numId w:val="5"/>
        </w:numPr>
        <w:spacing w:after="0"/>
        <w:jc w:val="both"/>
        <w:rPr>
          <w:rFonts w:asciiTheme="minorHAnsi" w:hAnsiTheme="minorHAnsi" w:cstheme="minorHAnsi"/>
          <w:position w:val="-2"/>
        </w:rPr>
      </w:pPr>
      <w:r w:rsidRPr="00207524">
        <w:rPr>
          <w:rFonts w:asciiTheme="minorHAnsi" w:hAnsiTheme="minorHAnsi" w:cstheme="minorHAnsi"/>
          <w:i/>
          <w:position w:val="-2"/>
          <w:u w:val="single"/>
        </w:rPr>
        <w:t>Son teklif verme saati:</w:t>
      </w:r>
      <w:r w:rsidR="00AD59D8" w:rsidRPr="00207524">
        <w:rPr>
          <w:rFonts w:asciiTheme="minorHAnsi" w:hAnsiTheme="minorHAnsi" w:cstheme="minorHAnsi"/>
          <w:position w:val="-2"/>
        </w:rPr>
        <w:t xml:space="preserve"> </w:t>
      </w:r>
    </w:p>
    <w:p w14:paraId="00CF076A" w14:textId="5DF2FF04" w:rsidR="00207524" w:rsidRPr="00207524" w:rsidRDefault="00207524" w:rsidP="002D5764">
      <w:pPr>
        <w:pStyle w:val="ListeParagraf"/>
        <w:numPr>
          <w:ilvl w:val="0"/>
          <w:numId w:val="5"/>
        </w:numPr>
        <w:spacing w:after="0"/>
        <w:jc w:val="both"/>
        <w:rPr>
          <w:rFonts w:asciiTheme="minorHAnsi" w:hAnsiTheme="minorHAnsi" w:cstheme="minorHAnsi"/>
          <w:position w:val="-2"/>
        </w:rPr>
      </w:pPr>
      <w:r w:rsidRPr="00207524">
        <w:rPr>
          <w:rFonts w:asciiTheme="minorHAnsi" w:hAnsiTheme="minorHAnsi" w:cstheme="minorHAnsi"/>
          <w:i/>
          <w:position w:val="-2"/>
          <w:u w:val="single"/>
        </w:rPr>
        <w:t xml:space="preserve">İşlerin sonlanma tarihi: </w:t>
      </w:r>
      <w:r w:rsidR="009E230E">
        <w:rPr>
          <w:rFonts w:asciiTheme="minorHAnsi" w:hAnsiTheme="minorHAnsi" w:cstheme="minorHAnsi"/>
          <w:i/>
          <w:position w:val="-2"/>
          <w:u w:val="single"/>
        </w:rPr>
        <w:t xml:space="preserve">Sözleşme süresi içerisinde </w:t>
      </w:r>
      <w:r w:rsidR="009E230E" w:rsidRPr="00207524">
        <w:rPr>
          <w:rFonts w:asciiTheme="minorHAnsi" w:hAnsiTheme="minorHAnsi" w:cstheme="minorHAnsi"/>
          <w:b/>
          <w:position w:val="-2"/>
        </w:rPr>
        <w:t>Üniversite</w:t>
      </w:r>
      <w:r w:rsidR="009E230E">
        <w:rPr>
          <w:rFonts w:asciiTheme="minorHAnsi" w:hAnsiTheme="minorHAnsi" w:cstheme="minorHAnsi"/>
          <w:b/>
          <w:position w:val="-2"/>
        </w:rPr>
        <w:t xml:space="preserve"> </w:t>
      </w:r>
      <w:r w:rsidR="009E230E" w:rsidRPr="009E230E">
        <w:rPr>
          <w:rFonts w:asciiTheme="minorHAnsi" w:hAnsiTheme="minorHAnsi" w:cstheme="minorHAnsi"/>
          <w:bCs/>
          <w:position w:val="-2"/>
        </w:rPr>
        <w:t>tarafından bildirilecek.</w:t>
      </w:r>
      <w:r w:rsidR="009E230E">
        <w:rPr>
          <w:rFonts w:asciiTheme="minorHAnsi" w:hAnsiTheme="minorHAnsi" w:cstheme="minorHAnsi"/>
          <w:b/>
          <w:position w:val="-2"/>
        </w:rPr>
        <w:t xml:space="preserve"> </w:t>
      </w:r>
    </w:p>
    <w:p w14:paraId="215C2362" w14:textId="510FE17C" w:rsidR="00207524" w:rsidRPr="00207524" w:rsidRDefault="00207524" w:rsidP="002D5764">
      <w:pPr>
        <w:pStyle w:val="ListeParagraf"/>
        <w:numPr>
          <w:ilvl w:val="0"/>
          <w:numId w:val="5"/>
        </w:numPr>
        <w:spacing w:after="0"/>
        <w:jc w:val="both"/>
        <w:rPr>
          <w:rFonts w:asciiTheme="minorHAnsi" w:hAnsiTheme="minorHAnsi" w:cstheme="minorHAnsi"/>
          <w:position w:val="-2"/>
        </w:rPr>
      </w:pPr>
      <w:r w:rsidRPr="00207524">
        <w:rPr>
          <w:rFonts w:asciiTheme="minorHAnsi" w:hAnsiTheme="minorHAnsi" w:cstheme="minorHAnsi"/>
          <w:i/>
          <w:position w:val="-2"/>
          <w:u w:val="single"/>
        </w:rPr>
        <w:t xml:space="preserve">İşin Süresi: Sözleşmenin imzalanmasıyla başlar ve </w:t>
      </w:r>
      <w:r w:rsidR="009E230E">
        <w:rPr>
          <w:rFonts w:asciiTheme="minorHAnsi" w:hAnsiTheme="minorHAnsi" w:cstheme="minorHAnsi"/>
          <w:i/>
          <w:position w:val="-2"/>
          <w:u w:val="single"/>
        </w:rPr>
        <w:t xml:space="preserve">31.03.2025 </w:t>
      </w:r>
      <w:r w:rsidRPr="00207524">
        <w:rPr>
          <w:rFonts w:asciiTheme="minorHAnsi" w:hAnsiTheme="minorHAnsi" w:cstheme="minorHAnsi"/>
          <w:i/>
          <w:position w:val="-2"/>
          <w:u w:val="single"/>
        </w:rPr>
        <w:t>tarihine kadar devam eder.</w:t>
      </w:r>
    </w:p>
    <w:p w14:paraId="66C63114" w14:textId="77777777" w:rsidR="00D03324" w:rsidRPr="00207524" w:rsidRDefault="00D03324" w:rsidP="00264BC7">
      <w:pPr>
        <w:spacing w:after="0"/>
        <w:jc w:val="both"/>
        <w:rPr>
          <w:rFonts w:asciiTheme="minorHAnsi" w:hAnsiTheme="minorHAnsi" w:cstheme="minorHAnsi"/>
          <w:position w:val="-2"/>
        </w:rPr>
      </w:pPr>
    </w:p>
    <w:p w14:paraId="5C55C6BC" w14:textId="77777777" w:rsidR="004761C5" w:rsidRPr="00207524" w:rsidRDefault="00264BC7" w:rsidP="002D5764">
      <w:pPr>
        <w:pStyle w:val="ListeParagraf"/>
        <w:numPr>
          <w:ilvl w:val="1"/>
          <w:numId w:val="2"/>
        </w:numPr>
        <w:spacing w:after="0"/>
        <w:jc w:val="both"/>
        <w:rPr>
          <w:rFonts w:asciiTheme="minorHAnsi" w:hAnsiTheme="minorHAnsi" w:cstheme="minorHAnsi"/>
          <w:position w:val="-2"/>
        </w:rPr>
      </w:pPr>
      <w:r w:rsidRPr="00207524">
        <w:rPr>
          <w:rFonts w:asciiTheme="minorHAnsi" w:hAnsiTheme="minorHAnsi" w:cstheme="minorHAnsi"/>
          <w:position w:val="-2"/>
        </w:rPr>
        <w:t xml:space="preserve">Teklifler, son teklif verme tarih ve saatine kadar yukarıda belirtilen yere elden verilebileceği gibi, iadeli taahhütlü posta, kargo veya kurye vasıtasıyla da gönderilebilir. Postada yaşanabilecek olan olası gecikmelerden </w:t>
      </w:r>
      <w:r w:rsidR="00DE0178" w:rsidRPr="00207524">
        <w:rPr>
          <w:rFonts w:asciiTheme="minorHAnsi" w:hAnsiTheme="minorHAnsi" w:cstheme="minorHAnsi"/>
          <w:b/>
          <w:position w:val="-2"/>
        </w:rPr>
        <w:t>Üniversite</w:t>
      </w:r>
      <w:r w:rsidR="00451971" w:rsidRPr="00207524">
        <w:rPr>
          <w:rFonts w:asciiTheme="minorHAnsi" w:hAnsiTheme="minorHAnsi" w:cstheme="minorHAnsi"/>
          <w:b/>
          <w:position w:val="-2"/>
        </w:rPr>
        <w:t xml:space="preserve"> </w:t>
      </w:r>
      <w:r w:rsidRPr="00207524">
        <w:rPr>
          <w:rFonts w:asciiTheme="minorHAnsi" w:hAnsiTheme="minorHAnsi" w:cstheme="minorHAnsi"/>
          <w:position w:val="-2"/>
        </w:rPr>
        <w:t>sorumlu tutulamaz.</w:t>
      </w:r>
      <w:r w:rsidR="004761C5" w:rsidRPr="00207524">
        <w:rPr>
          <w:rFonts w:asciiTheme="minorHAnsi" w:hAnsiTheme="minorHAnsi" w:cstheme="minorHAnsi"/>
          <w:position w:val="-2"/>
        </w:rPr>
        <w:t xml:space="preserve"> </w:t>
      </w:r>
    </w:p>
    <w:p w14:paraId="61B60332" w14:textId="77777777" w:rsidR="0095522D" w:rsidRPr="00207524" w:rsidRDefault="0095522D" w:rsidP="0095522D">
      <w:pPr>
        <w:pStyle w:val="ListeParagraf"/>
        <w:spacing w:after="0"/>
        <w:ind w:left="720"/>
        <w:jc w:val="both"/>
        <w:rPr>
          <w:rFonts w:asciiTheme="minorHAnsi" w:hAnsiTheme="minorHAnsi" w:cstheme="minorHAnsi"/>
          <w:position w:val="-2"/>
        </w:rPr>
      </w:pPr>
    </w:p>
    <w:p w14:paraId="1EA57A65" w14:textId="77777777" w:rsidR="0095522D" w:rsidRPr="00207524" w:rsidRDefault="0095522D" w:rsidP="002D5764">
      <w:pPr>
        <w:pStyle w:val="ListeParagraf"/>
        <w:numPr>
          <w:ilvl w:val="1"/>
          <w:numId w:val="2"/>
        </w:numPr>
        <w:spacing w:after="0"/>
        <w:jc w:val="both"/>
        <w:rPr>
          <w:rFonts w:asciiTheme="minorHAnsi" w:hAnsiTheme="minorHAnsi" w:cstheme="minorHAnsi"/>
          <w:position w:val="-2"/>
        </w:rPr>
      </w:pPr>
      <w:r w:rsidRPr="00207524">
        <w:rPr>
          <w:rFonts w:asciiTheme="minorHAnsi" w:hAnsiTheme="minorHAnsi" w:cstheme="minorHAnsi"/>
          <w:position w:val="-2"/>
        </w:rPr>
        <w:t xml:space="preserve">İhale, normal şartlarda “ajans komisyon bedeli” üzerinden yapılacak değerlendirmede ekonomik açıdan en avantajlı teklifi veren İsteklinin üzerinde bırakılır. Ancak bu değerlendirmede oranı aynı birden fazla en ekonomik teklif bulunması durumunda işbu şartnamede yer alan ve İstekli tarafından teklif sunma aşamasında doldurulması talep edilen “mecra fiyat </w:t>
      </w:r>
      <w:proofErr w:type="spellStart"/>
      <w:r w:rsidRPr="00207524">
        <w:rPr>
          <w:rFonts w:asciiTheme="minorHAnsi" w:hAnsiTheme="minorHAnsi" w:cstheme="minorHAnsi"/>
          <w:position w:val="-2"/>
        </w:rPr>
        <w:t>tablosu”na</w:t>
      </w:r>
      <w:proofErr w:type="spellEnd"/>
      <w:r w:rsidRPr="00207524">
        <w:rPr>
          <w:rFonts w:asciiTheme="minorHAnsi" w:hAnsiTheme="minorHAnsi" w:cstheme="minorHAnsi"/>
          <w:position w:val="-2"/>
        </w:rPr>
        <w:t xml:space="preserve"> göre dip toplamda en düşük maliyeti sunan İstekli en ekonomik teklifi vermiş kabul edilecek ve ihale bu İsteklinin üzerinde bırakılacaktır.   </w:t>
      </w:r>
    </w:p>
    <w:p w14:paraId="4D553761" w14:textId="77777777" w:rsidR="0095522D" w:rsidRPr="00207524" w:rsidRDefault="0095522D" w:rsidP="0095522D">
      <w:pPr>
        <w:pStyle w:val="ListeParagraf"/>
        <w:spacing w:after="0"/>
        <w:ind w:left="720"/>
        <w:jc w:val="both"/>
        <w:rPr>
          <w:rFonts w:asciiTheme="minorHAnsi" w:hAnsiTheme="minorHAnsi" w:cstheme="minorHAnsi"/>
          <w:position w:val="-2"/>
        </w:rPr>
      </w:pPr>
    </w:p>
    <w:p w14:paraId="593A510A" w14:textId="77777777" w:rsidR="0095522D" w:rsidRPr="00207524" w:rsidRDefault="0095522D" w:rsidP="002D5764">
      <w:pPr>
        <w:pStyle w:val="ListeParagraf"/>
        <w:numPr>
          <w:ilvl w:val="1"/>
          <w:numId w:val="2"/>
        </w:numPr>
        <w:spacing w:after="0"/>
        <w:jc w:val="both"/>
        <w:rPr>
          <w:rFonts w:asciiTheme="minorHAnsi" w:hAnsiTheme="minorHAnsi" w:cstheme="minorHAnsi"/>
          <w:position w:val="-2"/>
        </w:rPr>
      </w:pPr>
      <w:r w:rsidRPr="00207524">
        <w:rPr>
          <w:rFonts w:asciiTheme="minorHAnsi" w:hAnsiTheme="minorHAnsi" w:cstheme="minorHAnsi"/>
          <w:position w:val="-2"/>
        </w:rPr>
        <w:t xml:space="preserve">İhale üzerinde kalan İstekli, “mecra fiyat </w:t>
      </w:r>
      <w:proofErr w:type="spellStart"/>
      <w:r w:rsidRPr="00207524">
        <w:rPr>
          <w:rFonts w:asciiTheme="minorHAnsi" w:hAnsiTheme="minorHAnsi" w:cstheme="minorHAnsi"/>
          <w:position w:val="-2"/>
        </w:rPr>
        <w:t>tablosu”nda</w:t>
      </w:r>
      <w:proofErr w:type="spellEnd"/>
      <w:r w:rsidRPr="00207524">
        <w:rPr>
          <w:rFonts w:asciiTheme="minorHAnsi" w:hAnsiTheme="minorHAnsi" w:cstheme="minorHAnsi"/>
          <w:position w:val="-2"/>
        </w:rPr>
        <w:t xml:space="preserve"> yer alan her bir mecrayı teklifinde belirttiği tutarlara bağlı kalarak kullanmayı, ayrıca kendisine sunulan bütçenin elverdiği ölçüde şartnamede düzenlenen mecraların haricinde İdare tarafından talep edilen farklı mecraları da kullanmayı kabul ve taahhüt etmektedir.</w:t>
      </w:r>
    </w:p>
    <w:p w14:paraId="2D43CD71" w14:textId="77777777" w:rsidR="004A2B10" w:rsidRPr="00207524" w:rsidRDefault="004A2B10" w:rsidP="00233F70">
      <w:pPr>
        <w:spacing w:after="0"/>
        <w:jc w:val="both"/>
        <w:rPr>
          <w:rFonts w:asciiTheme="minorHAnsi" w:hAnsiTheme="minorHAnsi" w:cstheme="minorHAnsi"/>
          <w:position w:val="-2"/>
        </w:rPr>
      </w:pPr>
    </w:p>
    <w:p w14:paraId="1D2D359B" w14:textId="77777777" w:rsidR="00451971" w:rsidRPr="00207524" w:rsidRDefault="00451971" w:rsidP="002D5764">
      <w:pPr>
        <w:pStyle w:val="ListeParagraf"/>
        <w:numPr>
          <w:ilvl w:val="0"/>
          <w:numId w:val="2"/>
        </w:numPr>
        <w:spacing w:after="0"/>
        <w:jc w:val="both"/>
        <w:outlineLvl w:val="0"/>
        <w:rPr>
          <w:rFonts w:asciiTheme="minorHAnsi" w:hAnsiTheme="minorHAnsi" w:cstheme="minorHAnsi"/>
          <w:b/>
          <w:position w:val="-2"/>
        </w:rPr>
      </w:pPr>
      <w:r w:rsidRPr="00207524">
        <w:rPr>
          <w:rFonts w:asciiTheme="minorHAnsi" w:hAnsiTheme="minorHAnsi" w:cstheme="minorHAnsi"/>
          <w:b/>
          <w:position w:val="-2"/>
        </w:rPr>
        <w:t>TEKLİF VEREMEYECEK KİMSELER</w:t>
      </w:r>
    </w:p>
    <w:p w14:paraId="6A6E2EB5" w14:textId="77777777" w:rsidR="002C2544" w:rsidRPr="00207524" w:rsidRDefault="002C2544" w:rsidP="00451971">
      <w:pPr>
        <w:spacing w:after="0"/>
        <w:jc w:val="both"/>
        <w:rPr>
          <w:rFonts w:asciiTheme="minorHAnsi" w:hAnsiTheme="minorHAnsi" w:cstheme="minorHAnsi"/>
          <w:b/>
          <w:position w:val="-2"/>
        </w:rPr>
      </w:pPr>
    </w:p>
    <w:p w14:paraId="2002C6D3" w14:textId="77777777" w:rsidR="00451971" w:rsidRPr="00207524" w:rsidRDefault="00451971" w:rsidP="002D5764">
      <w:pPr>
        <w:pStyle w:val="ListeParagraf"/>
        <w:numPr>
          <w:ilvl w:val="1"/>
          <w:numId w:val="2"/>
        </w:numPr>
        <w:spacing w:after="0"/>
        <w:jc w:val="both"/>
        <w:rPr>
          <w:rFonts w:asciiTheme="minorHAnsi" w:hAnsiTheme="minorHAnsi" w:cstheme="minorHAnsi"/>
          <w:position w:val="-2"/>
        </w:rPr>
      </w:pPr>
      <w:r w:rsidRPr="00207524">
        <w:rPr>
          <w:rFonts w:asciiTheme="minorHAnsi" w:hAnsiTheme="minorHAnsi" w:cstheme="minorHAnsi"/>
          <w:position w:val="-2"/>
        </w:rPr>
        <w:t>Aşağıda yazılı kimseler, doğrudan doğruya veya dolaylı olarak teklif veremezler, teklif vermiş olsalar dahi tespiti halinde teklifleri dikkate alınmaz ve satın alma kararı alınmışsa iptal edilir.</w:t>
      </w:r>
    </w:p>
    <w:p w14:paraId="259243CD" w14:textId="77777777" w:rsidR="00451971" w:rsidRPr="00207524" w:rsidRDefault="00451971" w:rsidP="002D5764">
      <w:pPr>
        <w:pStyle w:val="ListeParagraf"/>
        <w:numPr>
          <w:ilvl w:val="0"/>
          <w:numId w:val="3"/>
        </w:numPr>
        <w:spacing w:after="0"/>
        <w:jc w:val="both"/>
        <w:rPr>
          <w:rFonts w:asciiTheme="minorHAnsi" w:hAnsiTheme="minorHAnsi" w:cstheme="minorHAnsi"/>
          <w:position w:val="-2"/>
        </w:rPr>
      </w:pPr>
      <w:r w:rsidRPr="00207524">
        <w:rPr>
          <w:rFonts w:asciiTheme="minorHAnsi" w:hAnsiTheme="minorHAnsi" w:cstheme="minorHAnsi"/>
          <w:position w:val="-2"/>
        </w:rPr>
        <w:t xml:space="preserve">Satın almayı yapacak </w:t>
      </w:r>
      <w:r w:rsidR="00DE0178" w:rsidRPr="00207524">
        <w:rPr>
          <w:rFonts w:asciiTheme="minorHAnsi" w:hAnsiTheme="minorHAnsi" w:cstheme="minorHAnsi"/>
          <w:position w:val="-2"/>
        </w:rPr>
        <w:t>İTO/Üniversite</w:t>
      </w:r>
      <w:r w:rsidR="00921116" w:rsidRPr="00207524">
        <w:rPr>
          <w:rFonts w:asciiTheme="minorHAnsi" w:hAnsiTheme="minorHAnsi" w:cstheme="minorHAnsi"/>
          <w:position w:val="-2"/>
        </w:rPr>
        <w:t xml:space="preserve"> Yönetim Kurulu üyeleri, Meclis üyeleri ve Komite üyeleri</w:t>
      </w:r>
      <w:r w:rsidRPr="00207524">
        <w:rPr>
          <w:rFonts w:asciiTheme="minorHAnsi" w:hAnsiTheme="minorHAnsi" w:cstheme="minorHAnsi"/>
          <w:position w:val="-2"/>
        </w:rPr>
        <w:t xml:space="preserve">, </w:t>
      </w:r>
      <w:r w:rsidR="00DE0178" w:rsidRPr="00207524">
        <w:rPr>
          <w:rFonts w:asciiTheme="minorHAnsi" w:hAnsiTheme="minorHAnsi" w:cstheme="minorHAnsi"/>
          <w:position w:val="-2"/>
        </w:rPr>
        <w:t xml:space="preserve">İTO/Üniversite </w:t>
      </w:r>
      <w:r w:rsidRPr="00207524">
        <w:rPr>
          <w:rFonts w:asciiTheme="minorHAnsi" w:hAnsiTheme="minorHAnsi" w:cstheme="minorHAnsi"/>
          <w:position w:val="-2"/>
        </w:rPr>
        <w:t>personeli.</w:t>
      </w:r>
    </w:p>
    <w:p w14:paraId="773FDD52" w14:textId="77777777" w:rsidR="00451971" w:rsidRPr="00207524" w:rsidRDefault="00451971" w:rsidP="002D5764">
      <w:pPr>
        <w:pStyle w:val="ListeParagraf"/>
        <w:numPr>
          <w:ilvl w:val="0"/>
          <w:numId w:val="3"/>
        </w:numPr>
        <w:spacing w:after="0"/>
        <w:jc w:val="both"/>
        <w:rPr>
          <w:rFonts w:asciiTheme="minorHAnsi" w:hAnsiTheme="minorHAnsi" w:cstheme="minorHAnsi"/>
          <w:position w:val="-2"/>
        </w:rPr>
      </w:pPr>
      <w:r w:rsidRPr="00207524">
        <w:rPr>
          <w:rFonts w:asciiTheme="minorHAnsi" w:hAnsiTheme="minorHAnsi" w:cstheme="minorHAnsi"/>
          <w:position w:val="-2"/>
        </w:rPr>
        <w:t>Satın almayı yapaca</w:t>
      </w:r>
      <w:r w:rsidR="00DE0178" w:rsidRPr="00207524">
        <w:rPr>
          <w:rFonts w:asciiTheme="minorHAnsi" w:hAnsiTheme="minorHAnsi" w:cstheme="minorHAnsi"/>
          <w:position w:val="-2"/>
        </w:rPr>
        <w:t xml:space="preserve">k İTO/Üniversite’den </w:t>
      </w:r>
      <w:r w:rsidRPr="00207524">
        <w:rPr>
          <w:rFonts w:asciiTheme="minorHAnsi" w:hAnsiTheme="minorHAnsi" w:cstheme="minorHAnsi"/>
          <w:position w:val="-2"/>
        </w:rPr>
        <w:t>ayrılan personel ile Yönetim ve Denetim Kurulu ü</w:t>
      </w:r>
      <w:r w:rsidR="00B76CA6" w:rsidRPr="00207524">
        <w:rPr>
          <w:rFonts w:asciiTheme="minorHAnsi" w:hAnsiTheme="minorHAnsi" w:cstheme="minorHAnsi"/>
          <w:position w:val="-2"/>
        </w:rPr>
        <w:t xml:space="preserve">yeliğinden ayrılmış bulunanlar </w:t>
      </w:r>
      <w:r w:rsidRPr="00207524">
        <w:rPr>
          <w:rFonts w:asciiTheme="minorHAnsi" w:hAnsiTheme="minorHAnsi" w:cstheme="minorHAnsi"/>
          <w:position w:val="-2"/>
        </w:rPr>
        <w:t>ayrıldıkları tarihten itibaren üç yıl müddetle,</w:t>
      </w:r>
    </w:p>
    <w:p w14:paraId="681A886D" w14:textId="77777777" w:rsidR="00E82FA4" w:rsidRPr="00207524" w:rsidRDefault="00E82FA4" w:rsidP="002D5764">
      <w:pPr>
        <w:pStyle w:val="ListeParagraf"/>
        <w:numPr>
          <w:ilvl w:val="0"/>
          <w:numId w:val="3"/>
        </w:numPr>
        <w:spacing w:after="0"/>
        <w:jc w:val="both"/>
        <w:rPr>
          <w:rFonts w:asciiTheme="minorHAnsi" w:hAnsiTheme="minorHAnsi" w:cstheme="minorHAnsi"/>
          <w:position w:val="-2"/>
        </w:rPr>
      </w:pPr>
      <w:r w:rsidRPr="00207524">
        <w:rPr>
          <w:rFonts w:asciiTheme="minorHAnsi" w:hAnsiTheme="minorHAnsi" w:cstheme="minorHAnsi"/>
          <w:position w:val="-2"/>
        </w:rPr>
        <w:t xml:space="preserve">Sektörde son 5 yıldır aktif olmayan ve hizmet vermeyen/ veremeyen firmalar, </w:t>
      </w:r>
    </w:p>
    <w:p w14:paraId="5CF09E54" w14:textId="77777777" w:rsidR="00451971" w:rsidRPr="00207524" w:rsidRDefault="00451971" w:rsidP="002D5764">
      <w:pPr>
        <w:pStyle w:val="ListeParagraf"/>
        <w:numPr>
          <w:ilvl w:val="0"/>
          <w:numId w:val="3"/>
        </w:numPr>
        <w:spacing w:after="0"/>
        <w:jc w:val="both"/>
        <w:rPr>
          <w:rFonts w:asciiTheme="minorHAnsi" w:hAnsiTheme="minorHAnsi" w:cstheme="minorHAnsi"/>
          <w:position w:val="-2"/>
        </w:rPr>
      </w:pPr>
      <w:r w:rsidRPr="00207524">
        <w:rPr>
          <w:rFonts w:asciiTheme="minorHAnsi" w:hAnsiTheme="minorHAnsi" w:cstheme="minorHAnsi"/>
          <w:position w:val="-2"/>
        </w:rPr>
        <w:t>Bu fıkranın (a) ve (b) bentlerinde sayılanların eşleri ile birinci derece kan ve sıhri hısımları,</w:t>
      </w:r>
    </w:p>
    <w:p w14:paraId="15F6E977" w14:textId="77777777" w:rsidR="00451971" w:rsidRPr="00207524" w:rsidRDefault="00451971" w:rsidP="002D5764">
      <w:pPr>
        <w:pStyle w:val="ListeParagraf"/>
        <w:numPr>
          <w:ilvl w:val="0"/>
          <w:numId w:val="3"/>
        </w:numPr>
        <w:spacing w:after="0"/>
        <w:jc w:val="both"/>
        <w:rPr>
          <w:rFonts w:asciiTheme="minorHAnsi" w:hAnsiTheme="minorHAnsi" w:cstheme="minorHAnsi"/>
          <w:position w:val="-2"/>
        </w:rPr>
      </w:pPr>
      <w:r w:rsidRPr="00207524">
        <w:rPr>
          <w:rFonts w:asciiTheme="minorHAnsi" w:hAnsiTheme="minorHAnsi" w:cstheme="minorHAnsi"/>
          <w:position w:val="-2"/>
        </w:rPr>
        <w:t>Bu fıkranın (a), (b) ve (c) bentlerinde sayılanların ortak olduğu tüzel kişilikler,</w:t>
      </w:r>
    </w:p>
    <w:p w14:paraId="3C6731C1" w14:textId="77777777" w:rsidR="00451971" w:rsidRPr="00207524" w:rsidRDefault="00451971" w:rsidP="002D5764">
      <w:pPr>
        <w:pStyle w:val="ListeParagraf"/>
        <w:numPr>
          <w:ilvl w:val="0"/>
          <w:numId w:val="3"/>
        </w:numPr>
        <w:spacing w:after="0"/>
        <w:jc w:val="both"/>
        <w:rPr>
          <w:rFonts w:asciiTheme="minorHAnsi" w:hAnsiTheme="minorHAnsi" w:cstheme="minorHAnsi"/>
          <w:position w:val="-2"/>
        </w:rPr>
      </w:pPr>
      <w:r w:rsidRPr="00207524">
        <w:rPr>
          <w:rFonts w:asciiTheme="minorHAnsi" w:hAnsiTheme="minorHAnsi" w:cstheme="minorHAnsi"/>
          <w:position w:val="-2"/>
        </w:rPr>
        <w:t>Daha önce kendisine iş verildiği halde, usulüne göre sözleşme yapmak istemeyen istekliler ile sözleşme yapıldıktan sonra taahhüdünden vazgeçen ve mücbir sebepler dışında taahhütlerini, sözleşme hükümlerine uygun olarak yerine getirmediği tespit edilen istekliler,</w:t>
      </w:r>
    </w:p>
    <w:p w14:paraId="5DEC8371" w14:textId="77777777" w:rsidR="00EC24CD" w:rsidRPr="00207524" w:rsidRDefault="00451971" w:rsidP="002D5764">
      <w:pPr>
        <w:pStyle w:val="ListeParagraf"/>
        <w:numPr>
          <w:ilvl w:val="0"/>
          <w:numId w:val="3"/>
        </w:numPr>
        <w:spacing w:after="0"/>
        <w:jc w:val="both"/>
        <w:rPr>
          <w:rFonts w:asciiTheme="minorHAnsi" w:hAnsiTheme="minorHAnsi" w:cstheme="minorHAnsi"/>
          <w:position w:val="-2"/>
        </w:rPr>
      </w:pPr>
      <w:r w:rsidRPr="00207524">
        <w:rPr>
          <w:rFonts w:asciiTheme="minorHAnsi" w:hAnsiTheme="minorHAnsi" w:cstheme="minorHAnsi"/>
          <w:position w:val="-2"/>
        </w:rPr>
        <w:t>Kamu ihalelerine katılmaları muhtelif kanunlarla yasaklanmış olanlar.</w:t>
      </w:r>
    </w:p>
    <w:p w14:paraId="557B6715" w14:textId="77777777" w:rsidR="00AC0BE4" w:rsidRPr="00207524" w:rsidRDefault="00AC0BE4" w:rsidP="00451971">
      <w:pPr>
        <w:spacing w:after="0"/>
        <w:jc w:val="both"/>
        <w:rPr>
          <w:rFonts w:asciiTheme="minorHAnsi" w:hAnsiTheme="minorHAnsi" w:cstheme="minorHAnsi"/>
          <w:b/>
          <w:position w:val="-2"/>
        </w:rPr>
      </w:pPr>
    </w:p>
    <w:p w14:paraId="7A2E7315" w14:textId="77777777" w:rsidR="00451971" w:rsidRPr="00207524" w:rsidRDefault="00451971" w:rsidP="002D5764">
      <w:pPr>
        <w:pStyle w:val="ListeParagraf"/>
        <w:numPr>
          <w:ilvl w:val="1"/>
          <w:numId w:val="2"/>
        </w:numPr>
        <w:spacing w:after="0"/>
        <w:jc w:val="both"/>
        <w:rPr>
          <w:rFonts w:asciiTheme="minorHAnsi" w:hAnsiTheme="minorHAnsi" w:cstheme="minorHAnsi"/>
          <w:position w:val="-2"/>
        </w:rPr>
      </w:pPr>
      <w:r w:rsidRPr="00207524">
        <w:rPr>
          <w:rFonts w:asciiTheme="minorHAnsi" w:hAnsiTheme="minorHAnsi" w:cstheme="minorHAnsi"/>
          <w:position w:val="-2"/>
        </w:rPr>
        <w:t xml:space="preserve">Bu yasaklara rağmen </w:t>
      </w:r>
      <w:r w:rsidR="00AF7A3A" w:rsidRPr="00207524">
        <w:rPr>
          <w:rFonts w:asciiTheme="minorHAnsi" w:hAnsiTheme="minorHAnsi" w:cstheme="minorHAnsi"/>
          <w:position w:val="-2"/>
        </w:rPr>
        <w:t>ihaleye</w:t>
      </w:r>
      <w:r w:rsidRPr="00207524">
        <w:rPr>
          <w:rFonts w:asciiTheme="minorHAnsi" w:hAnsiTheme="minorHAnsi" w:cstheme="minorHAnsi"/>
          <w:position w:val="-2"/>
        </w:rPr>
        <w:t xml:space="preserve"> katılan istekliler </w:t>
      </w:r>
      <w:r w:rsidR="00AF7A3A" w:rsidRPr="00207524">
        <w:rPr>
          <w:rFonts w:asciiTheme="minorHAnsi" w:hAnsiTheme="minorHAnsi" w:cstheme="minorHAnsi"/>
          <w:position w:val="-2"/>
        </w:rPr>
        <w:t>ihale</w:t>
      </w:r>
      <w:r w:rsidRPr="00207524">
        <w:rPr>
          <w:rFonts w:asciiTheme="minorHAnsi" w:hAnsiTheme="minorHAnsi" w:cstheme="minorHAnsi"/>
          <w:position w:val="-2"/>
        </w:rPr>
        <w:t xml:space="preserve"> dışı bırakılır. Ayrıca, bunlardan biri üzerine ihale yapılmışsa, </w:t>
      </w:r>
      <w:r w:rsidR="00AF7A3A" w:rsidRPr="00207524">
        <w:rPr>
          <w:rFonts w:asciiTheme="minorHAnsi" w:hAnsiTheme="minorHAnsi" w:cstheme="minorHAnsi"/>
          <w:position w:val="-2"/>
        </w:rPr>
        <w:t>ihale</w:t>
      </w:r>
      <w:r w:rsidRPr="00207524">
        <w:rPr>
          <w:rFonts w:asciiTheme="minorHAnsi" w:hAnsiTheme="minorHAnsi" w:cstheme="minorHAnsi"/>
          <w:position w:val="-2"/>
        </w:rPr>
        <w:t xml:space="preserve"> iptal edilir.</w:t>
      </w:r>
    </w:p>
    <w:p w14:paraId="6301E064" w14:textId="77777777" w:rsidR="00451971" w:rsidRPr="00207524" w:rsidRDefault="00451971" w:rsidP="00451971">
      <w:pPr>
        <w:spacing w:after="0"/>
        <w:jc w:val="both"/>
        <w:rPr>
          <w:rFonts w:asciiTheme="minorHAnsi" w:hAnsiTheme="minorHAnsi" w:cstheme="minorHAnsi"/>
          <w:position w:val="-2"/>
        </w:rPr>
      </w:pPr>
    </w:p>
    <w:p w14:paraId="5A0A4E98" w14:textId="77777777" w:rsidR="00451971" w:rsidRPr="00207524" w:rsidRDefault="00451971" w:rsidP="002D5764">
      <w:pPr>
        <w:pStyle w:val="ListeParagraf"/>
        <w:numPr>
          <w:ilvl w:val="0"/>
          <w:numId w:val="2"/>
        </w:numPr>
        <w:spacing w:after="0"/>
        <w:jc w:val="both"/>
        <w:outlineLvl w:val="0"/>
        <w:rPr>
          <w:rFonts w:asciiTheme="minorHAnsi" w:hAnsiTheme="minorHAnsi" w:cstheme="minorHAnsi"/>
          <w:b/>
          <w:position w:val="-2"/>
        </w:rPr>
      </w:pPr>
      <w:r w:rsidRPr="00207524">
        <w:rPr>
          <w:rFonts w:asciiTheme="minorHAnsi" w:hAnsiTheme="minorHAnsi" w:cstheme="minorHAnsi"/>
          <w:b/>
          <w:position w:val="-2"/>
        </w:rPr>
        <w:t>TEKLİF HAZIRLAMA GİDERLERİ</w:t>
      </w:r>
    </w:p>
    <w:p w14:paraId="5875F722" w14:textId="77777777" w:rsidR="00451971" w:rsidRPr="00207524" w:rsidRDefault="00451971" w:rsidP="00451971">
      <w:pPr>
        <w:spacing w:after="0"/>
        <w:jc w:val="both"/>
        <w:rPr>
          <w:rFonts w:asciiTheme="minorHAnsi" w:hAnsiTheme="minorHAnsi" w:cstheme="minorHAnsi"/>
          <w:position w:val="-2"/>
        </w:rPr>
      </w:pPr>
    </w:p>
    <w:p w14:paraId="4096ABFE" w14:textId="77777777" w:rsidR="004A2B10" w:rsidRPr="00207524" w:rsidRDefault="00451971" w:rsidP="002C2544">
      <w:pPr>
        <w:spacing w:after="0"/>
        <w:jc w:val="both"/>
        <w:rPr>
          <w:rFonts w:asciiTheme="minorHAnsi" w:hAnsiTheme="minorHAnsi" w:cstheme="minorHAnsi"/>
          <w:position w:val="-2"/>
        </w:rPr>
      </w:pPr>
      <w:r w:rsidRPr="00207524">
        <w:rPr>
          <w:rFonts w:asciiTheme="minorHAnsi" w:hAnsiTheme="minorHAnsi" w:cstheme="minorHAnsi"/>
          <w:position w:val="-2"/>
        </w:rPr>
        <w:t xml:space="preserve">Tekliflerin hazırlanması ve sunulması ile ilgili bütün masraflar isteklilere aittir. İstekli, teklifini hazırlamak için yapmış olduğu hiçbir masrafı </w:t>
      </w:r>
      <w:r w:rsidR="00DE0178" w:rsidRPr="00207524">
        <w:rPr>
          <w:rFonts w:asciiTheme="minorHAnsi" w:hAnsiTheme="minorHAnsi" w:cstheme="minorHAnsi"/>
          <w:position w:val="-2"/>
        </w:rPr>
        <w:t>Üniversite’den</w:t>
      </w:r>
      <w:r w:rsidRPr="00207524">
        <w:rPr>
          <w:rFonts w:asciiTheme="minorHAnsi" w:hAnsiTheme="minorHAnsi" w:cstheme="minorHAnsi"/>
          <w:position w:val="-2"/>
        </w:rPr>
        <w:t xml:space="preserve"> isteyemez.</w:t>
      </w:r>
    </w:p>
    <w:p w14:paraId="6F51048A" w14:textId="77777777" w:rsidR="00AC0BE4" w:rsidRPr="00207524" w:rsidRDefault="00AC0BE4" w:rsidP="002C2544">
      <w:pPr>
        <w:spacing w:after="0"/>
        <w:jc w:val="both"/>
        <w:rPr>
          <w:rFonts w:asciiTheme="minorHAnsi" w:hAnsiTheme="minorHAnsi" w:cstheme="minorHAnsi"/>
          <w:b/>
          <w:position w:val="-2"/>
        </w:rPr>
      </w:pPr>
    </w:p>
    <w:p w14:paraId="12281719" w14:textId="77777777" w:rsidR="002C2544" w:rsidRPr="00207524" w:rsidRDefault="002C2544" w:rsidP="002D5764">
      <w:pPr>
        <w:pStyle w:val="ListeParagraf"/>
        <w:numPr>
          <w:ilvl w:val="0"/>
          <w:numId w:val="2"/>
        </w:numPr>
        <w:spacing w:after="0"/>
        <w:jc w:val="both"/>
        <w:outlineLvl w:val="0"/>
        <w:rPr>
          <w:rFonts w:asciiTheme="minorHAnsi" w:hAnsiTheme="minorHAnsi" w:cstheme="minorHAnsi"/>
          <w:b/>
          <w:position w:val="-2"/>
        </w:rPr>
      </w:pPr>
      <w:r w:rsidRPr="00207524">
        <w:rPr>
          <w:rFonts w:asciiTheme="minorHAnsi" w:hAnsiTheme="minorHAnsi" w:cstheme="minorHAnsi"/>
          <w:b/>
          <w:position w:val="-2"/>
        </w:rPr>
        <w:t>SATIN ALMANIN İPTAL EDİLMESİ</w:t>
      </w:r>
    </w:p>
    <w:p w14:paraId="270AE264" w14:textId="77777777" w:rsidR="002C2544" w:rsidRPr="00207524" w:rsidRDefault="002C2544" w:rsidP="002C2544">
      <w:pPr>
        <w:spacing w:after="0"/>
        <w:jc w:val="both"/>
        <w:rPr>
          <w:rFonts w:asciiTheme="minorHAnsi" w:hAnsiTheme="minorHAnsi" w:cstheme="minorHAnsi"/>
          <w:b/>
          <w:position w:val="-2"/>
        </w:rPr>
      </w:pPr>
    </w:p>
    <w:p w14:paraId="679BD4AB" w14:textId="77777777" w:rsidR="00D03324" w:rsidRPr="00207524" w:rsidRDefault="0018560A" w:rsidP="002D5764">
      <w:pPr>
        <w:pStyle w:val="ListeParagraf"/>
        <w:numPr>
          <w:ilvl w:val="1"/>
          <w:numId w:val="2"/>
        </w:numPr>
        <w:spacing w:after="0"/>
        <w:jc w:val="both"/>
        <w:rPr>
          <w:rFonts w:asciiTheme="minorHAnsi" w:hAnsiTheme="minorHAnsi" w:cstheme="minorHAnsi"/>
          <w:b/>
          <w:position w:val="-2"/>
        </w:rPr>
      </w:pPr>
      <w:r w:rsidRPr="00207524">
        <w:rPr>
          <w:rFonts w:asciiTheme="minorHAnsi" w:hAnsiTheme="minorHAnsi" w:cstheme="minorHAnsi"/>
          <w:position w:val="-2"/>
        </w:rPr>
        <w:t>Üniversite</w:t>
      </w:r>
      <w:r w:rsidR="002C2544" w:rsidRPr="00207524">
        <w:rPr>
          <w:rFonts w:asciiTheme="minorHAnsi" w:hAnsiTheme="minorHAnsi" w:cstheme="minorHAnsi"/>
          <w:position w:val="-2"/>
        </w:rPr>
        <w:t xml:space="preserve"> tarafından gerekli görülen veya şartnamede satın almanın yapılmasına engel olan ve düzeltilmesi mümkün bulunmayan hususların tespit edildiği hallerde, satın alma iptal edilebilir. Bu halde verilmiş olan bütün teklifler reddedilmiş sayılır.</w:t>
      </w:r>
    </w:p>
    <w:p w14:paraId="603A82C1" w14:textId="77777777" w:rsidR="00D03324" w:rsidRPr="00207524" w:rsidRDefault="00D03324" w:rsidP="00D03324">
      <w:pPr>
        <w:pStyle w:val="ListeParagraf"/>
        <w:spacing w:after="0"/>
        <w:ind w:left="480"/>
        <w:jc w:val="both"/>
        <w:rPr>
          <w:rFonts w:asciiTheme="minorHAnsi" w:hAnsiTheme="minorHAnsi" w:cstheme="minorHAnsi"/>
          <w:b/>
          <w:position w:val="-2"/>
        </w:rPr>
      </w:pPr>
    </w:p>
    <w:p w14:paraId="3FB70FC3" w14:textId="77777777" w:rsidR="00451971" w:rsidRPr="00207524" w:rsidRDefault="002C2544" w:rsidP="002D5764">
      <w:pPr>
        <w:pStyle w:val="ListeParagraf"/>
        <w:numPr>
          <w:ilvl w:val="1"/>
          <w:numId w:val="2"/>
        </w:numPr>
        <w:spacing w:after="0"/>
        <w:jc w:val="both"/>
        <w:rPr>
          <w:rFonts w:asciiTheme="minorHAnsi" w:hAnsiTheme="minorHAnsi" w:cstheme="minorHAnsi"/>
          <w:b/>
          <w:position w:val="-2"/>
        </w:rPr>
      </w:pPr>
      <w:r w:rsidRPr="00207524">
        <w:rPr>
          <w:rFonts w:asciiTheme="minorHAnsi" w:hAnsiTheme="minorHAnsi" w:cstheme="minorHAnsi"/>
          <w:position w:val="-2"/>
        </w:rPr>
        <w:t xml:space="preserve">Satın almanın iptal edilmesi nedeniyle isteklilerce </w:t>
      </w:r>
      <w:r w:rsidR="0018560A" w:rsidRPr="00207524">
        <w:rPr>
          <w:rFonts w:asciiTheme="minorHAnsi" w:hAnsiTheme="minorHAnsi" w:cstheme="minorHAnsi"/>
          <w:position w:val="-2"/>
        </w:rPr>
        <w:t>Üniversite’den</w:t>
      </w:r>
      <w:r w:rsidRPr="00207524">
        <w:rPr>
          <w:rFonts w:asciiTheme="minorHAnsi" w:hAnsiTheme="minorHAnsi" w:cstheme="minorHAnsi"/>
          <w:position w:val="-2"/>
        </w:rPr>
        <w:t xml:space="preserve"> herhangi bir hak talebinde bulunulamaz.</w:t>
      </w:r>
    </w:p>
    <w:p w14:paraId="6CE48A06" w14:textId="77777777" w:rsidR="002C2544" w:rsidRPr="00207524" w:rsidRDefault="002C2544" w:rsidP="002C2544">
      <w:pPr>
        <w:spacing w:after="0"/>
        <w:jc w:val="both"/>
        <w:rPr>
          <w:rFonts w:asciiTheme="minorHAnsi" w:hAnsiTheme="minorHAnsi" w:cstheme="minorHAnsi"/>
          <w:b/>
          <w:position w:val="-2"/>
        </w:rPr>
      </w:pPr>
    </w:p>
    <w:p w14:paraId="168FEE62" w14:textId="77777777" w:rsidR="004761C5" w:rsidRPr="00207524" w:rsidRDefault="00C17724" w:rsidP="002D5764">
      <w:pPr>
        <w:pStyle w:val="ListeParagraf"/>
        <w:numPr>
          <w:ilvl w:val="0"/>
          <w:numId w:val="2"/>
        </w:numPr>
        <w:spacing w:after="0"/>
        <w:jc w:val="both"/>
        <w:outlineLvl w:val="0"/>
        <w:rPr>
          <w:rFonts w:asciiTheme="minorHAnsi" w:hAnsiTheme="minorHAnsi" w:cstheme="minorHAnsi"/>
          <w:b/>
          <w:position w:val="-2"/>
        </w:rPr>
      </w:pPr>
      <w:r w:rsidRPr="00207524">
        <w:rPr>
          <w:rFonts w:asciiTheme="minorHAnsi" w:hAnsiTheme="minorHAnsi" w:cstheme="minorHAnsi"/>
          <w:b/>
          <w:position w:val="-2"/>
        </w:rPr>
        <w:t>TEKLİFLERİN HAZIRLANMASI VE SUNULMASINA İLİŞKİN HUSUSLAR</w:t>
      </w:r>
    </w:p>
    <w:p w14:paraId="2AB8F627" w14:textId="77777777" w:rsidR="004761C5" w:rsidRPr="00207524" w:rsidRDefault="004761C5" w:rsidP="00233F70">
      <w:pPr>
        <w:spacing w:after="0"/>
        <w:jc w:val="both"/>
        <w:rPr>
          <w:rFonts w:asciiTheme="minorHAnsi" w:hAnsiTheme="minorHAnsi" w:cstheme="minorHAnsi"/>
          <w:b/>
          <w:position w:val="-2"/>
        </w:rPr>
      </w:pPr>
    </w:p>
    <w:p w14:paraId="14C7F3C3" w14:textId="0FCD65AF" w:rsidR="00C17724" w:rsidRPr="00207524" w:rsidRDefault="00C17724" w:rsidP="00C17724">
      <w:pPr>
        <w:spacing w:after="0"/>
        <w:jc w:val="both"/>
        <w:rPr>
          <w:rFonts w:asciiTheme="minorHAnsi" w:hAnsiTheme="minorHAnsi" w:cstheme="minorHAnsi"/>
          <w:position w:val="-2"/>
        </w:rPr>
      </w:pPr>
      <w:r w:rsidRPr="00207524">
        <w:rPr>
          <w:rFonts w:asciiTheme="minorHAnsi" w:hAnsiTheme="minorHAnsi" w:cstheme="minorHAnsi"/>
          <w:position w:val="-2"/>
        </w:rPr>
        <w:t>İstekliler</w:t>
      </w:r>
      <w:r w:rsidR="009E230E">
        <w:rPr>
          <w:rFonts w:asciiTheme="minorHAnsi" w:hAnsiTheme="minorHAnsi" w:cstheme="minorHAnsi"/>
          <w:position w:val="-2"/>
        </w:rPr>
        <w:t>,</w:t>
      </w:r>
      <w:r w:rsidRPr="00207524">
        <w:rPr>
          <w:rFonts w:asciiTheme="minorHAnsi" w:hAnsiTheme="minorHAnsi" w:cstheme="minorHAnsi"/>
          <w:position w:val="-2"/>
        </w:rPr>
        <w:t xml:space="preserve"> teklifini gösteren fiyatları ve bunların toplam</w:t>
      </w:r>
      <w:r w:rsidR="0018712C" w:rsidRPr="00207524">
        <w:rPr>
          <w:rFonts w:asciiTheme="minorHAnsi" w:hAnsiTheme="minorHAnsi" w:cstheme="minorHAnsi"/>
          <w:position w:val="-2"/>
        </w:rPr>
        <w:t xml:space="preserve"> tutarlarını Türk </w:t>
      </w:r>
      <w:proofErr w:type="gramStart"/>
      <w:r w:rsidR="0018712C" w:rsidRPr="00207524">
        <w:rPr>
          <w:rFonts w:asciiTheme="minorHAnsi" w:hAnsiTheme="minorHAnsi" w:cstheme="minorHAnsi"/>
          <w:position w:val="-2"/>
        </w:rPr>
        <w:t>Lirası</w:t>
      </w:r>
      <w:proofErr w:type="gramEnd"/>
      <w:r w:rsidR="0018712C" w:rsidRPr="00207524">
        <w:rPr>
          <w:rFonts w:asciiTheme="minorHAnsi" w:hAnsiTheme="minorHAnsi" w:cstheme="minorHAnsi"/>
          <w:position w:val="-2"/>
        </w:rPr>
        <w:t xml:space="preserve"> olarak, ekte sunulan teklif formu</w:t>
      </w:r>
      <w:r w:rsidR="009E230E">
        <w:rPr>
          <w:rFonts w:asciiTheme="minorHAnsi" w:hAnsiTheme="minorHAnsi" w:cstheme="minorHAnsi"/>
          <w:position w:val="-2"/>
        </w:rPr>
        <w:t>na</w:t>
      </w:r>
      <w:r w:rsidR="0018712C" w:rsidRPr="00207524">
        <w:rPr>
          <w:rFonts w:asciiTheme="minorHAnsi" w:hAnsiTheme="minorHAnsi" w:cstheme="minorHAnsi"/>
          <w:position w:val="-2"/>
        </w:rPr>
        <w:t xml:space="preserve"> doldurulacaktır.</w:t>
      </w:r>
      <w:r w:rsidRPr="00207524">
        <w:rPr>
          <w:rFonts w:asciiTheme="minorHAnsi" w:hAnsiTheme="minorHAnsi" w:cstheme="minorHAnsi"/>
          <w:position w:val="-2"/>
        </w:rPr>
        <w:t xml:space="preserve"> Sözleşme konusu işin ödemelerinde de bu para birimi kullanılacaktır.</w:t>
      </w:r>
      <w:r w:rsidRPr="00207524">
        <w:t xml:space="preserve"> </w:t>
      </w:r>
      <w:r w:rsidRPr="00207524">
        <w:rPr>
          <w:rFonts w:asciiTheme="minorHAnsi" w:hAnsiTheme="minorHAnsi" w:cstheme="minorHAnsi"/>
          <w:position w:val="-2"/>
        </w:rPr>
        <w:t>İstenen belge ve ek bilgilere teklif mektubunda yer verilmelidir. Teklif mektubunda, teklif edilen fiyatlar rakam ve yazı ile açıkça yazılmalıdır. Fiyat Teklifi ve işbu şartname, teklif veren şirketin temsil ve ilzama yetkilisi tarafından imzalanmalıdır ve kaşelenmelidir.</w:t>
      </w:r>
      <w:r w:rsidRPr="00207524">
        <w:t xml:space="preserve"> </w:t>
      </w:r>
      <w:r w:rsidRPr="00207524">
        <w:rPr>
          <w:rFonts w:asciiTheme="minorHAnsi" w:hAnsiTheme="minorHAnsi" w:cstheme="minorHAnsi"/>
          <w:position w:val="-2"/>
        </w:rPr>
        <w:t>Bu kapsamda, teklifte;</w:t>
      </w:r>
    </w:p>
    <w:p w14:paraId="55DF3F27" w14:textId="77777777" w:rsidR="00C17724" w:rsidRPr="00207524" w:rsidRDefault="00C17724" w:rsidP="002D5764">
      <w:pPr>
        <w:pStyle w:val="ListeParagraf"/>
        <w:numPr>
          <w:ilvl w:val="0"/>
          <w:numId w:val="4"/>
        </w:numPr>
        <w:spacing w:after="0"/>
        <w:jc w:val="both"/>
        <w:rPr>
          <w:rFonts w:asciiTheme="minorHAnsi" w:hAnsiTheme="minorHAnsi" w:cstheme="minorHAnsi"/>
          <w:position w:val="-2"/>
        </w:rPr>
      </w:pPr>
      <w:r w:rsidRPr="00207524">
        <w:rPr>
          <w:rFonts w:asciiTheme="minorHAnsi" w:hAnsiTheme="minorHAnsi" w:cstheme="minorHAnsi"/>
          <w:position w:val="-2"/>
        </w:rPr>
        <w:t>İşbu şartnamenin tamamen okunup kabul edildiğinin belirtilmesi,</w:t>
      </w:r>
    </w:p>
    <w:p w14:paraId="7086A7A9" w14:textId="77777777" w:rsidR="00C17724" w:rsidRPr="00207524" w:rsidRDefault="00C17724" w:rsidP="002D5764">
      <w:pPr>
        <w:pStyle w:val="ListeParagraf"/>
        <w:numPr>
          <w:ilvl w:val="0"/>
          <w:numId w:val="4"/>
        </w:numPr>
        <w:spacing w:after="0"/>
        <w:jc w:val="both"/>
        <w:rPr>
          <w:rFonts w:asciiTheme="minorHAnsi" w:hAnsiTheme="minorHAnsi" w:cstheme="minorHAnsi"/>
          <w:position w:val="-2"/>
        </w:rPr>
      </w:pPr>
      <w:r w:rsidRPr="00207524">
        <w:rPr>
          <w:rFonts w:asciiTheme="minorHAnsi" w:hAnsiTheme="minorHAnsi" w:cstheme="minorHAnsi"/>
          <w:position w:val="-2"/>
        </w:rPr>
        <w:t>Teklif edilen bedelin rakam ve yazı ile birbirine uygun olarak açıkça yazılması,</w:t>
      </w:r>
    </w:p>
    <w:p w14:paraId="78DAFF31" w14:textId="77777777" w:rsidR="00C17724" w:rsidRPr="00207524" w:rsidRDefault="00C17724" w:rsidP="002D5764">
      <w:pPr>
        <w:pStyle w:val="ListeParagraf"/>
        <w:numPr>
          <w:ilvl w:val="0"/>
          <w:numId w:val="4"/>
        </w:numPr>
        <w:spacing w:after="0"/>
        <w:jc w:val="both"/>
        <w:rPr>
          <w:rFonts w:asciiTheme="minorHAnsi" w:hAnsiTheme="minorHAnsi" w:cstheme="minorHAnsi"/>
          <w:position w:val="-2"/>
        </w:rPr>
      </w:pPr>
      <w:r w:rsidRPr="00207524">
        <w:rPr>
          <w:rFonts w:asciiTheme="minorHAnsi" w:hAnsiTheme="minorHAnsi" w:cstheme="minorHAnsi"/>
          <w:position w:val="-2"/>
        </w:rPr>
        <w:t>Kazıntı, silinti, düzeltme bulunmaması,</w:t>
      </w:r>
    </w:p>
    <w:p w14:paraId="047D044C" w14:textId="77777777" w:rsidR="00C17724" w:rsidRPr="00207524" w:rsidRDefault="00C17724" w:rsidP="002D5764">
      <w:pPr>
        <w:pStyle w:val="ListeParagraf"/>
        <w:numPr>
          <w:ilvl w:val="0"/>
          <w:numId w:val="4"/>
        </w:numPr>
        <w:spacing w:after="0"/>
        <w:jc w:val="both"/>
        <w:rPr>
          <w:rFonts w:asciiTheme="minorHAnsi" w:hAnsiTheme="minorHAnsi" w:cstheme="minorHAnsi"/>
          <w:position w:val="-2"/>
        </w:rPr>
      </w:pPr>
      <w:r w:rsidRPr="00207524">
        <w:rPr>
          <w:rFonts w:asciiTheme="minorHAnsi" w:hAnsiTheme="minorHAnsi" w:cstheme="minorHAnsi"/>
          <w:position w:val="-2"/>
        </w:rPr>
        <w:t>Türk vatandaşı gerçek kişilerin Türkiye Cumhuriyeti kimlik numarasının, Türkiye’de faaliyet gösteren tüzel kişilerin ise vergi kimlik numarasının belirtilmesi,</w:t>
      </w:r>
    </w:p>
    <w:p w14:paraId="4B1A9713" w14:textId="77777777" w:rsidR="00C17724" w:rsidRPr="00207524" w:rsidRDefault="00C17724" w:rsidP="002D5764">
      <w:pPr>
        <w:pStyle w:val="ListeParagraf"/>
        <w:numPr>
          <w:ilvl w:val="0"/>
          <w:numId w:val="4"/>
        </w:numPr>
        <w:spacing w:after="0"/>
        <w:jc w:val="both"/>
        <w:rPr>
          <w:rFonts w:asciiTheme="minorHAnsi" w:hAnsiTheme="minorHAnsi" w:cstheme="minorHAnsi"/>
          <w:position w:val="-2"/>
        </w:rPr>
      </w:pPr>
      <w:r w:rsidRPr="00207524">
        <w:rPr>
          <w:rFonts w:asciiTheme="minorHAnsi" w:hAnsiTheme="minorHAnsi" w:cstheme="minorHAnsi"/>
          <w:position w:val="-2"/>
        </w:rPr>
        <w:t>Teklif mektubunun ad, soyadı veya ticaret unvanı yazılmak suretiyle yetkili kişilerce imzalanmış ve kaşelenmiş olması,</w:t>
      </w:r>
    </w:p>
    <w:p w14:paraId="562287F9" w14:textId="77777777" w:rsidR="006D02CC" w:rsidRPr="00207524" w:rsidRDefault="00C17724" w:rsidP="002D5764">
      <w:pPr>
        <w:pStyle w:val="ListeParagraf"/>
        <w:numPr>
          <w:ilvl w:val="0"/>
          <w:numId w:val="4"/>
        </w:numPr>
        <w:spacing w:after="0"/>
        <w:jc w:val="both"/>
        <w:rPr>
          <w:rFonts w:asciiTheme="minorHAnsi" w:hAnsiTheme="minorHAnsi" w:cstheme="minorHAnsi"/>
          <w:position w:val="-2"/>
        </w:rPr>
      </w:pPr>
      <w:r w:rsidRPr="00207524">
        <w:rPr>
          <w:rFonts w:asciiTheme="minorHAnsi" w:hAnsiTheme="minorHAnsi" w:cstheme="minorHAnsi"/>
          <w:position w:val="-2"/>
        </w:rPr>
        <w:t>Teklif vermeye yetkili olduğunu gösteren; teklif verenin gerçek kişi olması halinde noter tasdikli İmza Beyannamesi, tüzel kişilik adına teklif verilmesi halinde şirketi temsil ve ilzama yetkili olunduğunu gösteren İmza Sirküleri bulunması,</w:t>
      </w:r>
    </w:p>
    <w:p w14:paraId="05C72DA8" w14:textId="77777777" w:rsidR="00C17724" w:rsidRPr="00207524" w:rsidRDefault="00C17724" w:rsidP="002D5764">
      <w:pPr>
        <w:pStyle w:val="ListeParagraf"/>
        <w:numPr>
          <w:ilvl w:val="0"/>
          <w:numId w:val="4"/>
        </w:numPr>
        <w:spacing w:after="0"/>
        <w:jc w:val="both"/>
        <w:rPr>
          <w:rFonts w:asciiTheme="minorHAnsi" w:hAnsiTheme="minorHAnsi" w:cstheme="minorHAnsi"/>
          <w:position w:val="-2"/>
        </w:rPr>
      </w:pPr>
      <w:r w:rsidRPr="00207524">
        <w:rPr>
          <w:rFonts w:asciiTheme="minorHAnsi" w:hAnsiTheme="minorHAnsi" w:cstheme="minorHAnsi"/>
          <w:position w:val="-2"/>
        </w:rPr>
        <w:t>Kesinleşmiş vergi borcunun bulunmadığına dair yazılı beyanının bulunması,</w:t>
      </w:r>
    </w:p>
    <w:p w14:paraId="452F4379" w14:textId="77777777" w:rsidR="00C17724" w:rsidRPr="00207524" w:rsidRDefault="00C17724" w:rsidP="002D5764">
      <w:pPr>
        <w:pStyle w:val="ListeParagraf"/>
        <w:numPr>
          <w:ilvl w:val="0"/>
          <w:numId w:val="4"/>
        </w:numPr>
        <w:spacing w:after="0"/>
        <w:jc w:val="both"/>
        <w:rPr>
          <w:rFonts w:asciiTheme="minorHAnsi" w:hAnsiTheme="minorHAnsi" w:cstheme="minorHAnsi"/>
          <w:position w:val="-2"/>
        </w:rPr>
      </w:pPr>
      <w:r w:rsidRPr="00207524">
        <w:rPr>
          <w:rFonts w:asciiTheme="minorHAnsi" w:hAnsiTheme="minorHAnsi" w:cstheme="minorHAnsi"/>
          <w:position w:val="-2"/>
        </w:rPr>
        <w:t>Mevzuat gereği kayıtlı olunan Ticaret ve / veya Sanayi odası veya meslek odası belgesi ile vergi levhasının birer örneği, gereklidir.</w:t>
      </w:r>
    </w:p>
    <w:p w14:paraId="413C50B3" w14:textId="77777777" w:rsidR="00EC518E" w:rsidRPr="00207524" w:rsidRDefault="00C17724" w:rsidP="002D5764">
      <w:pPr>
        <w:pStyle w:val="ListeParagraf"/>
        <w:numPr>
          <w:ilvl w:val="0"/>
          <w:numId w:val="4"/>
        </w:numPr>
        <w:spacing w:after="0"/>
        <w:jc w:val="both"/>
        <w:rPr>
          <w:rFonts w:asciiTheme="minorHAnsi" w:hAnsiTheme="minorHAnsi" w:cstheme="minorHAnsi"/>
          <w:position w:val="-2"/>
        </w:rPr>
      </w:pPr>
      <w:r w:rsidRPr="00207524">
        <w:rPr>
          <w:rFonts w:asciiTheme="minorHAnsi" w:hAnsiTheme="minorHAnsi" w:cstheme="minorHAnsi"/>
          <w:position w:val="-2"/>
        </w:rPr>
        <w:t>Teklif mektubu, bir zarfa konulduktan sonra zarfın üzerine teklif veren firma veya şahsın ismi, teklif verdiği konu açıkça yazılıp, zarf kapatıldıktan sonra, zarfın kapanan kısmı da teklif veren tarafından imzalanmalıdır.</w:t>
      </w:r>
    </w:p>
    <w:p w14:paraId="41F0B167" w14:textId="77777777" w:rsidR="00C17724" w:rsidRPr="00207524" w:rsidRDefault="00C17724" w:rsidP="002D5764">
      <w:pPr>
        <w:pStyle w:val="ListeParagraf"/>
        <w:numPr>
          <w:ilvl w:val="0"/>
          <w:numId w:val="4"/>
        </w:numPr>
        <w:spacing w:after="0"/>
        <w:jc w:val="both"/>
        <w:rPr>
          <w:rFonts w:asciiTheme="minorHAnsi" w:hAnsiTheme="minorHAnsi" w:cstheme="minorHAnsi"/>
          <w:position w:val="-2"/>
        </w:rPr>
      </w:pPr>
      <w:r w:rsidRPr="00207524">
        <w:rPr>
          <w:rFonts w:asciiTheme="minorHAnsi" w:hAnsiTheme="minorHAnsi" w:cstheme="minorHAnsi"/>
          <w:position w:val="-2"/>
        </w:rPr>
        <w:t>Yapılacak olan teklifler KDV hariç olarak sunulacak ve ayrıca teklif içerisinde KDV’nin hariç olduğu belirtilecektir.</w:t>
      </w:r>
    </w:p>
    <w:p w14:paraId="49D2961B" w14:textId="77777777" w:rsidR="001F7908" w:rsidRPr="00207524" w:rsidRDefault="001F7908" w:rsidP="002D5764">
      <w:pPr>
        <w:pStyle w:val="ListeParagraf"/>
        <w:numPr>
          <w:ilvl w:val="0"/>
          <w:numId w:val="4"/>
        </w:numPr>
        <w:spacing w:after="0"/>
        <w:jc w:val="both"/>
        <w:rPr>
          <w:rFonts w:asciiTheme="minorHAnsi" w:hAnsiTheme="minorHAnsi" w:cstheme="minorHAnsi"/>
          <w:position w:val="-2"/>
        </w:rPr>
      </w:pPr>
      <w:r w:rsidRPr="00207524">
        <w:rPr>
          <w:rFonts w:asciiTheme="minorHAnsi" w:hAnsiTheme="minorHAnsi" w:cstheme="minorHAnsi"/>
          <w:position w:val="-2"/>
        </w:rPr>
        <w:lastRenderedPageBreak/>
        <w:t>Firmanın eğitim sektöründe tecrübesi olduğuna ilişkin daha önce hizmet vermiş olduğu kurumlara ait referanslarını (ilgili kurumda yetkili kişilerin telefon bilgisi ile e- mail bilgisi) Üniversite ile paylaşacaktır.</w:t>
      </w:r>
    </w:p>
    <w:p w14:paraId="2ED573E9" w14:textId="77777777" w:rsidR="001F7908" w:rsidRPr="00207524" w:rsidRDefault="001F7908" w:rsidP="002D5764">
      <w:pPr>
        <w:pStyle w:val="ListeParagraf"/>
        <w:numPr>
          <w:ilvl w:val="0"/>
          <w:numId w:val="4"/>
        </w:numPr>
        <w:spacing w:after="0"/>
        <w:jc w:val="both"/>
        <w:rPr>
          <w:rFonts w:asciiTheme="minorHAnsi" w:hAnsiTheme="minorHAnsi" w:cstheme="minorHAnsi"/>
          <w:position w:val="-2"/>
        </w:rPr>
      </w:pPr>
      <w:r w:rsidRPr="00207524">
        <w:rPr>
          <w:rFonts w:asciiTheme="minorHAnsi" w:hAnsiTheme="minorHAnsi" w:cstheme="minorHAnsi"/>
          <w:position w:val="-2"/>
        </w:rPr>
        <w:t xml:space="preserve">Firma Üniversite yetkililerine firma geçmişi ve çalışmaları ile ilgili portföy sunacaktır. </w:t>
      </w:r>
    </w:p>
    <w:p w14:paraId="4DCC6CEA" w14:textId="77777777" w:rsidR="00F81187" w:rsidRPr="00207524" w:rsidRDefault="00F81187" w:rsidP="002D5764">
      <w:pPr>
        <w:pStyle w:val="ListeParagraf"/>
        <w:widowControl w:val="0"/>
        <w:numPr>
          <w:ilvl w:val="0"/>
          <w:numId w:val="4"/>
        </w:numPr>
        <w:tabs>
          <w:tab w:val="left" w:pos="839"/>
        </w:tabs>
        <w:autoSpaceDE w:val="0"/>
        <w:autoSpaceDN w:val="0"/>
        <w:spacing w:before="2" w:after="0" w:line="254" w:lineRule="auto"/>
        <w:ind w:right="111"/>
        <w:jc w:val="both"/>
        <w:rPr>
          <w:rFonts w:asciiTheme="minorHAnsi" w:hAnsiTheme="minorHAnsi" w:cstheme="minorHAnsi"/>
          <w:position w:val="-2"/>
        </w:rPr>
      </w:pPr>
      <w:r w:rsidRPr="00207524">
        <w:rPr>
          <w:rFonts w:asciiTheme="minorHAnsi" w:hAnsiTheme="minorHAnsi" w:cstheme="minorHAnsi"/>
          <w:position w:val="-2"/>
        </w:rPr>
        <w:t xml:space="preserve">Firmanın yönetim kurulu üyeleri ve kurucusu hariç olmak üzere minimum 5 (beş) çalışanı olması gerekmekte olup bu durumu ispatlar nitelikte belgeyi/belgeleri Üniversiteye ibraz etmesi gerekmektedir. </w:t>
      </w:r>
    </w:p>
    <w:p w14:paraId="367B1A7C" w14:textId="77777777" w:rsidR="00F81187" w:rsidRPr="00207524" w:rsidRDefault="00F81187" w:rsidP="002D5764">
      <w:pPr>
        <w:pStyle w:val="ListeParagraf"/>
        <w:widowControl w:val="0"/>
        <w:numPr>
          <w:ilvl w:val="0"/>
          <w:numId w:val="4"/>
        </w:numPr>
        <w:tabs>
          <w:tab w:val="left" w:pos="839"/>
        </w:tabs>
        <w:autoSpaceDE w:val="0"/>
        <w:autoSpaceDN w:val="0"/>
        <w:spacing w:before="2" w:after="0" w:line="254" w:lineRule="auto"/>
        <w:ind w:right="111"/>
        <w:jc w:val="both"/>
        <w:rPr>
          <w:rFonts w:asciiTheme="minorHAnsi" w:hAnsiTheme="minorHAnsi" w:cstheme="minorHAnsi"/>
          <w:position w:val="-2"/>
        </w:rPr>
      </w:pPr>
      <w:r w:rsidRPr="00207524">
        <w:rPr>
          <w:rFonts w:asciiTheme="minorHAnsi" w:hAnsiTheme="minorHAnsi" w:cstheme="minorHAnsi"/>
          <w:position w:val="-2"/>
        </w:rPr>
        <w:t>Firmanın eğitim sektörü bilgisine sahip</w:t>
      </w:r>
      <w:r w:rsidR="0018712C" w:rsidRPr="00207524">
        <w:rPr>
          <w:rFonts w:asciiTheme="minorHAnsi" w:hAnsiTheme="minorHAnsi" w:cstheme="minorHAnsi"/>
          <w:position w:val="-2"/>
        </w:rPr>
        <w:t xml:space="preserve"> olması öncelikli tercih olabilir</w:t>
      </w:r>
      <w:r w:rsidRPr="00207524">
        <w:rPr>
          <w:rFonts w:asciiTheme="minorHAnsi" w:hAnsiTheme="minorHAnsi" w:cstheme="minorHAnsi"/>
          <w:position w:val="-2"/>
        </w:rPr>
        <w:t xml:space="preserve">. Sektörel bilgisi olmayan firmalar Üniversite’nin ileteceği </w:t>
      </w:r>
      <w:proofErr w:type="spellStart"/>
      <w:r w:rsidRPr="00207524">
        <w:rPr>
          <w:rFonts w:asciiTheme="minorHAnsi" w:hAnsiTheme="minorHAnsi" w:cstheme="minorHAnsi"/>
          <w:position w:val="-2"/>
        </w:rPr>
        <w:t>brief</w:t>
      </w:r>
      <w:proofErr w:type="spellEnd"/>
      <w:r w:rsidRPr="00207524">
        <w:rPr>
          <w:rFonts w:asciiTheme="minorHAnsi" w:hAnsiTheme="minorHAnsi" w:cstheme="minorHAnsi"/>
          <w:position w:val="-2"/>
        </w:rPr>
        <w:t xml:space="preserve"> doğrultusunda ön bir araştırma yaparak alternatifli yurtiçi ve yurtdışı hedefli medya planı çalışması yapmalıdır. </w:t>
      </w:r>
    </w:p>
    <w:p w14:paraId="2BB3D9D8" w14:textId="77777777" w:rsidR="00B5135C" w:rsidRPr="00207524" w:rsidRDefault="00B5135C" w:rsidP="00F81187">
      <w:pPr>
        <w:widowControl w:val="0"/>
        <w:tabs>
          <w:tab w:val="left" w:pos="839"/>
        </w:tabs>
        <w:autoSpaceDE w:val="0"/>
        <w:autoSpaceDN w:val="0"/>
        <w:spacing w:before="2" w:after="0" w:line="254" w:lineRule="auto"/>
        <w:ind w:right="111"/>
        <w:jc w:val="both"/>
        <w:rPr>
          <w:rFonts w:asciiTheme="minorHAnsi" w:hAnsiTheme="minorHAnsi" w:cstheme="minorHAnsi"/>
          <w:position w:val="-2"/>
        </w:rPr>
      </w:pPr>
    </w:p>
    <w:p w14:paraId="2DB9024B" w14:textId="77777777" w:rsidR="00B5135C" w:rsidRPr="00207524" w:rsidRDefault="00B5135C" w:rsidP="002D5764">
      <w:pPr>
        <w:pStyle w:val="ListeParagraf"/>
        <w:widowControl w:val="0"/>
        <w:numPr>
          <w:ilvl w:val="0"/>
          <w:numId w:val="2"/>
        </w:numPr>
        <w:tabs>
          <w:tab w:val="left" w:pos="839"/>
        </w:tabs>
        <w:autoSpaceDE w:val="0"/>
        <w:autoSpaceDN w:val="0"/>
        <w:spacing w:before="2" w:after="0" w:line="254" w:lineRule="auto"/>
        <w:ind w:right="111"/>
        <w:jc w:val="both"/>
        <w:rPr>
          <w:rFonts w:asciiTheme="minorHAnsi" w:hAnsiTheme="minorHAnsi" w:cstheme="minorHAnsi"/>
          <w:b/>
          <w:position w:val="-2"/>
        </w:rPr>
      </w:pPr>
      <w:r w:rsidRPr="00207524">
        <w:rPr>
          <w:rFonts w:asciiTheme="minorHAnsi" w:hAnsiTheme="minorHAnsi" w:cstheme="minorHAnsi"/>
          <w:b/>
          <w:position w:val="-2"/>
        </w:rPr>
        <w:t>BÜTÇE, FATURALANDIRMA VE ÖDEME</w:t>
      </w:r>
    </w:p>
    <w:p w14:paraId="2D99D462" w14:textId="77777777" w:rsidR="00B5135C" w:rsidRPr="00207524" w:rsidRDefault="00B5135C" w:rsidP="00B5135C">
      <w:pPr>
        <w:widowControl w:val="0"/>
        <w:tabs>
          <w:tab w:val="left" w:pos="839"/>
        </w:tabs>
        <w:autoSpaceDE w:val="0"/>
        <w:autoSpaceDN w:val="0"/>
        <w:spacing w:before="1" w:after="0" w:line="254" w:lineRule="auto"/>
        <w:ind w:right="112"/>
        <w:jc w:val="both"/>
        <w:rPr>
          <w:rFonts w:asciiTheme="minorHAnsi" w:hAnsiTheme="minorHAnsi" w:cstheme="minorHAnsi"/>
          <w:b/>
          <w:position w:val="-2"/>
        </w:rPr>
      </w:pPr>
    </w:p>
    <w:p w14:paraId="017584FA" w14:textId="77777777" w:rsidR="00D03324" w:rsidRPr="00207524" w:rsidRDefault="00B5135C" w:rsidP="002D5764">
      <w:pPr>
        <w:pStyle w:val="ListeParagraf"/>
        <w:widowControl w:val="0"/>
        <w:numPr>
          <w:ilvl w:val="1"/>
          <w:numId w:val="2"/>
        </w:numPr>
        <w:tabs>
          <w:tab w:val="left" w:pos="839"/>
        </w:tabs>
        <w:autoSpaceDE w:val="0"/>
        <w:autoSpaceDN w:val="0"/>
        <w:spacing w:before="1" w:after="0" w:line="254" w:lineRule="auto"/>
        <w:ind w:right="112"/>
        <w:jc w:val="both"/>
        <w:rPr>
          <w:rFonts w:asciiTheme="minorHAnsi" w:hAnsiTheme="minorHAnsi" w:cstheme="minorHAnsi"/>
          <w:position w:val="-2"/>
        </w:rPr>
      </w:pPr>
      <w:r w:rsidRPr="00207524">
        <w:rPr>
          <w:rFonts w:asciiTheme="minorHAnsi" w:hAnsiTheme="minorHAnsi" w:cstheme="minorHAnsi"/>
          <w:position w:val="-2"/>
        </w:rPr>
        <w:t>Ajansın bu hizmetler için talep ettiği “ajans komisyon bedeli” teklif içinde ayrı bir madde</w:t>
      </w:r>
      <w:r w:rsidR="00871CD2" w:rsidRPr="00207524">
        <w:rPr>
          <w:rFonts w:asciiTheme="minorHAnsi" w:hAnsiTheme="minorHAnsi" w:cstheme="minorHAnsi"/>
          <w:position w:val="-2"/>
        </w:rPr>
        <w:t xml:space="preserve"> de yüzde</w:t>
      </w:r>
      <w:r w:rsidRPr="00207524">
        <w:rPr>
          <w:rFonts w:asciiTheme="minorHAnsi" w:hAnsiTheme="minorHAnsi" w:cstheme="minorHAnsi"/>
          <w:position w:val="-2"/>
        </w:rPr>
        <w:t xml:space="preserve"> olarak ayrıca belirtilmelidir.</w:t>
      </w:r>
    </w:p>
    <w:p w14:paraId="147B2857" w14:textId="77777777" w:rsidR="00D03324" w:rsidRPr="00207524" w:rsidRDefault="00D03324" w:rsidP="00D03324">
      <w:pPr>
        <w:pStyle w:val="ListeParagraf"/>
        <w:widowControl w:val="0"/>
        <w:tabs>
          <w:tab w:val="left" w:pos="839"/>
        </w:tabs>
        <w:autoSpaceDE w:val="0"/>
        <w:autoSpaceDN w:val="0"/>
        <w:spacing w:before="1" w:after="0" w:line="254" w:lineRule="auto"/>
        <w:ind w:left="480" w:right="112"/>
        <w:jc w:val="both"/>
        <w:rPr>
          <w:rFonts w:asciiTheme="minorHAnsi" w:hAnsiTheme="minorHAnsi" w:cstheme="minorHAnsi"/>
          <w:position w:val="-2"/>
        </w:rPr>
      </w:pPr>
    </w:p>
    <w:p w14:paraId="53C749F4" w14:textId="77777777" w:rsidR="00B5135C" w:rsidRPr="00207524" w:rsidRDefault="00B5135C" w:rsidP="002D5764">
      <w:pPr>
        <w:pStyle w:val="ListeParagraf"/>
        <w:widowControl w:val="0"/>
        <w:numPr>
          <w:ilvl w:val="1"/>
          <w:numId w:val="2"/>
        </w:numPr>
        <w:tabs>
          <w:tab w:val="left" w:pos="839"/>
        </w:tabs>
        <w:autoSpaceDE w:val="0"/>
        <w:autoSpaceDN w:val="0"/>
        <w:spacing w:before="1" w:after="0" w:line="254" w:lineRule="auto"/>
        <w:ind w:right="112"/>
        <w:jc w:val="both"/>
        <w:rPr>
          <w:rFonts w:asciiTheme="minorHAnsi" w:hAnsiTheme="minorHAnsi" w:cstheme="minorHAnsi"/>
          <w:position w:val="-2"/>
        </w:rPr>
      </w:pPr>
      <w:r w:rsidRPr="00207524">
        <w:rPr>
          <w:rFonts w:asciiTheme="minorHAnsi" w:hAnsiTheme="minorHAnsi" w:cstheme="minorHAnsi"/>
          <w:position w:val="-2"/>
        </w:rPr>
        <w:t>Şartname içinde yer alan tüm hizmetlerin karşılığında Ajans, komisyon bedeli haricinde başkaca herhangi bir ücret talep edemez.</w:t>
      </w:r>
    </w:p>
    <w:p w14:paraId="1F6CEB66" w14:textId="77777777" w:rsidR="00D03324" w:rsidRPr="00207524" w:rsidRDefault="00D03324" w:rsidP="00D03324">
      <w:pPr>
        <w:widowControl w:val="0"/>
        <w:tabs>
          <w:tab w:val="left" w:pos="839"/>
        </w:tabs>
        <w:autoSpaceDE w:val="0"/>
        <w:autoSpaceDN w:val="0"/>
        <w:spacing w:before="1" w:after="0" w:line="254" w:lineRule="auto"/>
        <w:ind w:right="112"/>
        <w:jc w:val="both"/>
        <w:rPr>
          <w:rFonts w:asciiTheme="minorHAnsi" w:hAnsiTheme="minorHAnsi" w:cstheme="minorHAnsi"/>
          <w:position w:val="-2"/>
        </w:rPr>
      </w:pPr>
    </w:p>
    <w:p w14:paraId="308F6A71" w14:textId="77777777" w:rsidR="00D03324" w:rsidRPr="00207524" w:rsidRDefault="00B5135C" w:rsidP="002D5764">
      <w:pPr>
        <w:pStyle w:val="ListeParagraf"/>
        <w:widowControl w:val="0"/>
        <w:numPr>
          <w:ilvl w:val="1"/>
          <w:numId w:val="2"/>
        </w:numPr>
        <w:tabs>
          <w:tab w:val="left" w:pos="839"/>
        </w:tabs>
        <w:autoSpaceDE w:val="0"/>
        <w:autoSpaceDN w:val="0"/>
        <w:spacing w:before="2" w:after="0" w:line="240" w:lineRule="auto"/>
        <w:rPr>
          <w:rFonts w:asciiTheme="minorHAnsi" w:hAnsiTheme="minorHAnsi" w:cstheme="minorHAnsi"/>
          <w:position w:val="-2"/>
        </w:rPr>
      </w:pPr>
      <w:r w:rsidRPr="00207524">
        <w:rPr>
          <w:rFonts w:asciiTheme="minorHAnsi" w:hAnsiTheme="minorHAnsi" w:cstheme="minorHAnsi"/>
          <w:position w:val="-2"/>
        </w:rPr>
        <w:t>Ajans, reklam çalışması yapılacak mecralar için ayrıca bir ajans payı talep edemez.</w:t>
      </w:r>
    </w:p>
    <w:p w14:paraId="08F34859" w14:textId="77777777" w:rsidR="00D03324" w:rsidRPr="00207524" w:rsidRDefault="00D03324" w:rsidP="00D03324">
      <w:pPr>
        <w:pStyle w:val="ListeParagraf"/>
        <w:rPr>
          <w:rFonts w:asciiTheme="minorHAnsi" w:hAnsiTheme="minorHAnsi" w:cstheme="minorHAnsi"/>
          <w:position w:val="-2"/>
        </w:rPr>
      </w:pPr>
    </w:p>
    <w:p w14:paraId="782B22E5" w14:textId="79690E50" w:rsidR="00D03324" w:rsidRPr="00207524" w:rsidRDefault="000836A9" w:rsidP="002D5764">
      <w:pPr>
        <w:pStyle w:val="ListeParagraf"/>
        <w:widowControl w:val="0"/>
        <w:numPr>
          <w:ilvl w:val="1"/>
          <w:numId w:val="2"/>
        </w:numPr>
        <w:tabs>
          <w:tab w:val="left" w:pos="839"/>
        </w:tabs>
        <w:autoSpaceDE w:val="0"/>
        <w:autoSpaceDN w:val="0"/>
        <w:spacing w:before="2" w:after="0" w:line="240" w:lineRule="auto"/>
        <w:rPr>
          <w:rFonts w:asciiTheme="minorHAnsi" w:hAnsiTheme="minorHAnsi" w:cstheme="minorHAnsi"/>
          <w:position w:val="-2"/>
        </w:rPr>
      </w:pPr>
      <w:r w:rsidRPr="00207524">
        <w:rPr>
          <w:rFonts w:asciiTheme="minorHAnsi" w:hAnsiTheme="minorHAnsi" w:cstheme="minorHAnsi"/>
          <w:position w:val="-2"/>
        </w:rPr>
        <w:t xml:space="preserve">Tüm </w:t>
      </w:r>
      <w:proofErr w:type="spellStart"/>
      <w:r w:rsidRPr="00207524">
        <w:rPr>
          <w:rFonts w:asciiTheme="minorHAnsi" w:hAnsiTheme="minorHAnsi" w:cstheme="minorHAnsi"/>
          <w:position w:val="-2"/>
        </w:rPr>
        <w:t>hakediş</w:t>
      </w:r>
      <w:proofErr w:type="spellEnd"/>
      <w:r w:rsidRPr="00207524">
        <w:rPr>
          <w:rFonts w:asciiTheme="minorHAnsi" w:hAnsiTheme="minorHAnsi" w:cstheme="minorHAnsi"/>
          <w:position w:val="-2"/>
        </w:rPr>
        <w:t xml:space="preserve"> </w:t>
      </w:r>
      <w:r w:rsidR="00207524">
        <w:rPr>
          <w:rFonts w:asciiTheme="minorHAnsi" w:hAnsiTheme="minorHAnsi" w:cstheme="minorHAnsi"/>
          <w:position w:val="-2"/>
        </w:rPr>
        <w:t>31</w:t>
      </w:r>
      <w:r w:rsidRPr="00207524">
        <w:rPr>
          <w:rFonts w:asciiTheme="minorHAnsi" w:hAnsiTheme="minorHAnsi" w:cstheme="minorHAnsi"/>
          <w:position w:val="-2"/>
        </w:rPr>
        <w:t>.</w:t>
      </w:r>
      <w:r w:rsidR="00EF51EB" w:rsidRPr="00207524">
        <w:rPr>
          <w:rFonts w:asciiTheme="minorHAnsi" w:hAnsiTheme="minorHAnsi" w:cstheme="minorHAnsi"/>
          <w:position w:val="-2"/>
        </w:rPr>
        <w:t>1</w:t>
      </w:r>
      <w:r w:rsidR="00207524">
        <w:rPr>
          <w:rFonts w:asciiTheme="minorHAnsi" w:hAnsiTheme="minorHAnsi" w:cstheme="minorHAnsi"/>
          <w:position w:val="-2"/>
        </w:rPr>
        <w:t>2</w:t>
      </w:r>
      <w:r w:rsidRPr="00207524">
        <w:rPr>
          <w:rFonts w:asciiTheme="minorHAnsi" w:hAnsiTheme="minorHAnsi" w:cstheme="minorHAnsi"/>
          <w:position w:val="-2"/>
        </w:rPr>
        <w:t>.202</w:t>
      </w:r>
      <w:r w:rsidR="00F23FE0">
        <w:rPr>
          <w:rFonts w:asciiTheme="minorHAnsi" w:hAnsiTheme="minorHAnsi" w:cstheme="minorHAnsi"/>
          <w:position w:val="-2"/>
        </w:rPr>
        <w:t>4</w:t>
      </w:r>
      <w:r w:rsidRPr="00207524">
        <w:rPr>
          <w:rFonts w:asciiTheme="minorHAnsi" w:hAnsiTheme="minorHAnsi" w:cstheme="minorHAnsi"/>
          <w:position w:val="-2"/>
        </w:rPr>
        <w:t xml:space="preserve"> tarihin</w:t>
      </w:r>
      <w:r w:rsidR="00EF51EB" w:rsidRPr="00207524">
        <w:rPr>
          <w:rFonts w:asciiTheme="minorHAnsi" w:hAnsiTheme="minorHAnsi" w:cstheme="minorHAnsi"/>
          <w:position w:val="-2"/>
        </w:rPr>
        <w:t>e kadar</w:t>
      </w:r>
      <w:r w:rsidRPr="00207524">
        <w:rPr>
          <w:rFonts w:asciiTheme="minorHAnsi" w:hAnsiTheme="minorHAnsi" w:cstheme="minorHAnsi"/>
          <w:position w:val="-2"/>
        </w:rPr>
        <w:t xml:space="preserve"> </w:t>
      </w:r>
      <w:proofErr w:type="spellStart"/>
      <w:r w:rsidRPr="00207524">
        <w:rPr>
          <w:rFonts w:asciiTheme="minorHAnsi" w:hAnsiTheme="minorHAnsi" w:cstheme="minorHAnsi"/>
          <w:position w:val="-2"/>
        </w:rPr>
        <w:t>hakediş</w:t>
      </w:r>
      <w:proofErr w:type="spellEnd"/>
      <w:r w:rsidRPr="00207524">
        <w:rPr>
          <w:rFonts w:asciiTheme="minorHAnsi" w:hAnsiTheme="minorHAnsi" w:cstheme="minorHAnsi"/>
          <w:position w:val="-2"/>
        </w:rPr>
        <w:t xml:space="preserve"> formunun doldurulması ile kesilecek fatura karşılığı </w:t>
      </w:r>
      <w:r w:rsidR="00EF51EB" w:rsidRPr="00207524">
        <w:rPr>
          <w:rFonts w:asciiTheme="minorHAnsi" w:hAnsiTheme="minorHAnsi" w:cstheme="minorHAnsi"/>
          <w:position w:val="-2"/>
        </w:rPr>
        <w:t>45</w:t>
      </w:r>
      <w:r w:rsidRPr="00207524">
        <w:rPr>
          <w:rFonts w:asciiTheme="minorHAnsi" w:hAnsiTheme="minorHAnsi" w:cstheme="minorHAnsi"/>
          <w:position w:val="-2"/>
        </w:rPr>
        <w:t xml:space="preserve"> gün içerisinde ödenir.</w:t>
      </w:r>
    </w:p>
    <w:p w14:paraId="29E69D9C" w14:textId="77777777" w:rsidR="00D03324" w:rsidRPr="00207524" w:rsidRDefault="00D03324" w:rsidP="00D03324">
      <w:pPr>
        <w:pStyle w:val="ListeParagraf"/>
        <w:rPr>
          <w:rFonts w:asciiTheme="minorHAnsi" w:hAnsiTheme="minorHAnsi" w:cstheme="minorHAnsi"/>
          <w:position w:val="-2"/>
        </w:rPr>
      </w:pPr>
    </w:p>
    <w:p w14:paraId="0F392B3D" w14:textId="77777777" w:rsidR="00B5135C" w:rsidRPr="00207524" w:rsidRDefault="00B5135C" w:rsidP="002D5764">
      <w:pPr>
        <w:pStyle w:val="ListeParagraf"/>
        <w:widowControl w:val="0"/>
        <w:numPr>
          <w:ilvl w:val="1"/>
          <w:numId w:val="2"/>
        </w:numPr>
        <w:tabs>
          <w:tab w:val="left" w:pos="839"/>
        </w:tabs>
        <w:autoSpaceDE w:val="0"/>
        <w:autoSpaceDN w:val="0"/>
        <w:spacing w:before="2" w:after="0" w:line="240" w:lineRule="auto"/>
        <w:rPr>
          <w:rFonts w:asciiTheme="minorHAnsi" w:hAnsiTheme="minorHAnsi" w:cstheme="minorHAnsi"/>
          <w:position w:val="-2"/>
        </w:rPr>
      </w:pPr>
      <w:r w:rsidRPr="00207524">
        <w:rPr>
          <w:rFonts w:asciiTheme="minorHAnsi" w:hAnsiTheme="minorHAnsi" w:cstheme="minorHAnsi"/>
          <w:position w:val="-2"/>
        </w:rPr>
        <w:t>Mutabakat dosyası içerisinde tüm mecralara ait yapılan tüm harcama faturaları yer almalıdır.</w:t>
      </w:r>
    </w:p>
    <w:p w14:paraId="1F3C742A" w14:textId="77777777" w:rsidR="00C2540C" w:rsidRPr="00207524" w:rsidRDefault="00C2540C" w:rsidP="00C2540C">
      <w:pPr>
        <w:pStyle w:val="ListeParagraf"/>
        <w:rPr>
          <w:rFonts w:asciiTheme="minorHAnsi" w:hAnsiTheme="minorHAnsi" w:cstheme="minorHAnsi"/>
          <w:position w:val="-2"/>
        </w:rPr>
      </w:pPr>
    </w:p>
    <w:p w14:paraId="2E8D8E18" w14:textId="5AB21052" w:rsidR="00951CEB" w:rsidRDefault="00882D00" w:rsidP="002D5764">
      <w:pPr>
        <w:pStyle w:val="ListeParagraf"/>
        <w:widowControl w:val="0"/>
        <w:numPr>
          <w:ilvl w:val="1"/>
          <w:numId w:val="2"/>
        </w:numPr>
        <w:tabs>
          <w:tab w:val="left" w:pos="839"/>
        </w:tabs>
        <w:autoSpaceDE w:val="0"/>
        <w:autoSpaceDN w:val="0"/>
        <w:spacing w:before="2" w:after="0" w:line="240" w:lineRule="auto"/>
        <w:rPr>
          <w:rFonts w:asciiTheme="minorHAnsi" w:hAnsiTheme="minorHAnsi" w:cstheme="minorHAnsi"/>
          <w:position w:val="-2"/>
        </w:rPr>
      </w:pPr>
      <w:r w:rsidRPr="00207524">
        <w:rPr>
          <w:rFonts w:asciiTheme="minorHAnsi" w:hAnsiTheme="minorHAnsi" w:cstheme="minorHAnsi"/>
          <w:position w:val="-2"/>
        </w:rPr>
        <w:t>Aşağıda belirtilen tablodaki toplam Teklif tutarı,</w:t>
      </w:r>
      <w:r w:rsidR="00207524">
        <w:rPr>
          <w:rFonts w:asciiTheme="minorHAnsi" w:hAnsiTheme="minorHAnsi" w:cstheme="minorHAnsi"/>
          <w:position w:val="-2"/>
        </w:rPr>
        <w:t xml:space="preserve"> her şey dahil </w:t>
      </w:r>
      <w:r w:rsidR="00F96C3C">
        <w:rPr>
          <w:rFonts w:asciiTheme="minorHAnsi" w:hAnsiTheme="minorHAnsi" w:cstheme="minorHAnsi"/>
          <w:position w:val="-2"/>
        </w:rPr>
        <w:t>1.800</w:t>
      </w:r>
      <w:r w:rsidR="00951CEB" w:rsidRPr="00207524">
        <w:rPr>
          <w:rFonts w:asciiTheme="minorHAnsi" w:hAnsiTheme="minorHAnsi" w:cstheme="minorHAnsi"/>
          <w:position w:val="-2"/>
        </w:rPr>
        <w:t>.000 TL’yi geçmeyecektir. Bu tutarlar herhangi bir taahhüt içermez.</w:t>
      </w:r>
    </w:p>
    <w:p w14:paraId="0790FBAD" w14:textId="77777777" w:rsidR="00CF6831" w:rsidRDefault="00CF6831" w:rsidP="00CF6831">
      <w:pPr>
        <w:pStyle w:val="ListeParagraf"/>
        <w:widowControl w:val="0"/>
        <w:tabs>
          <w:tab w:val="left" w:pos="839"/>
        </w:tabs>
        <w:autoSpaceDE w:val="0"/>
        <w:autoSpaceDN w:val="0"/>
        <w:spacing w:before="2" w:after="0" w:line="240" w:lineRule="auto"/>
        <w:ind w:left="720"/>
        <w:rPr>
          <w:rFonts w:asciiTheme="minorHAnsi" w:hAnsiTheme="minorHAnsi" w:cstheme="minorHAnsi"/>
          <w:position w:val="-2"/>
        </w:rPr>
      </w:pPr>
    </w:p>
    <w:p w14:paraId="6013BDDD" w14:textId="77777777" w:rsidR="00CF6831" w:rsidRPr="00207524" w:rsidRDefault="00CF6831" w:rsidP="002D5764">
      <w:pPr>
        <w:pStyle w:val="ListeParagraf"/>
        <w:widowControl w:val="0"/>
        <w:numPr>
          <w:ilvl w:val="1"/>
          <w:numId w:val="2"/>
        </w:numPr>
        <w:tabs>
          <w:tab w:val="left" w:pos="839"/>
        </w:tabs>
        <w:autoSpaceDE w:val="0"/>
        <w:autoSpaceDN w:val="0"/>
        <w:spacing w:before="2" w:after="0" w:line="240" w:lineRule="auto"/>
        <w:rPr>
          <w:rFonts w:asciiTheme="minorHAnsi" w:hAnsiTheme="minorHAnsi" w:cstheme="minorHAnsi"/>
          <w:position w:val="-2"/>
        </w:rPr>
      </w:pPr>
      <w:r>
        <w:t>İşbu alıma ilişkin geçici veya kesin herhangi bir teminat alınmayacaktır.</w:t>
      </w:r>
    </w:p>
    <w:p w14:paraId="7067B2F4" w14:textId="77777777" w:rsidR="001F7908" w:rsidRPr="00207524" w:rsidRDefault="001F7908" w:rsidP="00A37D24">
      <w:pPr>
        <w:spacing w:after="0"/>
        <w:jc w:val="both"/>
        <w:rPr>
          <w:rFonts w:asciiTheme="minorHAnsi" w:hAnsiTheme="minorHAnsi" w:cstheme="minorHAnsi"/>
          <w:position w:val="-2"/>
        </w:rPr>
      </w:pPr>
    </w:p>
    <w:p w14:paraId="2B394A43" w14:textId="74F931BF" w:rsidR="009E230E" w:rsidRPr="009E230E" w:rsidRDefault="00D96D29" w:rsidP="009E230E">
      <w:pPr>
        <w:pStyle w:val="ListeParagraf"/>
        <w:spacing w:after="0"/>
        <w:ind w:left="720"/>
        <w:jc w:val="both"/>
        <w:outlineLvl w:val="0"/>
        <w:rPr>
          <w:rFonts w:asciiTheme="minorHAnsi" w:hAnsiTheme="minorHAnsi" w:cstheme="minorHAnsi"/>
          <w:b/>
          <w:position w:val="-2"/>
        </w:rPr>
      </w:pPr>
      <w:r w:rsidRPr="00207524">
        <w:rPr>
          <w:rFonts w:asciiTheme="minorHAnsi" w:hAnsiTheme="minorHAnsi" w:cstheme="minorHAnsi"/>
          <w:b/>
          <w:position w:val="-2"/>
        </w:rPr>
        <w:t>İŞE AİT TEKNİK ÖZELLİKLER</w:t>
      </w:r>
    </w:p>
    <w:p w14:paraId="757D20F9" w14:textId="77777777" w:rsidR="00D03324" w:rsidRPr="00207524" w:rsidRDefault="00D03324" w:rsidP="000836A9">
      <w:pPr>
        <w:widowControl w:val="0"/>
        <w:tabs>
          <w:tab w:val="left" w:pos="839"/>
        </w:tabs>
        <w:autoSpaceDE w:val="0"/>
        <w:autoSpaceDN w:val="0"/>
        <w:spacing w:before="2" w:after="0" w:line="240" w:lineRule="auto"/>
        <w:rPr>
          <w:rFonts w:asciiTheme="minorHAnsi" w:hAnsiTheme="minorHAnsi" w:cstheme="minorHAnsi"/>
          <w:position w:val="-2"/>
        </w:rPr>
      </w:pPr>
    </w:p>
    <w:p w14:paraId="5C66F17B" w14:textId="77777777" w:rsidR="00146886" w:rsidRDefault="00146886" w:rsidP="002D5764">
      <w:pPr>
        <w:pStyle w:val="ListeParagraf"/>
        <w:widowControl w:val="0"/>
        <w:numPr>
          <w:ilvl w:val="1"/>
          <w:numId w:val="2"/>
        </w:numPr>
        <w:tabs>
          <w:tab w:val="left" w:pos="839"/>
        </w:tabs>
        <w:autoSpaceDE w:val="0"/>
        <w:autoSpaceDN w:val="0"/>
        <w:spacing w:before="2" w:after="0" w:line="240" w:lineRule="auto"/>
        <w:rPr>
          <w:rFonts w:asciiTheme="minorHAnsi" w:hAnsiTheme="minorHAnsi" w:cstheme="minorHAnsi"/>
          <w:position w:val="-2"/>
        </w:rPr>
      </w:pPr>
      <w:r w:rsidRPr="00207524">
        <w:rPr>
          <w:rFonts w:asciiTheme="minorHAnsi" w:hAnsiTheme="minorHAnsi" w:cstheme="minorHAnsi"/>
          <w:position w:val="-2"/>
        </w:rPr>
        <w:t xml:space="preserve">Çalışmalar içerisinde Billboard, TV (Ölçülen Kanallar, Tematik Kanallar), Toplu Taşıma Ekranları, Basılı Mecralar (Gazete ve Dergi), Dijital Açık Hava Alanları yer </w:t>
      </w:r>
      <w:r w:rsidR="001D4FD8" w:rsidRPr="00207524">
        <w:rPr>
          <w:rFonts w:asciiTheme="minorHAnsi" w:hAnsiTheme="minorHAnsi" w:cstheme="minorHAnsi"/>
          <w:position w:val="-2"/>
        </w:rPr>
        <w:t>alabilir</w:t>
      </w:r>
      <w:r w:rsidRPr="00207524">
        <w:rPr>
          <w:rFonts w:asciiTheme="minorHAnsi" w:hAnsiTheme="minorHAnsi" w:cstheme="minorHAnsi"/>
          <w:position w:val="-2"/>
        </w:rPr>
        <w:t>.</w:t>
      </w:r>
    </w:p>
    <w:p w14:paraId="6530988B" w14:textId="77777777" w:rsidR="009E230E" w:rsidRDefault="009E230E" w:rsidP="009E230E">
      <w:pPr>
        <w:pStyle w:val="ListeParagraf"/>
        <w:widowControl w:val="0"/>
        <w:tabs>
          <w:tab w:val="left" w:pos="839"/>
        </w:tabs>
        <w:autoSpaceDE w:val="0"/>
        <w:autoSpaceDN w:val="0"/>
        <w:spacing w:before="2" w:after="0" w:line="240" w:lineRule="auto"/>
        <w:ind w:left="720"/>
        <w:rPr>
          <w:rFonts w:asciiTheme="minorHAnsi" w:hAnsiTheme="minorHAnsi" w:cstheme="minorHAnsi"/>
          <w:position w:val="-2"/>
        </w:rPr>
      </w:pPr>
    </w:p>
    <w:p w14:paraId="1927E6BA" w14:textId="2239B417" w:rsidR="009E230E" w:rsidRDefault="009E230E" w:rsidP="009E230E">
      <w:pPr>
        <w:pStyle w:val="ListeParagraf"/>
        <w:widowControl w:val="0"/>
        <w:numPr>
          <w:ilvl w:val="1"/>
          <w:numId w:val="2"/>
        </w:numPr>
        <w:tabs>
          <w:tab w:val="left" w:pos="839"/>
        </w:tabs>
        <w:autoSpaceDE w:val="0"/>
        <w:autoSpaceDN w:val="0"/>
        <w:spacing w:before="2" w:after="0" w:line="240" w:lineRule="auto"/>
        <w:rPr>
          <w:rFonts w:asciiTheme="minorHAnsi" w:hAnsiTheme="minorHAnsi" w:cstheme="minorHAnsi"/>
          <w:position w:val="-2"/>
        </w:rPr>
      </w:pPr>
      <w:r w:rsidRPr="00207524">
        <w:rPr>
          <w:rFonts w:asciiTheme="minorHAnsi" w:hAnsiTheme="minorHAnsi" w:cstheme="minorHAnsi"/>
          <w:position w:val="-2"/>
        </w:rPr>
        <w:t xml:space="preserve">Üniversite’nin Tanıtım ve Tercih Günleri kapsamında Sütlüce ve Küçükyalı kampüslerinin giydirilmesi ve Tanıtım Günlerine hazır hale getirilmesi işleri ile 3 bina 6 cephe branda asılması ile ilgili basılı, montajlı ve </w:t>
      </w:r>
      <w:proofErr w:type="spellStart"/>
      <w:r w:rsidRPr="00207524">
        <w:rPr>
          <w:rFonts w:asciiTheme="minorHAnsi" w:hAnsiTheme="minorHAnsi" w:cstheme="minorHAnsi"/>
          <w:position w:val="-2"/>
        </w:rPr>
        <w:t>demontajlı</w:t>
      </w:r>
      <w:proofErr w:type="spellEnd"/>
      <w:r w:rsidRPr="00207524">
        <w:rPr>
          <w:rFonts w:asciiTheme="minorHAnsi" w:hAnsiTheme="minorHAnsi" w:cstheme="minorHAnsi"/>
          <w:position w:val="-2"/>
        </w:rPr>
        <w:t xml:space="preserve"> işleri de yapması gerekmektedir. Bu işlerle ilgili fizibilite çalışmasından sonra hazırlık dosyası oluşturulmalı ve Üniversite onayına sunulmalıdır. </w:t>
      </w:r>
    </w:p>
    <w:p w14:paraId="1D63C367" w14:textId="77777777" w:rsidR="009E230E" w:rsidRPr="009E230E" w:rsidRDefault="009E230E" w:rsidP="009E230E">
      <w:pPr>
        <w:widowControl w:val="0"/>
        <w:tabs>
          <w:tab w:val="left" w:pos="839"/>
        </w:tabs>
        <w:autoSpaceDE w:val="0"/>
        <w:autoSpaceDN w:val="0"/>
        <w:spacing w:before="2" w:after="0" w:line="240" w:lineRule="auto"/>
        <w:rPr>
          <w:rFonts w:asciiTheme="minorHAnsi" w:hAnsiTheme="minorHAnsi" w:cstheme="minorHAnsi"/>
          <w:position w:val="-2"/>
        </w:rPr>
      </w:pPr>
    </w:p>
    <w:p w14:paraId="7A77931A" w14:textId="77777777" w:rsidR="00146886" w:rsidRPr="00207524" w:rsidRDefault="00146886" w:rsidP="002D5764">
      <w:pPr>
        <w:pStyle w:val="ListeParagraf"/>
        <w:widowControl w:val="0"/>
        <w:numPr>
          <w:ilvl w:val="1"/>
          <w:numId w:val="2"/>
        </w:numPr>
        <w:tabs>
          <w:tab w:val="left" w:pos="839"/>
        </w:tabs>
        <w:autoSpaceDE w:val="0"/>
        <w:autoSpaceDN w:val="0"/>
        <w:spacing w:before="2" w:after="0" w:line="240" w:lineRule="auto"/>
        <w:rPr>
          <w:rFonts w:asciiTheme="minorHAnsi" w:hAnsiTheme="minorHAnsi" w:cstheme="minorHAnsi"/>
          <w:position w:val="-2"/>
        </w:rPr>
      </w:pPr>
      <w:r w:rsidRPr="00207524">
        <w:rPr>
          <w:rFonts w:asciiTheme="minorHAnsi" w:hAnsiTheme="minorHAnsi" w:cstheme="minorHAnsi"/>
          <w:position w:val="-2"/>
        </w:rPr>
        <w:t>Medya planlama ajansı tüm mecralarda yayınlanacak olan Üniversite reklamlarının yayınlanması, mecra ile iletişime geçilmesi ve reklama ait raporun sunulması hususunda Üniversiteye hizmet verecektir.</w:t>
      </w:r>
    </w:p>
    <w:p w14:paraId="58533D10" w14:textId="77777777" w:rsidR="00146886" w:rsidRPr="00207524" w:rsidRDefault="00146886" w:rsidP="00146886">
      <w:pPr>
        <w:widowControl w:val="0"/>
        <w:tabs>
          <w:tab w:val="left" w:pos="839"/>
        </w:tabs>
        <w:autoSpaceDE w:val="0"/>
        <w:autoSpaceDN w:val="0"/>
        <w:spacing w:before="2" w:after="0" w:line="240" w:lineRule="auto"/>
        <w:rPr>
          <w:rFonts w:asciiTheme="minorHAnsi" w:hAnsiTheme="minorHAnsi" w:cstheme="minorHAnsi"/>
          <w:position w:val="-2"/>
        </w:rPr>
      </w:pPr>
    </w:p>
    <w:p w14:paraId="0C5A68F4" w14:textId="77777777" w:rsidR="00146886" w:rsidRPr="00207524" w:rsidRDefault="00146886" w:rsidP="002D5764">
      <w:pPr>
        <w:pStyle w:val="ListeParagraf"/>
        <w:widowControl w:val="0"/>
        <w:numPr>
          <w:ilvl w:val="1"/>
          <w:numId w:val="2"/>
        </w:numPr>
        <w:tabs>
          <w:tab w:val="left" w:pos="839"/>
        </w:tabs>
        <w:autoSpaceDE w:val="0"/>
        <w:autoSpaceDN w:val="0"/>
        <w:spacing w:before="2" w:after="0" w:line="240" w:lineRule="auto"/>
        <w:rPr>
          <w:rFonts w:asciiTheme="minorHAnsi" w:hAnsiTheme="minorHAnsi" w:cstheme="minorHAnsi"/>
          <w:position w:val="-2"/>
        </w:rPr>
      </w:pPr>
      <w:r w:rsidRPr="00207524">
        <w:rPr>
          <w:rFonts w:asciiTheme="minorHAnsi" w:hAnsiTheme="minorHAnsi" w:cstheme="minorHAnsi"/>
          <w:position w:val="-2"/>
        </w:rPr>
        <w:t>Billboard (</w:t>
      </w:r>
      <w:proofErr w:type="spellStart"/>
      <w:r w:rsidRPr="00207524">
        <w:rPr>
          <w:rFonts w:asciiTheme="minorHAnsi" w:hAnsiTheme="minorHAnsi" w:cstheme="minorHAnsi"/>
          <w:position w:val="-2"/>
        </w:rPr>
        <w:t>outdoor</w:t>
      </w:r>
      <w:proofErr w:type="spellEnd"/>
      <w:r w:rsidRPr="00207524">
        <w:rPr>
          <w:rFonts w:asciiTheme="minorHAnsi" w:hAnsiTheme="minorHAnsi" w:cstheme="minorHAnsi"/>
          <w:position w:val="-2"/>
        </w:rPr>
        <w:t>) olarak kullanılacak reklamlar sadece İstanbul’da ana arterlerde kullanılacaktır.</w:t>
      </w:r>
    </w:p>
    <w:p w14:paraId="03791FD4" w14:textId="77777777" w:rsidR="00146886" w:rsidRPr="00207524" w:rsidRDefault="00146886" w:rsidP="00146886">
      <w:pPr>
        <w:widowControl w:val="0"/>
        <w:tabs>
          <w:tab w:val="left" w:pos="839"/>
        </w:tabs>
        <w:autoSpaceDE w:val="0"/>
        <w:autoSpaceDN w:val="0"/>
        <w:spacing w:before="2" w:after="0" w:line="240" w:lineRule="auto"/>
        <w:rPr>
          <w:rFonts w:asciiTheme="minorHAnsi" w:hAnsiTheme="minorHAnsi" w:cstheme="minorHAnsi"/>
          <w:position w:val="-2"/>
        </w:rPr>
      </w:pPr>
    </w:p>
    <w:p w14:paraId="5889FFAC" w14:textId="698B3094" w:rsidR="00146886" w:rsidRPr="009E230E" w:rsidRDefault="00146886" w:rsidP="00146886">
      <w:pPr>
        <w:pStyle w:val="ListeParagraf"/>
        <w:widowControl w:val="0"/>
        <w:numPr>
          <w:ilvl w:val="1"/>
          <w:numId w:val="2"/>
        </w:numPr>
        <w:tabs>
          <w:tab w:val="left" w:pos="839"/>
        </w:tabs>
        <w:autoSpaceDE w:val="0"/>
        <w:autoSpaceDN w:val="0"/>
        <w:spacing w:before="2" w:after="0" w:line="240" w:lineRule="auto"/>
        <w:rPr>
          <w:rFonts w:asciiTheme="minorHAnsi" w:hAnsiTheme="minorHAnsi" w:cstheme="minorHAnsi"/>
          <w:position w:val="-2"/>
        </w:rPr>
      </w:pPr>
      <w:r w:rsidRPr="00207524">
        <w:rPr>
          <w:rFonts w:asciiTheme="minorHAnsi" w:hAnsiTheme="minorHAnsi" w:cstheme="minorHAnsi"/>
          <w:position w:val="-2"/>
        </w:rPr>
        <w:lastRenderedPageBreak/>
        <w:t xml:space="preserve">TV’lerde yayınlanacak bant ve spot reklam videoları </w:t>
      </w:r>
      <w:r w:rsidR="009E230E">
        <w:rPr>
          <w:rFonts w:asciiTheme="minorHAnsi" w:hAnsiTheme="minorHAnsi" w:cstheme="minorHAnsi"/>
          <w:position w:val="-2"/>
        </w:rPr>
        <w:t xml:space="preserve">8 ya da </w:t>
      </w:r>
      <w:r w:rsidRPr="00207524">
        <w:rPr>
          <w:rFonts w:asciiTheme="minorHAnsi" w:hAnsiTheme="minorHAnsi" w:cstheme="minorHAnsi"/>
          <w:position w:val="-2"/>
        </w:rPr>
        <w:t>15 saniyelik olacaktır. Üniversite tarafından Ajans’a verilecektir.</w:t>
      </w:r>
    </w:p>
    <w:p w14:paraId="5C04873C" w14:textId="285FDB66" w:rsidR="00146886" w:rsidRPr="009E230E" w:rsidRDefault="00146886" w:rsidP="00146886">
      <w:pPr>
        <w:pStyle w:val="ListeParagraf"/>
        <w:widowControl w:val="0"/>
        <w:numPr>
          <w:ilvl w:val="1"/>
          <w:numId w:val="2"/>
        </w:numPr>
        <w:tabs>
          <w:tab w:val="left" w:pos="839"/>
        </w:tabs>
        <w:autoSpaceDE w:val="0"/>
        <w:autoSpaceDN w:val="0"/>
        <w:spacing w:before="2" w:after="0" w:line="240" w:lineRule="auto"/>
        <w:rPr>
          <w:rFonts w:asciiTheme="minorHAnsi" w:hAnsiTheme="minorHAnsi" w:cstheme="minorHAnsi"/>
          <w:position w:val="-2"/>
        </w:rPr>
      </w:pPr>
      <w:r w:rsidRPr="00207524">
        <w:rPr>
          <w:rFonts w:asciiTheme="minorHAnsi" w:hAnsiTheme="minorHAnsi" w:cstheme="minorHAnsi"/>
          <w:position w:val="-2"/>
        </w:rPr>
        <w:t>Ajans, Üniversite adına yaptığı tüm çalışmalarda Üniversitenin onayını almakla yükümlüdür. Onay alınmadan yaptığı tüm iş ve işlemlerden kaynaklı olarak doğacak zarar/ziyan Ajans tarafından karşılanacaktır.</w:t>
      </w:r>
    </w:p>
    <w:p w14:paraId="34C4F12C" w14:textId="77777777" w:rsidR="00146886" w:rsidRPr="00207524" w:rsidRDefault="00146886" w:rsidP="002D5764">
      <w:pPr>
        <w:pStyle w:val="ListeParagraf"/>
        <w:widowControl w:val="0"/>
        <w:numPr>
          <w:ilvl w:val="1"/>
          <w:numId w:val="2"/>
        </w:numPr>
        <w:tabs>
          <w:tab w:val="left" w:pos="839"/>
        </w:tabs>
        <w:autoSpaceDE w:val="0"/>
        <w:autoSpaceDN w:val="0"/>
        <w:spacing w:before="2" w:after="0" w:line="240" w:lineRule="auto"/>
        <w:rPr>
          <w:rFonts w:asciiTheme="minorHAnsi" w:hAnsiTheme="minorHAnsi" w:cstheme="minorHAnsi"/>
          <w:position w:val="-2"/>
        </w:rPr>
      </w:pPr>
      <w:r w:rsidRPr="00207524">
        <w:rPr>
          <w:rFonts w:asciiTheme="minorHAnsi" w:hAnsiTheme="minorHAnsi" w:cstheme="minorHAnsi"/>
          <w:position w:val="-2"/>
        </w:rPr>
        <w:t xml:space="preserve">Ajans, şartnamenin faturalar ve ödeme kısmında yer alan Üniversitenin verdiği bütçeye uygun şekilde planlamasını yapacak ve Üniversitenin hedeflediği öğrenciler bazında ilgili tarihler için Üniversiteyi </w:t>
      </w:r>
      <w:proofErr w:type="spellStart"/>
      <w:r w:rsidRPr="00207524">
        <w:rPr>
          <w:rFonts w:asciiTheme="minorHAnsi" w:hAnsiTheme="minorHAnsi" w:cstheme="minorHAnsi"/>
          <w:position w:val="-2"/>
        </w:rPr>
        <w:t>outdoor</w:t>
      </w:r>
      <w:proofErr w:type="spellEnd"/>
      <w:r w:rsidRPr="00207524">
        <w:rPr>
          <w:rFonts w:asciiTheme="minorHAnsi" w:hAnsiTheme="minorHAnsi" w:cstheme="minorHAnsi"/>
          <w:position w:val="-2"/>
        </w:rPr>
        <w:t xml:space="preserve"> olarak konumlandıracaktır.</w:t>
      </w:r>
    </w:p>
    <w:p w14:paraId="0264FFCD" w14:textId="77777777" w:rsidR="00146886" w:rsidRPr="00207524" w:rsidRDefault="00146886" w:rsidP="002D5764">
      <w:pPr>
        <w:pStyle w:val="ListeParagraf"/>
        <w:widowControl w:val="0"/>
        <w:numPr>
          <w:ilvl w:val="1"/>
          <w:numId w:val="2"/>
        </w:numPr>
        <w:tabs>
          <w:tab w:val="left" w:pos="839"/>
        </w:tabs>
        <w:autoSpaceDE w:val="0"/>
        <w:autoSpaceDN w:val="0"/>
        <w:spacing w:before="2" w:after="0" w:line="240" w:lineRule="auto"/>
        <w:rPr>
          <w:rFonts w:asciiTheme="minorHAnsi" w:hAnsiTheme="minorHAnsi" w:cstheme="minorHAnsi"/>
          <w:position w:val="-2"/>
        </w:rPr>
      </w:pPr>
      <w:r w:rsidRPr="00207524">
        <w:rPr>
          <w:rFonts w:asciiTheme="minorHAnsi" w:hAnsiTheme="minorHAnsi" w:cstheme="minorHAnsi"/>
          <w:position w:val="-2"/>
        </w:rPr>
        <w:t>Üniversite, bu hizmete ilişkin teklif veren ajans/ajansları isterse sunum yapmaları amacı ile Sütlüce Yerleşkesine davet edebilir. Ajans yapacağı sunum için, tecrübesini gösterir şekilde planlamasını yaparak hazırlıklı bir şekilde katılacaktır.</w:t>
      </w:r>
    </w:p>
    <w:p w14:paraId="77B614A4" w14:textId="77777777" w:rsidR="00146886" w:rsidRPr="00207524" w:rsidRDefault="00146886" w:rsidP="002D5764">
      <w:pPr>
        <w:pStyle w:val="ListeParagraf"/>
        <w:widowControl w:val="0"/>
        <w:numPr>
          <w:ilvl w:val="1"/>
          <w:numId w:val="2"/>
        </w:numPr>
        <w:tabs>
          <w:tab w:val="left" w:pos="839"/>
        </w:tabs>
        <w:autoSpaceDE w:val="0"/>
        <w:autoSpaceDN w:val="0"/>
        <w:spacing w:before="2" w:after="0" w:line="240" w:lineRule="auto"/>
        <w:rPr>
          <w:rFonts w:asciiTheme="minorHAnsi" w:hAnsiTheme="minorHAnsi" w:cstheme="minorHAnsi"/>
          <w:position w:val="-2"/>
        </w:rPr>
      </w:pPr>
      <w:r w:rsidRPr="00207524">
        <w:rPr>
          <w:rFonts w:asciiTheme="minorHAnsi" w:hAnsiTheme="minorHAnsi" w:cstheme="minorHAnsi"/>
          <w:position w:val="-2"/>
        </w:rPr>
        <w:t xml:space="preserve">Basılı mecralarda oluşacak </w:t>
      </w:r>
      <w:proofErr w:type="gramStart"/>
      <w:r w:rsidRPr="00207524">
        <w:rPr>
          <w:rFonts w:asciiTheme="minorHAnsi" w:hAnsiTheme="minorHAnsi" w:cstheme="minorHAnsi"/>
          <w:position w:val="-2"/>
        </w:rPr>
        <w:t>BİK(</w:t>
      </w:r>
      <w:proofErr w:type="gramEnd"/>
      <w:r w:rsidRPr="00207524">
        <w:rPr>
          <w:rFonts w:asciiTheme="minorHAnsi" w:hAnsiTheme="minorHAnsi" w:cstheme="minorHAnsi"/>
          <w:position w:val="-2"/>
        </w:rPr>
        <w:t>Basın İlan Kurumu) bedelleri sunulan fiyatlara dahil edilecektir. Bu bedeller Ajans tarafından Basın İlan Kurumuna ödenecektir.</w:t>
      </w:r>
    </w:p>
    <w:p w14:paraId="1F42C820" w14:textId="77777777" w:rsidR="00146886" w:rsidRPr="00207524" w:rsidRDefault="00146886" w:rsidP="002D5764">
      <w:pPr>
        <w:pStyle w:val="ListeParagraf"/>
        <w:widowControl w:val="0"/>
        <w:numPr>
          <w:ilvl w:val="1"/>
          <w:numId w:val="2"/>
        </w:numPr>
        <w:tabs>
          <w:tab w:val="left" w:pos="839"/>
        </w:tabs>
        <w:autoSpaceDE w:val="0"/>
        <w:autoSpaceDN w:val="0"/>
        <w:spacing w:before="2" w:after="0" w:line="240" w:lineRule="auto"/>
        <w:rPr>
          <w:rFonts w:asciiTheme="minorHAnsi" w:hAnsiTheme="minorHAnsi" w:cstheme="minorHAnsi"/>
          <w:position w:val="-2"/>
        </w:rPr>
      </w:pPr>
      <w:r w:rsidRPr="00207524">
        <w:rPr>
          <w:rFonts w:asciiTheme="minorHAnsi" w:hAnsiTheme="minorHAnsi" w:cstheme="minorHAnsi"/>
          <w:position w:val="-2"/>
        </w:rPr>
        <w:t>Basılı mecralarda yer alan reklamlar için tüm fiyatlar BİK dahil verilmelidir. Basın ilan kurumuna yapılan tüm ödemelere ait dekontlar mutabakat dosyasında yer almalıdır.</w:t>
      </w:r>
    </w:p>
    <w:p w14:paraId="6004376F" w14:textId="77777777" w:rsidR="00483099" w:rsidRPr="00207524" w:rsidRDefault="00146886" w:rsidP="002D5764">
      <w:pPr>
        <w:pStyle w:val="ListeParagraf"/>
        <w:widowControl w:val="0"/>
        <w:numPr>
          <w:ilvl w:val="1"/>
          <w:numId w:val="2"/>
        </w:numPr>
        <w:tabs>
          <w:tab w:val="left" w:pos="839"/>
        </w:tabs>
        <w:autoSpaceDE w:val="0"/>
        <w:autoSpaceDN w:val="0"/>
        <w:spacing w:before="2" w:after="0" w:line="240" w:lineRule="auto"/>
        <w:rPr>
          <w:rFonts w:asciiTheme="minorHAnsi" w:hAnsiTheme="minorHAnsi" w:cstheme="minorHAnsi"/>
          <w:position w:val="-2"/>
        </w:rPr>
      </w:pPr>
      <w:r w:rsidRPr="00207524">
        <w:rPr>
          <w:rFonts w:asciiTheme="minorHAnsi" w:hAnsiTheme="minorHAnsi" w:cstheme="minorHAnsi"/>
          <w:position w:val="-2"/>
        </w:rPr>
        <w:t xml:space="preserve">Şartname gönderecek ajansın şartname kurallarına bağlı olması şartıyla; aşağıda yer alan mecra dağılımlarının fiyatlandırılması </w:t>
      </w:r>
      <w:proofErr w:type="gramStart"/>
      <w:r w:rsidRPr="00207524">
        <w:rPr>
          <w:rFonts w:asciiTheme="minorHAnsi" w:hAnsiTheme="minorHAnsi" w:cstheme="minorHAnsi"/>
          <w:position w:val="-2"/>
        </w:rPr>
        <w:t>ile birlikte</w:t>
      </w:r>
      <w:proofErr w:type="gramEnd"/>
      <w:r w:rsidRPr="00207524">
        <w:rPr>
          <w:rFonts w:asciiTheme="minorHAnsi" w:hAnsiTheme="minorHAnsi" w:cstheme="minorHAnsi"/>
          <w:position w:val="-2"/>
        </w:rPr>
        <w:t xml:space="preserve"> ayrıca komisyon oranını ve bedelini, ayrıca üniversite prestiji ve doluluğu açısından tavsiye edeceği plana ayrı ayrı yer vermelidir.</w:t>
      </w:r>
    </w:p>
    <w:p w14:paraId="75120B3B" w14:textId="6744DDAC" w:rsidR="009E230E" w:rsidRDefault="009E230E" w:rsidP="002D5764">
      <w:pPr>
        <w:pStyle w:val="ListeParagraf"/>
        <w:widowControl w:val="0"/>
        <w:numPr>
          <w:ilvl w:val="1"/>
          <w:numId w:val="2"/>
        </w:numPr>
        <w:tabs>
          <w:tab w:val="left" w:pos="839"/>
        </w:tabs>
        <w:autoSpaceDE w:val="0"/>
        <w:autoSpaceDN w:val="0"/>
        <w:spacing w:before="2" w:after="0" w:line="240" w:lineRule="auto"/>
        <w:rPr>
          <w:rFonts w:asciiTheme="minorHAnsi" w:hAnsiTheme="minorHAnsi" w:cstheme="minorHAnsi"/>
          <w:position w:val="-2"/>
        </w:rPr>
      </w:pPr>
      <w:r>
        <w:rPr>
          <w:rFonts w:asciiTheme="minorHAnsi" w:hAnsiTheme="minorHAnsi" w:cstheme="minorHAnsi"/>
          <w:position w:val="-2"/>
        </w:rPr>
        <w:t xml:space="preserve">Üniversite televizyon reklam sürelerinde, reklam verilecek televizyonların sayısında ve marka seçimlerinde dilediği gibi değiştirme hakkına sahiptir. </w:t>
      </w:r>
    </w:p>
    <w:p w14:paraId="03CB3EF0" w14:textId="660AD5DC" w:rsidR="009E230E" w:rsidRDefault="009E230E" w:rsidP="002D5764">
      <w:pPr>
        <w:pStyle w:val="ListeParagraf"/>
        <w:widowControl w:val="0"/>
        <w:numPr>
          <w:ilvl w:val="1"/>
          <w:numId w:val="2"/>
        </w:numPr>
        <w:tabs>
          <w:tab w:val="left" w:pos="839"/>
        </w:tabs>
        <w:autoSpaceDE w:val="0"/>
        <w:autoSpaceDN w:val="0"/>
        <w:spacing w:before="2" w:after="0" w:line="240" w:lineRule="auto"/>
        <w:rPr>
          <w:rFonts w:asciiTheme="minorHAnsi" w:hAnsiTheme="minorHAnsi" w:cstheme="minorHAnsi"/>
          <w:position w:val="-2"/>
        </w:rPr>
      </w:pPr>
      <w:r>
        <w:rPr>
          <w:rFonts w:asciiTheme="minorHAnsi" w:hAnsiTheme="minorHAnsi" w:cstheme="minorHAnsi"/>
          <w:position w:val="-2"/>
        </w:rPr>
        <w:t xml:space="preserve">Üniversite sözleşmede tek tek yer verilmeyen fakat geleneksel medya mecraları olarak kabul edilen tüm mecralardan dilediklerini bütün veya parça halinde sözleşme kapsamında reklam amaçlı değerlendirilmesini isteyebilir. </w:t>
      </w:r>
    </w:p>
    <w:p w14:paraId="16991309" w14:textId="77777777" w:rsidR="009E230E" w:rsidRDefault="009E230E" w:rsidP="009E230E">
      <w:pPr>
        <w:pStyle w:val="ListeParagraf"/>
        <w:widowControl w:val="0"/>
        <w:numPr>
          <w:ilvl w:val="1"/>
          <w:numId w:val="2"/>
        </w:numPr>
        <w:tabs>
          <w:tab w:val="left" w:pos="839"/>
        </w:tabs>
        <w:autoSpaceDE w:val="0"/>
        <w:autoSpaceDN w:val="0"/>
        <w:spacing w:before="2" w:after="0" w:line="240" w:lineRule="auto"/>
        <w:rPr>
          <w:rFonts w:asciiTheme="minorHAnsi" w:hAnsiTheme="minorHAnsi" w:cstheme="minorHAnsi"/>
          <w:position w:val="-2"/>
        </w:rPr>
      </w:pPr>
      <w:r w:rsidRPr="00207524">
        <w:rPr>
          <w:rFonts w:asciiTheme="minorHAnsi" w:hAnsiTheme="minorHAnsi" w:cstheme="minorHAnsi"/>
          <w:position w:val="-2"/>
        </w:rPr>
        <w:t>Aşağıda belirtilen bütçeler arasında geçiş yapma hakkı üniversitenindir.</w:t>
      </w:r>
    </w:p>
    <w:p w14:paraId="45F9AE1B" w14:textId="77777777" w:rsidR="009E230E" w:rsidRPr="009E230E" w:rsidRDefault="009E230E" w:rsidP="009E230E">
      <w:pPr>
        <w:widowControl w:val="0"/>
        <w:tabs>
          <w:tab w:val="left" w:pos="839"/>
        </w:tabs>
        <w:autoSpaceDE w:val="0"/>
        <w:autoSpaceDN w:val="0"/>
        <w:spacing w:before="2" w:after="0" w:line="240" w:lineRule="auto"/>
        <w:ind w:left="357"/>
        <w:rPr>
          <w:rFonts w:asciiTheme="minorHAnsi" w:hAnsiTheme="minorHAnsi" w:cstheme="minorHAnsi"/>
          <w:position w:val="-2"/>
        </w:rPr>
      </w:pPr>
    </w:p>
    <w:p w14:paraId="60519E73" w14:textId="77777777" w:rsidR="00146886" w:rsidRPr="00207524" w:rsidRDefault="00146886" w:rsidP="00146886">
      <w:pPr>
        <w:tabs>
          <w:tab w:val="left" w:pos="839"/>
        </w:tabs>
        <w:spacing w:before="3"/>
        <w:ind w:left="478"/>
        <w:rPr>
          <w:rFonts w:asciiTheme="minorHAnsi" w:hAnsiTheme="minorHAnsi"/>
          <w:spacing w:val="-6"/>
        </w:rPr>
      </w:pPr>
    </w:p>
    <w:p w14:paraId="36389B50" w14:textId="77777777" w:rsidR="00C9510C" w:rsidRPr="00207524" w:rsidRDefault="00C9510C" w:rsidP="00146886">
      <w:pPr>
        <w:tabs>
          <w:tab w:val="left" w:pos="839"/>
        </w:tabs>
        <w:spacing w:before="3"/>
        <w:ind w:left="478"/>
        <w:rPr>
          <w:rFonts w:asciiTheme="minorHAnsi" w:hAnsiTheme="minorHAnsi"/>
          <w:spacing w:val="-6"/>
        </w:rPr>
      </w:pPr>
    </w:p>
    <w:p w14:paraId="34AB175E" w14:textId="77777777" w:rsidR="00207524" w:rsidRDefault="00207524">
      <w:pPr>
        <w:spacing w:after="0" w:line="240" w:lineRule="auto"/>
        <w:rPr>
          <w:rFonts w:asciiTheme="minorHAnsi" w:hAnsiTheme="minorHAnsi" w:cstheme="minorHAnsi"/>
          <w:position w:val="-2"/>
        </w:rPr>
      </w:pPr>
      <w:r w:rsidRPr="00207524">
        <w:rPr>
          <w:rFonts w:asciiTheme="minorHAnsi" w:hAnsiTheme="minorHAnsi" w:cstheme="minorHAnsi"/>
          <w:position w:val="-2"/>
        </w:rPr>
        <w:t>EK-</w:t>
      </w:r>
      <w:proofErr w:type="gramStart"/>
      <w:r w:rsidRPr="00207524">
        <w:rPr>
          <w:rFonts w:asciiTheme="minorHAnsi" w:hAnsiTheme="minorHAnsi" w:cstheme="minorHAnsi"/>
          <w:position w:val="-2"/>
        </w:rPr>
        <w:t>1 :</w:t>
      </w:r>
      <w:proofErr w:type="gramEnd"/>
      <w:r w:rsidRPr="00207524">
        <w:rPr>
          <w:rFonts w:asciiTheme="minorHAnsi" w:hAnsiTheme="minorHAnsi" w:cstheme="minorHAnsi"/>
          <w:position w:val="-2"/>
        </w:rPr>
        <w:t xml:space="preserve"> GELENEKSEL MECRA TEKLİF TABLOSU</w:t>
      </w:r>
      <w:r>
        <w:rPr>
          <w:rFonts w:asciiTheme="minorHAnsi" w:hAnsiTheme="minorHAnsi" w:cstheme="minorHAnsi"/>
          <w:position w:val="-2"/>
        </w:rPr>
        <w:br w:type="page"/>
      </w:r>
    </w:p>
    <w:p w14:paraId="22AC39AE" w14:textId="77777777" w:rsidR="00207524" w:rsidRDefault="00207524" w:rsidP="001B6FDA">
      <w:pPr>
        <w:spacing w:after="0"/>
        <w:jc w:val="both"/>
        <w:rPr>
          <w:rFonts w:asciiTheme="minorHAnsi" w:hAnsiTheme="minorHAnsi" w:cstheme="minorHAnsi"/>
          <w:position w:val="-2"/>
        </w:rPr>
        <w:sectPr w:rsidR="00207524" w:rsidSect="00F47637">
          <w:headerReference w:type="default" r:id="rId8"/>
          <w:footerReference w:type="default" r:id="rId9"/>
          <w:pgSz w:w="11906" w:h="16838"/>
          <w:pgMar w:top="1417" w:right="1417" w:bottom="1417" w:left="1417" w:header="0" w:footer="0" w:gutter="0"/>
          <w:cols w:space="708"/>
          <w:docGrid w:linePitch="360"/>
        </w:sectPr>
      </w:pPr>
    </w:p>
    <w:p w14:paraId="442D9B75" w14:textId="77777777" w:rsidR="00207524" w:rsidRPr="00207524" w:rsidRDefault="00207524" w:rsidP="00207524">
      <w:pPr>
        <w:pStyle w:val="GvdeMetni"/>
        <w:spacing w:before="1"/>
        <w:ind w:left="116"/>
        <w:jc w:val="left"/>
        <w:rPr>
          <w:sz w:val="22"/>
        </w:rPr>
      </w:pPr>
      <w:r w:rsidRPr="00207524">
        <w:rPr>
          <w:sz w:val="22"/>
        </w:rPr>
        <w:lastRenderedPageBreak/>
        <w:t>EK-</w:t>
      </w:r>
      <w:proofErr w:type="gramStart"/>
      <w:r w:rsidRPr="00207524">
        <w:rPr>
          <w:sz w:val="22"/>
        </w:rPr>
        <w:t>1</w:t>
      </w:r>
      <w:r w:rsidRPr="00207524">
        <w:rPr>
          <w:spacing w:val="-1"/>
          <w:sz w:val="22"/>
        </w:rPr>
        <w:t xml:space="preserve"> </w:t>
      </w:r>
      <w:r w:rsidRPr="00207524">
        <w:rPr>
          <w:sz w:val="22"/>
        </w:rPr>
        <w:t>:</w:t>
      </w:r>
      <w:proofErr w:type="gramEnd"/>
      <w:r w:rsidRPr="00207524">
        <w:rPr>
          <w:spacing w:val="45"/>
          <w:sz w:val="22"/>
        </w:rPr>
        <w:t xml:space="preserve"> </w:t>
      </w:r>
      <w:r w:rsidRPr="00207524">
        <w:rPr>
          <w:sz w:val="22"/>
        </w:rPr>
        <w:t>GELENEKSEL</w:t>
      </w:r>
      <w:r w:rsidRPr="00207524">
        <w:rPr>
          <w:spacing w:val="-3"/>
          <w:sz w:val="22"/>
        </w:rPr>
        <w:t xml:space="preserve"> </w:t>
      </w:r>
      <w:r w:rsidRPr="00207524">
        <w:rPr>
          <w:sz w:val="22"/>
        </w:rPr>
        <w:t>MECRA</w:t>
      </w:r>
      <w:r w:rsidRPr="00207524">
        <w:rPr>
          <w:spacing w:val="-2"/>
          <w:sz w:val="22"/>
        </w:rPr>
        <w:t xml:space="preserve"> </w:t>
      </w:r>
      <w:r w:rsidRPr="00207524">
        <w:rPr>
          <w:sz w:val="22"/>
        </w:rPr>
        <w:t>TEKLİF</w:t>
      </w:r>
      <w:r w:rsidRPr="00207524">
        <w:rPr>
          <w:spacing w:val="-2"/>
          <w:sz w:val="22"/>
        </w:rPr>
        <w:t xml:space="preserve"> </w:t>
      </w:r>
      <w:r w:rsidRPr="00207524">
        <w:rPr>
          <w:sz w:val="22"/>
        </w:rPr>
        <w:t>TABLOSU</w:t>
      </w:r>
    </w:p>
    <w:p w14:paraId="24B1A9C7" w14:textId="77777777" w:rsidR="00207524" w:rsidRDefault="00207524" w:rsidP="00207524">
      <w:pPr>
        <w:rPr>
          <w:rFonts w:ascii="Times New Roman"/>
          <w:sz w:val="20"/>
        </w:rPr>
      </w:pPr>
    </w:p>
    <w:tbl>
      <w:tblPr>
        <w:tblW w:w="14312" w:type="dxa"/>
        <w:tblInd w:w="-5" w:type="dxa"/>
        <w:tblCellMar>
          <w:left w:w="70" w:type="dxa"/>
          <w:right w:w="70" w:type="dxa"/>
        </w:tblCellMar>
        <w:tblLook w:val="04A0" w:firstRow="1" w:lastRow="0" w:firstColumn="1" w:lastColumn="0" w:noHBand="0" w:noVBand="1"/>
      </w:tblPr>
      <w:tblGrid>
        <w:gridCol w:w="1313"/>
        <w:gridCol w:w="967"/>
        <w:gridCol w:w="808"/>
        <w:gridCol w:w="1590"/>
        <w:gridCol w:w="2689"/>
        <w:gridCol w:w="788"/>
        <w:gridCol w:w="818"/>
        <w:gridCol w:w="860"/>
        <w:gridCol w:w="2306"/>
        <w:gridCol w:w="886"/>
        <w:gridCol w:w="628"/>
        <w:gridCol w:w="659"/>
      </w:tblGrid>
      <w:tr w:rsidR="00956E38" w:rsidRPr="00956E38" w14:paraId="3954B98C" w14:textId="77777777" w:rsidTr="00197AE9">
        <w:trPr>
          <w:trHeight w:val="114"/>
        </w:trPr>
        <w:tc>
          <w:tcPr>
            <w:tcW w:w="1313"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14:paraId="4ECAFBB4" w14:textId="77777777" w:rsidR="00956E38" w:rsidRPr="00956E38" w:rsidRDefault="00956E38" w:rsidP="00C12008">
            <w:pPr>
              <w:spacing w:after="0" w:line="240" w:lineRule="auto"/>
              <w:jc w:val="center"/>
              <w:rPr>
                <w:rFonts w:eastAsia="Times New Roman" w:cs="Calibri"/>
                <w:b/>
                <w:bCs/>
                <w:color w:val="FFFFFF"/>
                <w:sz w:val="20"/>
                <w:szCs w:val="20"/>
                <w:lang w:eastAsia="tr-TR"/>
              </w:rPr>
            </w:pPr>
            <w:r w:rsidRPr="00956E38">
              <w:rPr>
                <w:rFonts w:eastAsia="Times New Roman" w:cs="Calibri"/>
                <w:b/>
                <w:bCs/>
                <w:color w:val="FFFFFF"/>
                <w:sz w:val="20"/>
                <w:lang w:eastAsia="tr-TR"/>
              </w:rPr>
              <w:t>Mecra</w:t>
            </w:r>
          </w:p>
        </w:tc>
        <w:tc>
          <w:tcPr>
            <w:tcW w:w="967"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14:paraId="5C26FC02" w14:textId="77777777" w:rsidR="00956E38" w:rsidRPr="00956E38" w:rsidRDefault="00956E38" w:rsidP="00C12008">
            <w:pPr>
              <w:spacing w:after="0" w:line="240" w:lineRule="auto"/>
              <w:jc w:val="center"/>
              <w:rPr>
                <w:rFonts w:eastAsia="Times New Roman" w:cs="Calibri"/>
                <w:b/>
                <w:bCs/>
                <w:color w:val="FFFFFF"/>
                <w:sz w:val="20"/>
                <w:szCs w:val="20"/>
                <w:lang w:eastAsia="tr-TR"/>
              </w:rPr>
            </w:pPr>
            <w:r w:rsidRPr="00956E38">
              <w:rPr>
                <w:rFonts w:eastAsia="Times New Roman" w:cs="Calibri"/>
                <w:b/>
                <w:bCs/>
                <w:color w:val="FFFFFF"/>
                <w:sz w:val="20"/>
                <w:lang w:eastAsia="tr-TR"/>
              </w:rPr>
              <w:t>Bölge</w:t>
            </w:r>
          </w:p>
        </w:tc>
        <w:tc>
          <w:tcPr>
            <w:tcW w:w="808"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14:paraId="5E9ECDD7" w14:textId="77777777" w:rsidR="00956E38" w:rsidRPr="00956E38" w:rsidRDefault="00956E38" w:rsidP="00C12008">
            <w:pPr>
              <w:spacing w:after="0" w:line="240" w:lineRule="auto"/>
              <w:jc w:val="center"/>
              <w:rPr>
                <w:rFonts w:eastAsia="Times New Roman" w:cs="Calibri"/>
                <w:b/>
                <w:bCs/>
                <w:color w:val="FFFFFF"/>
                <w:sz w:val="20"/>
                <w:szCs w:val="20"/>
                <w:lang w:eastAsia="tr-TR"/>
              </w:rPr>
            </w:pPr>
            <w:proofErr w:type="spellStart"/>
            <w:r w:rsidRPr="00956E38">
              <w:rPr>
                <w:rFonts w:eastAsia="Times New Roman" w:cs="Calibri"/>
                <w:b/>
                <w:bCs/>
                <w:color w:val="FFFFFF"/>
                <w:sz w:val="20"/>
                <w:lang w:eastAsia="tr-TR"/>
              </w:rPr>
              <w:t>Daypart</w:t>
            </w:r>
            <w:proofErr w:type="spellEnd"/>
          </w:p>
        </w:tc>
        <w:tc>
          <w:tcPr>
            <w:tcW w:w="1590"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14:paraId="0D4B8747" w14:textId="77777777" w:rsidR="00956E38" w:rsidRPr="00956E38" w:rsidRDefault="00956E38" w:rsidP="00C12008">
            <w:pPr>
              <w:spacing w:after="0" w:line="240" w:lineRule="auto"/>
              <w:jc w:val="center"/>
              <w:rPr>
                <w:rFonts w:eastAsia="Times New Roman" w:cs="Calibri"/>
                <w:b/>
                <w:bCs/>
                <w:color w:val="FFFFFF"/>
                <w:sz w:val="20"/>
                <w:szCs w:val="20"/>
                <w:lang w:eastAsia="tr-TR"/>
              </w:rPr>
            </w:pPr>
            <w:r w:rsidRPr="00956E38">
              <w:rPr>
                <w:rFonts w:eastAsia="Times New Roman" w:cs="Calibri"/>
                <w:b/>
                <w:bCs/>
                <w:color w:val="FFFFFF"/>
                <w:sz w:val="20"/>
                <w:lang w:eastAsia="tr-TR"/>
              </w:rPr>
              <w:t>Saat Dilimi</w:t>
            </w:r>
          </w:p>
        </w:tc>
        <w:tc>
          <w:tcPr>
            <w:tcW w:w="2689"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14:paraId="25915DED" w14:textId="77777777" w:rsidR="00956E38" w:rsidRPr="00956E38" w:rsidRDefault="00956E38" w:rsidP="00C12008">
            <w:pPr>
              <w:spacing w:after="0" w:line="240" w:lineRule="auto"/>
              <w:jc w:val="center"/>
              <w:rPr>
                <w:rFonts w:eastAsia="Times New Roman" w:cs="Calibri"/>
                <w:b/>
                <w:bCs/>
                <w:color w:val="FFFFFF"/>
                <w:sz w:val="20"/>
                <w:szCs w:val="20"/>
                <w:lang w:eastAsia="tr-TR"/>
              </w:rPr>
            </w:pPr>
            <w:r w:rsidRPr="00956E38">
              <w:rPr>
                <w:rFonts w:eastAsia="Times New Roman" w:cs="Calibri"/>
                <w:b/>
                <w:bCs/>
                <w:color w:val="FFFFFF"/>
                <w:sz w:val="20"/>
                <w:lang w:eastAsia="tr-TR"/>
              </w:rPr>
              <w:t>Tarih Aralığı</w:t>
            </w:r>
          </w:p>
        </w:tc>
        <w:tc>
          <w:tcPr>
            <w:tcW w:w="788"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14:paraId="54CD0A3D" w14:textId="77777777" w:rsidR="00956E38" w:rsidRPr="00956E38" w:rsidRDefault="00956E38" w:rsidP="00C12008">
            <w:pPr>
              <w:spacing w:after="0" w:line="240" w:lineRule="auto"/>
              <w:jc w:val="center"/>
              <w:rPr>
                <w:rFonts w:eastAsia="Times New Roman" w:cs="Calibri"/>
                <w:b/>
                <w:bCs/>
                <w:color w:val="FFFFFF"/>
                <w:sz w:val="20"/>
                <w:szCs w:val="20"/>
                <w:lang w:eastAsia="tr-TR"/>
              </w:rPr>
            </w:pPr>
            <w:r w:rsidRPr="00956E38">
              <w:rPr>
                <w:rFonts w:eastAsia="Times New Roman" w:cs="Calibri"/>
                <w:b/>
                <w:bCs/>
                <w:color w:val="FFFFFF"/>
                <w:spacing w:val="-1"/>
                <w:sz w:val="20"/>
                <w:lang w:eastAsia="tr-TR"/>
              </w:rPr>
              <w:t>Yayın Günü</w:t>
            </w:r>
          </w:p>
        </w:tc>
        <w:tc>
          <w:tcPr>
            <w:tcW w:w="818"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14:paraId="590EA864" w14:textId="77777777" w:rsidR="00956E38" w:rsidRPr="00956E38" w:rsidRDefault="00956E38" w:rsidP="00C12008">
            <w:pPr>
              <w:spacing w:after="0" w:line="240" w:lineRule="auto"/>
              <w:jc w:val="center"/>
              <w:rPr>
                <w:rFonts w:eastAsia="Times New Roman" w:cs="Calibri"/>
                <w:b/>
                <w:bCs/>
                <w:color w:val="FFFFFF"/>
                <w:sz w:val="20"/>
                <w:szCs w:val="20"/>
                <w:lang w:eastAsia="tr-TR"/>
              </w:rPr>
            </w:pPr>
            <w:r w:rsidRPr="00956E38">
              <w:rPr>
                <w:rFonts w:eastAsia="Times New Roman" w:cs="Calibri"/>
                <w:b/>
                <w:bCs/>
                <w:color w:val="FFFFFF"/>
                <w:sz w:val="20"/>
                <w:lang w:eastAsia="tr-TR"/>
              </w:rPr>
              <w:t>Günlük Spot / Adet Sayısı</w:t>
            </w:r>
          </w:p>
        </w:tc>
        <w:tc>
          <w:tcPr>
            <w:tcW w:w="860" w:type="dxa"/>
            <w:tcBorders>
              <w:top w:val="single" w:sz="4" w:space="0" w:color="auto"/>
              <w:left w:val="nil"/>
              <w:bottom w:val="single" w:sz="4" w:space="0" w:color="auto"/>
              <w:right w:val="single" w:sz="4" w:space="0" w:color="auto"/>
            </w:tcBorders>
            <w:shd w:val="clear" w:color="000000" w:fill="808080"/>
            <w:vAlign w:val="center"/>
            <w:hideMark/>
          </w:tcPr>
          <w:p w14:paraId="225EE331" w14:textId="77777777" w:rsidR="00956E38" w:rsidRPr="00956E38" w:rsidRDefault="00956E38" w:rsidP="00C12008">
            <w:pPr>
              <w:spacing w:after="0" w:line="240" w:lineRule="auto"/>
              <w:jc w:val="center"/>
              <w:rPr>
                <w:rFonts w:eastAsia="Times New Roman" w:cs="Calibri"/>
                <w:b/>
                <w:bCs/>
                <w:color w:val="FFFFFF"/>
                <w:sz w:val="20"/>
                <w:szCs w:val="20"/>
                <w:lang w:eastAsia="tr-TR"/>
              </w:rPr>
            </w:pPr>
            <w:r w:rsidRPr="00956E38">
              <w:rPr>
                <w:rFonts w:eastAsia="Times New Roman" w:cs="Calibri"/>
                <w:b/>
                <w:bCs/>
                <w:color w:val="FFFFFF"/>
                <w:spacing w:val="-1"/>
                <w:sz w:val="20"/>
                <w:lang w:eastAsia="tr-TR"/>
              </w:rPr>
              <w:t>Tahmini Toplam Adet / Spot</w:t>
            </w:r>
          </w:p>
        </w:tc>
        <w:tc>
          <w:tcPr>
            <w:tcW w:w="2306"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14:paraId="2D3E80A1" w14:textId="77777777" w:rsidR="00956E38" w:rsidRPr="00956E38" w:rsidRDefault="00956E38" w:rsidP="00C12008">
            <w:pPr>
              <w:spacing w:after="0" w:line="240" w:lineRule="auto"/>
              <w:jc w:val="center"/>
              <w:rPr>
                <w:rFonts w:eastAsia="Times New Roman" w:cs="Calibri"/>
                <w:b/>
                <w:bCs/>
                <w:color w:val="FFFFFF"/>
                <w:sz w:val="20"/>
                <w:szCs w:val="20"/>
                <w:lang w:eastAsia="tr-TR"/>
              </w:rPr>
            </w:pPr>
            <w:r w:rsidRPr="00956E38">
              <w:rPr>
                <w:rFonts w:eastAsia="Times New Roman" w:cs="Calibri"/>
                <w:b/>
                <w:bCs/>
                <w:color w:val="FFFFFF"/>
                <w:sz w:val="20"/>
                <w:lang w:eastAsia="tr-TR"/>
              </w:rPr>
              <w:t>Ortalama SPOT (</w:t>
            </w:r>
            <w:proofErr w:type="spellStart"/>
            <w:r w:rsidRPr="00956E38">
              <w:rPr>
                <w:rFonts w:eastAsia="Times New Roman" w:cs="Calibri"/>
                <w:b/>
                <w:bCs/>
                <w:color w:val="FFFFFF"/>
                <w:sz w:val="20"/>
                <w:lang w:eastAsia="tr-TR"/>
              </w:rPr>
              <w:t>Sn</w:t>
            </w:r>
            <w:proofErr w:type="spellEnd"/>
            <w:r w:rsidRPr="00956E38">
              <w:rPr>
                <w:rFonts w:eastAsia="Times New Roman" w:cs="Calibri"/>
                <w:b/>
                <w:bCs/>
                <w:color w:val="FFFFFF"/>
                <w:sz w:val="20"/>
                <w:lang w:eastAsia="tr-TR"/>
              </w:rPr>
              <w:t>)</w:t>
            </w:r>
          </w:p>
        </w:tc>
        <w:tc>
          <w:tcPr>
            <w:tcW w:w="886"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14:paraId="51D9724F" w14:textId="77777777" w:rsidR="00956E38" w:rsidRPr="00956E38" w:rsidRDefault="00956E38" w:rsidP="00C12008">
            <w:pPr>
              <w:spacing w:after="0" w:line="240" w:lineRule="auto"/>
              <w:jc w:val="center"/>
              <w:rPr>
                <w:rFonts w:eastAsia="Times New Roman" w:cs="Calibri"/>
                <w:b/>
                <w:bCs/>
                <w:color w:val="FFFFFF"/>
                <w:sz w:val="20"/>
                <w:szCs w:val="20"/>
                <w:lang w:eastAsia="tr-TR"/>
              </w:rPr>
            </w:pPr>
            <w:r w:rsidRPr="00956E38">
              <w:rPr>
                <w:rFonts w:eastAsia="Times New Roman" w:cs="Calibri"/>
                <w:b/>
                <w:bCs/>
                <w:color w:val="FFFFFF"/>
                <w:sz w:val="20"/>
                <w:lang w:eastAsia="tr-TR"/>
              </w:rPr>
              <w:t>TOPLAM SÜRE (</w:t>
            </w:r>
            <w:proofErr w:type="spellStart"/>
            <w:r w:rsidRPr="00956E38">
              <w:rPr>
                <w:rFonts w:eastAsia="Times New Roman" w:cs="Calibri"/>
                <w:b/>
                <w:bCs/>
                <w:color w:val="FFFFFF"/>
                <w:sz w:val="20"/>
                <w:lang w:eastAsia="tr-TR"/>
              </w:rPr>
              <w:t>Sn</w:t>
            </w:r>
            <w:proofErr w:type="spellEnd"/>
            <w:r w:rsidRPr="00956E38">
              <w:rPr>
                <w:rFonts w:eastAsia="Times New Roman" w:cs="Calibri"/>
                <w:b/>
                <w:bCs/>
                <w:color w:val="FFFFFF"/>
                <w:sz w:val="20"/>
                <w:lang w:eastAsia="tr-TR"/>
              </w:rPr>
              <w:t>)</w:t>
            </w:r>
          </w:p>
        </w:tc>
        <w:tc>
          <w:tcPr>
            <w:tcW w:w="628"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14:paraId="1E032807" w14:textId="77777777" w:rsidR="00956E38" w:rsidRPr="00956E38" w:rsidRDefault="00956E38" w:rsidP="00C12008">
            <w:pPr>
              <w:spacing w:after="0" w:line="240" w:lineRule="auto"/>
              <w:jc w:val="center"/>
              <w:rPr>
                <w:rFonts w:eastAsia="Times New Roman" w:cs="Calibri"/>
                <w:b/>
                <w:bCs/>
                <w:color w:val="FFFFFF"/>
                <w:sz w:val="20"/>
                <w:szCs w:val="20"/>
                <w:lang w:eastAsia="tr-TR"/>
              </w:rPr>
            </w:pPr>
            <w:r w:rsidRPr="00956E38">
              <w:rPr>
                <w:rFonts w:eastAsia="Times New Roman" w:cs="Calibri"/>
                <w:b/>
                <w:bCs/>
                <w:color w:val="FFFFFF"/>
                <w:spacing w:val="-1"/>
                <w:sz w:val="20"/>
                <w:lang w:eastAsia="tr-TR"/>
              </w:rPr>
              <w:t>NET TL</w:t>
            </w:r>
          </w:p>
        </w:tc>
        <w:tc>
          <w:tcPr>
            <w:tcW w:w="659"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14:paraId="7A235A86" w14:textId="77777777" w:rsidR="00956E38" w:rsidRPr="00956E38" w:rsidRDefault="00956E38" w:rsidP="00C12008">
            <w:pPr>
              <w:spacing w:after="0" w:line="240" w:lineRule="auto"/>
              <w:jc w:val="center"/>
              <w:rPr>
                <w:rFonts w:eastAsia="Times New Roman" w:cs="Calibri"/>
                <w:b/>
                <w:bCs/>
                <w:color w:val="FFFFFF"/>
                <w:sz w:val="20"/>
                <w:szCs w:val="20"/>
                <w:lang w:eastAsia="tr-TR"/>
              </w:rPr>
            </w:pPr>
            <w:r w:rsidRPr="00956E38">
              <w:rPr>
                <w:rFonts w:eastAsia="Times New Roman" w:cs="Calibri"/>
                <w:b/>
                <w:bCs/>
                <w:color w:val="FFFFFF"/>
                <w:spacing w:val="-1"/>
                <w:sz w:val="20"/>
                <w:lang w:eastAsia="tr-TR"/>
              </w:rPr>
              <w:t>Birim TL</w:t>
            </w:r>
          </w:p>
        </w:tc>
      </w:tr>
      <w:tr w:rsidR="00956E38" w:rsidRPr="00956E38" w14:paraId="0B5FD0AB" w14:textId="77777777" w:rsidTr="00197AE9">
        <w:trPr>
          <w:trHeight w:val="29"/>
        </w:trPr>
        <w:tc>
          <w:tcPr>
            <w:tcW w:w="1313" w:type="dxa"/>
            <w:vMerge/>
            <w:tcBorders>
              <w:top w:val="single" w:sz="4" w:space="0" w:color="auto"/>
              <w:left w:val="single" w:sz="4" w:space="0" w:color="auto"/>
              <w:bottom w:val="single" w:sz="4" w:space="0" w:color="auto"/>
              <w:right w:val="single" w:sz="4" w:space="0" w:color="auto"/>
            </w:tcBorders>
            <w:vAlign w:val="center"/>
            <w:hideMark/>
          </w:tcPr>
          <w:p w14:paraId="025EF4DF" w14:textId="77777777" w:rsidR="00956E38" w:rsidRPr="00956E38" w:rsidRDefault="00956E38" w:rsidP="00C12008">
            <w:pPr>
              <w:spacing w:after="0" w:line="240" w:lineRule="auto"/>
              <w:rPr>
                <w:rFonts w:eastAsia="Times New Roman" w:cs="Calibri"/>
                <w:b/>
                <w:bCs/>
                <w:color w:val="FFFFFF"/>
                <w:sz w:val="20"/>
                <w:szCs w:val="20"/>
                <w:lang w:eastAsia="tr-TR"/>
              </w:rPr>
            </w:pPr>
          </w:p>
        </w:tc>
        <w:tc>
          <w:tcPr>
            <w:tcW w:w="967" w:type="dxa"/>
            <w:vMerge/>
            <w:tcBorders>
              <w:top w:val="single" w:sz="4" w:space="0" w:color="auto"/>
              <w:left w:val="single" w:sz="4" w:space="0" w:color="auto"/>
              <w:bottom w:val="single" w:sz="4" w:space="0" w:color="auto"/>
              <w:right w:val="single" w:sz="4" w:space="0" w:color="auto"/>
            </w:tcBorders>
            <w:vAlign w:val="center"/>
            <w:hideMark/>
          </w:tcPr>
          <w:p w14:paraId="0FE4CDA8" w14:textId="77777777" w:rsidR="00956E38" w:rsidRPr="00956E38" w:rsidRDefault="00956E38" w:rsidP="00C12008">
            <w:pPr>
              <w:spacing w:after="0" w:line="240" w:lineRule="auto"/>
              <w:rPr>
                <w:rFonts w:eastAsia="Times New Roman" w:cs="Calibri"/>
                <w:b/>
                <w:bCs/>
                <w:color w:val="FFFFFF"/>
                <w:sz w:val="20"/>
                <w:szCs w:val="20"/>
                <w:lang w:eastAsia="tr-TR"/>
              </w:rPr>
            </w:pPr>
          </w:p>
        </w:tc>
        <w:tc>
          <w:tcPr>
            <w:tcW w:w="808" w:type="dxa"/>
            <w:vMerge/>
            <w:tcBorders>
              <w:top w:val="single" w:sz="4" w:space="0" w:color="auto"/>
              <w:left w:val="single" w:sz="4" w:space="0" w:color="auto"/>
              <w:bottom w:val="single" w:sz="4" w:space="0" w:color="auto"/>
              <w:right w:val="single" w:sz="4" w:space="0" w:color="auto"/>
            </w:tcBorders>
            <w:vAlign w:val="center"/>
            <w:hideMark/>
          </w:tcPr>
          <w:p w14:paraId="57B253D0" w14:textId="77777777" w:rsidR="00956E38" w:rsidRPr="00956E38" w:rsidRDefault="00956E38" w:rsidP="00C12008">
            <w:pPr>
              <w:spacing w:after="0" w:line="240" w:lineRule="auto"/>
              <w:rPr>
                <w:rFonts w:eastAsia="Times New Roman" w:cs="Calibri"/>
                <w:b/>
                <w:bCs/>
                <w:color w:val="FFFFFF"/>
                <w:sz w:val="20"/>
                <w:szCs w:val="20"/>
                <w:lang w:eastAsia="tr-TR"/>
              </w:rPr>
            </w:pPr>
          </w:p>
        </w:tc>
        <w:tc>
          <w:tcPr>
            <w:tcW w:w="1590" w:type="dxa"/>
            <w:vMerge/>
            <w:tcBorders>
              <w:top w:val="single" w:sz="4" w:space="0" w:color="auto"/>
              <w:left w:val="single" w:sz="4" w:space="0" w:color="auto"/>
              <w:bottom w:val="single" w:sz="4" w:space="0" w:color="auto"/>
              <w:right w:val="single" w:sz="4" w:space="0" w:color="auto"/>
            </w:tcBorders>
            <w:vAlign w:val="center"/>
            <w:hideMark/>
          </w:tcPr>
          <w:p w14:paraId="6F4642BA" w14:textId="77777777" w:rsidR="00956E38" w:rsidRPr="00956E38" w:rsidRDefault="00956E38" w:rsidP="00C12008">
            <w:pPr>
              <w:spacing w:after="0" w:line="240" w:lineRule="auto"/>
              <w:rPr>
                <w:rFonts w:eastAsia="Times New Roman" w:cs="Calibri"/>
                <w:b/>
                <w:bCs/>
                <w:color w:val="FFFFFF"/>
                <w:sz w:val="20"/>
                <w:szCs w:val="20"/>
                <w:lang w:eastAsia="tr-TR"/>
              </w:rPr>
            </w:pPr>
          </w:p>
        </w:tc>
        <w:tc>
          <w:tcPr>
            <w:tcW w:w="2689" w:type="dxa"/>
            <w:vMerge/>
            <w:tcBorders>
              <w:top w:val="single" w:sz="4" w:space="0" w:color="auto"/>
              <w:left w:val="single" w:sz="4" w:space="0" w:color="auto"/>
              <w:bottom w:val="single" w:sz="4" w:space="0" w:color="auto"/>
              <w:right w:val="single" w:sz="4" w:space="0" w:color="auto"/>
            </w:tcBorders>
            <w:vAlign w:val="center"/>
            <w:hideMark/>
          </w:tcPr>
          <w:p w14:paraId="757AD68C" w14:textId="77777777" w:rsidR="00956E38" w:rsidRPr="00956E38" w:rsidRDefault="00956E38" w:rsidP="00C12008">
            <w:pPr>
              <w:spacing w:after="0" w:line="240" w:lineRule="auto"/>
              <w:rPr>
                <w:rFonts w:eastAsia="Times New Roman" w:cs="Calibri"/>
                <w:b/>
                <w:bCs/>
                <w:color w:val="FFFFFF"/>
                <w:sz w:val="20"/>
                <w:szCs w:val="20"/>
                <w:lang w:eastAsia="tr-TR"/>
              </w:rPr>
            </w:pPr>
          </w:p>
        </w:tc>
        <w:tc>
          <w:tcPr>
            <w:tcW w:w="788" w:type="dxa"/>
            <w:vMerge/>
            <w:tcBorders>
              <w:top w:val="single" w:sz="4" w:space="0" w:color="auto"/>
              <w:left w:val="single" w:sz="4" w:space="0" w:color="auto"/>
              <w:bottom w:val="single" w:sz="4" w:space="0" w:color="auto"/>
              <w:right w:val="single" w:sz="4" w:space="0" w:color="auto"/>
            </w:tcBorders>
            <w:vAlign w:val="center"/>
            <w:hideMark/>
          </w:tcPr>
          <w:p w14:paraId="0485B82B" w14:textId="77777777" w:rsidR="00956E38" w:rsidRPr="00956E38" w:rsidRDefault="00956E38" w:rsidP="00C12008">
            <w:pPr>
              <w:spacing w:after="0" w:line="240" w:lineRule="auto"/>
              <w:rPr>
                <w:rFonts w:eastAsia="Times New Roman" w:cs="Calibri"/>
                <w:b/>
                <w:bCs/>
                <w:color w:val="FFFFFF"/>
                <w:sz w:val="20"/>
                <w:szCs w:val="20"/>
                <w:lang w:eastAsia="tr-TR"/>
              </w:rPr>
            </w:pPr>
          </w:p>
        </w:tc>
        <w:tc>
          <w:tcPr>
            <w:tcW w:w="818" w:type="dxa"/>
            <w:vMerge/>
            <w:tcBorders>
              <w:top w:val="single" w:sz="4" w:space="0" w:color="auto"/>
              <w:left w:val="single" w:sz="4" w:space="0" w:color="auto"/>
              <w:bottom w:val="single" w:sz="4" w:space="0" w:color="auto"/>
              <w:right w:val="single" w:sz="4" w:space="0" w:color="auto"/>
            </w:tcBorders>
            <w:vAlign w:val="center"/>
            <w:hideMark/>
          </w:tcPr>
          <w:p w14:paraId="18F6EE1D" w14:textId="77777777" w:rsidR="00956E38" w:rsidRPr="00956E38" w:rsidRDefault="00956E38" w:rsidP="00C12008">
            <w:pPr>
              <w:spacing w:after="0" w:line="240" w:lineRule="auto"/>
              <w:rPr>
                <w:rFonts w:eastAsia="Times New Roman" w:cs="Calibri"/>
                <w:b/>
                <w:bCs/>
                <w:color w:val="FFFFFF"/>
                <w:sz w:val="20"/>
                <w:szCs w:val="20"/>
                <w:lang w:eastAsia="tr-TR"/>
              </w:rPr>
            </w:pPr>
          </w:p>
        </w:tc>
        <w:tc>
          <w:tcPr>
            <w:tcW w:w="860" w:type="dxa"/>
            <w:tcBorders>
              <w:top w:val="nil"/>
              <w:left w:val="nil"/>
              <w:bottom w:val="single" w:sz="4" w:space="0" w:color="auto"/>
              <w:right w:val="single" w:sz="4" w:space="0" w:color="auto"/>
            </w:tcBorders>
            <w:shd w:val="clear" w:color="000000" w:fill="808080"/>
            <w:vAlign w:val="center"/>
            <w:hideMark/>
          </w:tcPr>
          <w:p w14:paraId="5419939E" w14:textId="77777777" w:rsidR="00956E38" w:rsidRPr="00956E38" w:rsidRDefault="00956E38" w:rsidP="00C12008">
            <w:pPr>
              <w:spacing w:after="0" w:line="240" w:lineRule="auto"/>
              <w:jc w:val="center"/>
              <w:rPr>
                <w:rFonts w:eastAsia="Times New Roman" w:cs="Calibri"/>
                <w:b/>
                <w:bCs/>
                <w:color w:val="FFFFFF"/>
                <w:sz w:val="20"/>
                <w:szCs w:val="20"/>
                <w:lang w:eastAsia="tr-TR"/>
              </w:rPr>
            </w:pPr>
            <w:r w:rsidRPr="00956E38">
              <w:rPr>
                <w:rFonts w:eastAsia="Times New Roman" w:cs="Calibri"/>
                <w:b/>
                <w:bCs/>
                <w:color w:val="FFFFFF"/>
                <w:sz w:val="20"/>
                <w:lang w:eastAsia="tr-TR"/>
              </w:rPr>
              <w:t>Adedi</w:t>
            </w:r>
          </w:p>
        </w:tc>
        <w:tc>
          <w:tcPr>
            <w:tcW w:w="2306" w:type="dxa"/>
            <w:vMerge/>
            <w:tcBorders>
              <w:top w:val="single" w:sz="4" w:space="0" w:color="auto"/>
              <w:left w:val="single" w:sz="4" w:space="0" w:color="auto"/>
              <w:bottom w:val="single" w:sz="4" w:space="0" w:color="auto"/>
              <w:right w:val="single" w:sz="4" w:space="0" w:color="auto"/>
            </w:tcBorders>
            <w:vAlign w:val="center"/>
            <w:hideMark/>
          </w:tcPr>
          <w:p w14:paraId="7441005E" w14:textId="77777777" w:rsidR="00956E38" w:rsidRPr="00956E38" w:rsidRDefault="00956E38" w:rsidP="00C12008">
            <w:pPr>
              <w:spacing w:after="0" w:line="240" w:lineRule="auto"/>
              <w:rPr>
                <w:rFonts w:eastAsia="Times New Roman" w:cs="Calibri"/>
                <w:b/>
                <w:bCs/>
                <w:color w:val="FFFFFF"/>
                <w:sz w:val="20"/>
                <w:szCs w:val="20"/>
                <w:lang w:eastAsia="tr-TR"/>
              </w:rPr>
            </w:pPr>
          </w:p>
        </w:tc>
        <w:tc>
          <w:tcPr>
            <w:tcW w:w="886" w:type="dxa"/>
            <w:vMerge/>
            <w:tcBorders>
              <w:top w:val="single" w:sz="4" w:space="0" w:color="auto"/>
              <w:left w:val="single" w:sz="4" w:space="0" w:color="auto"/>
              <w:bottom w:val="single" w:sz="4" w:space="0" w:color="auto"/>
              <w:right w:val="single" w:sz="4" w:space="0" w:color="auto"/>
            </w:tcBorders>
            <w:vAlign w:val="center"/>
            <w:hideMark/>
          </w:tcPr>
          <w:p w14:paraId="7CB80C88" w14:textId="77777777" w:rsidR="00956E38" w:rsidRPr="00956E38" w:rsidRDefault="00956E38" w:rsidP="00C12008">
            <w:pPr>
              <w:spacing w:after="0" w:line="240" w:lineRule="auto"/>
              <w:rPr>
                <w:rFonts w:eastAsia="Times New Roman" w:cs="Calibri"/>
                <w:b/>
                <w:bCs/>
                <w:color w:val="FFFFFF"/>
                <w:sz w:val="20"/>
                <w:szCs w:val="20"/>
                <w:lang w:eastAsia="tr-TR"/>
              </w:rPr>
            </w:pPr>
          </w:p>
        </w:tc>
        <w:tc>
          <w:tcPr>
            <w:tcW w:w="628" w:type="dxa"/>
            <w:vMerge/>
            <w:tcBorders>
              <w:top w:val="single" w:sz="4" w:space="0" w:color="auto"/>
              <w:left w:val="single" w:sz="4" w:space="0" w:color="auto"/>
              <w:bottom w:val="single" w:sz="4" w:space="0" w:color="auto"/>
              <w:right w:val="single" w:sz="4" w:space="0" w:color="auto"/>
            </w:tcBorders>
            <w:vAlign w:val="center"/>
            <w:hideMark/>
          </w:tcPr>
          <w:p w14:paraId="3BC5BD4F" w14:textId="77777777" w:rsidR="00956E38" w:rsidRPr="00956E38" w:rsidRDefault="00956E38" w:rsidP="00C12008">
            <w:pPr>
              <w:spacing w:after="0" w:line="240" w:lineRule="auto"/>
              <w:rPr>
                <w:rFonts w:eastAsia="Times New Roman" w:cs="Calibri"/>
                <w:b/>
                <w:bCs/>
                <w:color w:val="FFFFFF"/>
                <w:sz w:val="20"/>
                <w:szCs w:val="20"/>
                <w:lang w:eastAsia="tr-TR"/>
              </w:rPr>
            </w:pPr>
          </w:p>
        </w:tc>
        <w:tc>
          <w:tcPr>
            <w:tcW w:w="659" w:type="dxa"/>
            <w:vMerge/>
            <w:tcBorders>
              <w:top w:val="single" w:sz="4" w:space="0" w:color="auto"/>
              <w:left w:val="single" w:sz="4" w:space="0" w:color="auto"/>
              <w:bottom w:val="single" w:sz="4" w:space="0" w:color="auto"/>
              <w:right w:val="single" w:sz="4" w:space="0" w:color="auto"/>
            </w:tcBorders>
            <w:vAlign w:val="center"/>
            <w:hideMark/>
          </w:tcPr>
          <w:p w14:paraId="2BFC5BF0" w14:textId="77777777" w:rsidR="00956E38" w:rsidRPr="00956E38" w:rsidRDefault="00956E38" w:rsidP="00C12008">
            <w:pPr>
              <w:spacing w:after="0" w:line="240" w:lineRule="auto"/>
              <w:rPr>
                <w:rFonts w:eastAsia="Times New Roman" w:cs="Calibri"/>
                <w:b/>
                <w:bCs/>
                <w:color w:val="FFFFFF"/>
                <w:sz w:val="20"/>
                <w:szCs w:val="20"/>
                <w:lang w:eastAsia="tr-TR"/>
              </w:rPr>
            </w:pPr>
          </w:p>
        </w:tc>
      </w:tr>
      <w:tr w:rsidR="00197AE9" w:rsidRPr="00956E38" w14:paraId="2FD12944" w14:textId="77777777" w:rsidTr="00E56355">
        <w:trPr>
          <w:trHeight w:val="56"/>
        </w:trPr>
        <w:tc>
          <w:tcPr>
            <w:tcW w:w="1313" w:type="dxa"/>
            <w:vMerge w:val="restart"/>
            <w:tcBorders>
              <w:top w:val="nil"/>
              <w:left w:val="single" w:sz="4" w:space="0" w:color="auto"/>
              <w:bottom w:val="single" w:sz="4" w:space="0" w:color="auto"/>
              <w:right w:val="single" w:sz="4" w:space="0" w:color="auto"/>
            </w:tcBorders>
            <w:shd w:val="clear" w:color="auto" w:fill="auto"/>
            <w:vAlign w:val="center"/>
            <w:hideMark/>
          </w:tcPr>
          <w:p w14:paraId="75D4F8B9" w14:textId="77777777" w:rsidR="00197AE9" w:rsidRPr="00956E38" w:rsidRDefault="00197AE9"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A HABER</w:t>
            </w:r>
          </w:p>
        </w:tc>
        <w:tc>
          <w:tcPr>
            <w:tcW w:w="967" w:type="dxa"/>
            <w:vMerge w:val="restart"/>
            <w:tcBorders>
              <w:top w:val="nil"/>
              <w:left w:val="single" w:sz="4" w:space="0" w:color="auto"/>
              <w:bottom w:val="single" w:sz="4" w:space="0" w:color="auto"/>
              <w:right w:val="single" w:sz="4" w:space="0" w:color="auto"/>
            </w:tcBorders>
            <w:shd w:val="clear" w:color="auto" w:fill="auto"/>
            <w:vAlign w:val="center"/>
            <w:hideMark/>
          </w:tcPr>
          <w:p w14:paraId="0656D1CA" w14:textId="77777777" w:rsidR="00197AE9" w:rsidRPr="00956E38" w:rsidRDefault="00197AE9"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Türkiye</w:t>
            </w:r>
          </w:p>
        </w:tc>
        <w:tc>
          <w:tcPr>
            <w:tcW w:w="808" w:type="dxa"/>
            <w:tcBorders>
              <w:top w:val="nil"/>
              <w:left w:val="nil"/>
              <w:bottom w:val="single" w:sz="4" w:space="0" w:color="auto"/>
              <w:right w:val="single" w:sz="4" w:space="0" w:color="auto"/>
            </w:tcBorders>
            <w:shd w:val="clear" w:color="auto" w:fill="auto"/>
            <w:vAlign w:val="center"/>
            <w:hideMark/>
          </w:tcPr>
          <w:p w14:paraId="4BBADA2B" w14:textId="77777777" w:rsidR="00197AE9" w:rsidRPr="00956E38" w:rsidRDefault="00197AE9"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OPT</w:t>
            </w:r>
          </w:p>
        </w:tc>
        <w:tc>
          <w:tcPr>
            <w:tcW w:w="1590" w:type="dxa"/>
            <w:tcBorders>
              <w:top w:val="nil"/>
              <w:left w:val="nil"/>
              <w:bottom w:val="single" w:sz="4" w:space="0" w:color="auto"/>
              <w:right w:val="single" w:sz="4" w:space="0" w:color="auto"/>
            </w:tcBorders>
            <w:shd w:val="clear" w:color="auto" w:fill="auto"/>
            <w:vAlign w:val="center"/>
            <w:hideMark/>
          </w:tcPr>
          <w:p w14:paraId="5A508EC4" w14:textId="77777777" w:rsidR="00197AE9" w:rsidRPr="00956E38" w:rsidRDefault="00197AE9"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08:00-17:00</w:t>
            </w:r>
          </w:p>
        </w:tc>
        <w:tc>
          <w:tcPr>
            <w:tcW w:w="2689" w:type="dxa"/>
            <w:vMerge w:val="restart"/>
            <w:tcBorders>
              <w:top w:val="nil"/>
              <w:left w:val="nil"/>
              <w:right w:val="single" w:sz="4" w:space="0" w:color="auto"/>
            </w:tcBorders>
            <w:shd w:val="clear" w:color="auto" w:fill="auto"/>
            <w:vAlign w:val="center"/>
            <w:hideMark/>
          </w:tcPr>
          <w:p w14:paraId="5F81EBAA" w14:textId="6BC9B033" w:rsidR="00197AE9" w:rsidRPr="00956E38" w:rsidRDefault="00197AE9" w:rsidP="00197AE9">
            <w:pPr>
              <w:spacing w:after="0" w:line="240" w:lineRule="auto"/>
              <w:rPr>
                <w:rFonts w:eastAsia="Times New Roman" w:cs="Calibri"/>
                <w:b/>
                <w:bCs/>
                <w:color w:val="000000"/>
                <w:sz w:val="20"/>
                <w:szCs w:val="20"/>
                <w:lang w:eastAsia="tr-TR"/>
              </w:rPr>
            </w:pPr>
            <w:r w:rsidRPr="00956E38">
              <w:rPr>
                <w:rFonts w:eastAsia="Times New Roman" w:cs="Calibri"/>
                <w:b/>
                <w:bCs/>
                <w:color w:val="000000"/>
                <w:sz w:val="20"/>
                <w:lang w:eastAsia="tr-TR"/>
              </w:rPr>
              <w:t> </w:t>
            </w:r>
            <w:r w:rsidR="00CC7B87">
              <w:rPr>
                <w:rFonts w:eastAsia="Times New Roman" w:cs="Calibri"/>
                <w:color w:val="000000"/>
                <w:sz w:val="20"/>
                <w:lang w:eastAsia="tr-TR"/>
              </w:rPr>
              <w:t>15</w:t>
            </w:r>
            <w:r w:rsidRPr="00956E38">
              <w:rPr>
                <w:rFonts w:eastAsia="Times New Roman" w:cs="Calibri"/>
                <w:color w:val="000000"/>
                <w:sz w:val="20"/>
                <w:lang w:eastAsia="tr-TR"/>
              </w:rPr>
              <w:t xml:space="preserve"> Temmuz – 4 Ağustos </w:t>
            </w:r>
            <w:r w:rsidR="00F23FE0">
              <w:rPr>
                <w:rFonts w:eastAsia="Times New Roman" w:cs="Calibri"/>
                <w:color w:val="000000"/>
                <w:sz w:val="20"/>
                <w:lang w:eastAsia="tr-TR"/>
              </w:rPr>
              <w:t>2024</w:t>
            </w:r>
          </w:p>
        </w:tc>
        <w:tc>
          <w:tcPr>
            <w:tcW w:w="788" w:type="dxa"/>
            <w:tcBorders>
              <w:top w:val="nil"/>
              <w:left w:val="nil"/>
              <w:bottom w:val="single" w:sz="4" w:space="0" w:color="auto"/>
              <w:right w:val="single" w:sz="4" w:space="0" w:color="auto"/>
            </w:tcBorders>
            <w:shd w:val="clear" w:color="auto" w:fill="auto"/>
            <w:vAlign w:val="center"/>
            <w:hideMark/>
          </w:tcPr>
          <w:p w14:paraId="163AB945" w14:textId="77777777" w:rsidR="00197AE9" w:rsidRPr="00956E38" w:rsidRDefault="00197AE9"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14:paraId="65E23DBE" w14:textId="77777777" w:rsidR="00197AE9" w:rsidRPr="00956E38" w:rsidRDefault="00197AE9"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8</w:t>
            </w:r>
          </w:p>
        </w:tc>
        <w:tc>
          <w:tcPr>
            <w:tcW w:w="860" w:type="dxa"/>
            <w:tcBorders>
              <w:top w:val="nil"/>
              <w:left w:val="nil"/>
              <w:bottom w:val="single" w:sz="4" w:space="0" w:color="auto"/>
              <w:right w:val="single" w:sz="4" w:space="0" w:color="auto"/>
            </w:tcBorders>
            <w:shd w:val="clear" w:color="auto" w:fill="auto"/>
            <w:vAlign w:val="center"/>
            <w:hideMark/>
          </w:tcPr>
          <w:p w14:paraId="33678C46" w14:textId="77777777" w:rsidR="00197AE9" w:rsidRPr="00956E38" w:rsidRDefault="00197AE9"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24</w:t>
            </w:r>
          </w:p>
        </w:tc>
        <w:tc>
          <w:tcPr>
            <w:tcW w:w="2306" w:type="dxa"/>
            <w:tcBorders>
              <w:top w:val="nil"/>
              <w:left w:val="nil"/>
              <w:bottom w:val="single" w:sz="4" w:space="0" w:color="auto"/>
              <w:right w:val="single" w:sz="4" w:space="0" w:color="auto"/>
            </w:tcBorders>
            <w:shd w:val="clear" w:color="auto" w:fill="auto"/>
            <w:vAlign w:val="center"/>
            <w:hideMark/>
          </w:tcPr>
          <w:p w14:paraId="267D22A3" w14:textId="77777777" w:rsidR="00197AE9" w:rsidRPr="00956E38" w:rsidRDefault="00197AE9"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14:paraId="29A68C73" w14:textId="77777777" w:rsidR="00197AE9" w:rsidRPr="00956E38" w:rsidRDefault="00197AE9"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360</w:t>
            </w:r>
          </w:p>
        </w:tc>
        <w:tc>
          <w:tcPr>
            <w:tcW w:w="628" w:type="dxa"/>
            <w:tcBorders>
              <w:top w:val="nil"/>
              <w:left w:val="nil"/>
              <w:bottom w:val="single" w:sz="4" w:space="0" w:color="auto"/>
              <w:right w:val="single" w:sz="4" w:space="0" w:color="auto"/>
            </w:tcBorders>
            <w:shd w:val="clear" w:color="auto" w:fill="auto"/>
            <w:vAlign w:val="center"/>
            <w:hideMark/>
          </w:tcPr>
          <w:p w14:paraId="7566EB52" w14:textId="77777777" w:rsidR="00197AE9" w:rsidRPr="00956E38" w:rsidRDefault="00197AE9"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14:paraId="085E96F0" w14:textId="77777777" w:rsidR="00197AE9" w:rsidRPr="00956E38" w:rsidRDefault="00197AE9"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r>
      <w:tr w:rsidR="00197AE9" w:rsidRPr="00956E38" w14:paraId="5BF31E3E" w14:textId="77777777" w:rsidTr="00E56355">
        <w:trPr>
          <w:trHeight w:val="142"/>
        </w:trPr>
        <w:tc>
          <w:tcPr>
            <w:tcW w:w="1313" w:type="dxa"/>
            <w:vMerge/>
            <w:tcBorders>
              <w:top w:val="nil"/>
              <w:left w:val="single" w:sz="4" w:space="0" w:color="auto"/>
              <w:bottom w:val="single" w:sz="4" w:space="0" w:color="auto"/>
              <w:right w:val="single" w:sz="4" w:space="0" w:color="auto"/>
            </w:tcBorders>
            <w:vAlign w:val="center"/>
            <w:hideMark/>
          </w:tcPr>
          <w:p w14:paraId="0628D266" w14:textId="77777777" w:rsidR="00197AE9" w:rsidRPr="00956E38" w:rsidRDefault="00197AE9" w:rsidP="00C12008">
            <w:pPr>
              <w:spacing w:after="0" w:line="240" w:lineRule="auto"/>
              <w:rPr>
                <w:rFonts w:eastAsia="Times New Roman" w:cs="Calibri"/>
                <w:b/>
                <w:bCs/>
                <w:color w:val="000000"/>
                <w:sz w:val="20"/>
                <w:szCs w:val="20"/>
                <w:lang w:eastAsia="tr-TR"/>
              </w:rPr>
            </w:pPr>
          </w:p>
        </w:tc>
        <w:tc>
          <w:tcPr>
            <w:tcW w:w="967" w:type="dxa"/>
            <w:vMerge/>
            <w:tcBorders>
              <w:top w:val="nil"/>
              <w:left w:val="single" w:sz="4" w:space="0" w:color="auto"/>
              <w:bottom w:val="single" w:sz="4" w:space="0" w:color="auto"/>
              <w:right w:val="single" w:sz="4" w:space="0" w:color="auto"/>
            </w:tcBorders>
            <w:vAlign w:val="center"/>
            <w:hideMark/>
          </w:tcPr>
          <w:p w14:paraId="671C4B79" w14:textId="77777777" w:rsidR="00197AE9" w:rsidRPr="00956E38" w:rsidRDefault="00197AE9" w:rsidP="00C12008">
            <w:pPr>
              <w:spacing w:after="0" w:line="240" w:lineRule="auto"/>
              <w:rPr>
                <w:rFonts w:eastAsia="Times New Roman" w:cs="Calibri"/>
                <w:color w:val="000000"/>
                <w:sz w:val="20"/>
                <w:szCs w:val="20"/>
                <w:lang w:eastAsia="tr-TR"/>
              </w:rPr>
            </w:pPr>
          </w:p>
        </w:tc>
        <w:tc>
          <w:tcPr>
            <w:tcW w:w="808" w:type="dxa"/>
            <w:tcBorders>
              <w:top w:val="nil"/>
              <w:left w:val="nil"/>
              <w:bottom w:val="single" w:sz="4" w:space="0" w:color="auto"/>
              <w:right w:val="single" w:sz="4" w:space="0" w:color="auto"/>
            </w:tcBorders>
            <w:shd w:val="clear" w:color="auto" w:fill="auto"/>
            <w:vAlign w:val="center"/>
            <w:hideMark/>
          </w:tcPr>
          <w:p w14:paraId="4388588B" w14:textId="77777777" w:rsidR="00197AE9" w:rsidRPr="00956E38" w:rsidRDefault="00197AE9"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PT</w:t>
            </w:r>
          </w:p>
        </w:tc>
        <w:tc>
          <w:tcPr>
            <w:tcW w:w="1590" w:type="dxa"/>
            <w:tcBorders>
              <w:top w:val="nil"/>
              <w:left w:val="nil"/>
              <w:bottom w:val="single" w:sz="4" w:space="0" w:color="auto"/>
              <w:right w:val="single" w:sz="4" w:space="0" w:color="auto"/>
            </w:tcBorders>
            <w:shd w:val="clear" w:color="auto" w:fill="auto"/>
            <w:vAlign w:val="center"/>
            <w:hideMark/>
          </w:tcPr>
          <w:p w14:paraId="60B9A270" w14:textId="77777777" w:rsidR="00197AE9" w:rsidRPr="00956E38" w:rsidRDefault="00197AE9"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18:00-23:00</w:t>
            </w:r>
          </w:p>
        </w:tc>
        <w:tc>
          <w:tcPr>
            <w:tcW w:w="2689" w:type="dxa"/>
            <w:vMerge/>
            <w:tcBorders>
              <w:left w:val="nil"/>
              <w:bottom w:val="single" w:sz="4" w:space="0" w:color="auto"/>
              <w:right w:val="single" w:sz="4" w:space="0" w:color="auto"/>
            </w:tcBorders>
            <w:shd w:val="clear" w:color="auto" w:fill="auto"/>
            <w:vAlign w:val="center"/>
            <w:hideMark/>
          </w:tcPr>
          <w:p w14:paraId="4C9989A3" w14:textId="77777777" w:rsidR="00197AE9" w:rsidRPr="00956E38" w:rsidRDefault="00197AE9" w:rsidP="00C12008">
            <w:pPr>
              <w:spacing w:after="0" w:line="240" w:lineRule="auto"/>
              <w:rPr>
                <w:rFonts w:eastAsia="Times New Roman" w:cs="Calibri"/>
                <w:color w:val="000000"/>
                <w:sz w:val="20"/>
                <w:szCs w:val="20"/>
                <w:lang w:eastAsia="tr-TR"/>
              </w:rPr>
            </w:pPr>
          </w:p>
        </w:tc>
        <w:tc>
          <w:tcPr>
            <w:tcW w:w="788" w:type="dxa"/>
            <w:tcBorders>
              <w:top w:val="nil"/>
              <w:left w:val="nil"/>
              <w:bottom w:val="single" w:sz="4" w:space="0" w:color="auto"/>
              <w:right w:val="single" w:sz="4" w:space="0" w:color="auto"/>
            </w:tcBorders>
            <w:shd w:val="clear" w:color="auto" w:fill="auto"/>
            <w:vAlign w:val="center"/>
            <w:hideMark/>
          </w:tcPr>
          <w:p w14:paraId="39422215" w14:textId="77777777" w:rsidR="00197AE9" w:rsidRPr="00956E38" w:rsidRDefault="00197AE9"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14:paraId="392260BD" w14:textId="77777777" w:rsidR="00197AE9" w:rsidRPr="00956E38" w:rsidRDefault="00197AE9"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60" w:type="dxa"/>
            <w:tcBorders>
              <w:top w:val="nil"/>
              <w:left w:val="nil"/>
              <w:bottom w:val="single" w:sz="4" w:space="0" w:color="auto"/>
              <w:right w:val="single" w:sz="4" w:space="0" w:color="auto"/>
            </w:tcBorders>
            <w:shd w:val="clear" w:color="auto" w:fill="auto"/>
            <w:vAlign w:val="center"/>
            <w:hideMark/>
          </w:tcPr>
          <w:p w14:paraId="76E5F5B8" w14:textId="77777777" w:rsidR="00197AE9" w:rsidRPr="00956E38" w:rsidRDefault="00197AE9"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9</w:t>
            </w:r>
          </w:p>
        </w:tc>
        <w:tc>
          <w:tcPr>
            <w:tcW w:w="2306" w:type="dxa"/>
            <w:tcBorders>
              <w:top w:val="nil"/>
              <w:left w:val="nil"/>
              <w:bottom w:val="single" w:sz="4" w:space="0" w:color="auto"/>
              <w:right w:val="single" w:sz="4" w:space="0" w:color="auto"/>
            </w:tcBorders>
            <w:shd w:val="clear" w:color="auto" w:fill="auto"/>
            <w:vAlign w:val="center"/>
            <w:hideMark/>
          </w:tcPr>
          <w:p w14:paraId="6F10837C" w14:textId="77777777" w:rsidR="00197AE9" w:rsidRPr="00956E38" w:rsidRDefault="00197AE9"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14:paraId="67911EC3" w14:textId="77777777" w:rsidR="00197AE9" w:rsidRPr="00956E38" w:rsidRDefault="00197AE9"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135</w:t>
            </w:r>
          </w:p>
        </w:tc>
        <w:tc>
          <w:tcPr>
            <w:tcW w:w="628" w:type="dxa"/>
            <w:tcBorders>
              <w:top w:val="nil"/>
              <w:left w:val="nil"/>
              <w:bottom w:val="single" w:sz="4" w:space="0" w:color="auto"/>
              <w:right w:val="single" w:sz="4" w:space="0" w:color="auto"/>
            </w:tcBorders>
            <w:shd w:val="clear" w:color="auto" w:fill="auto"/>
            <w:vAlign w:val="center"/>
            <w:hideMark/>
          </w:tcPr>
          <w:p w14:paraId="4555FC47" w14:textId="77777777" w:rsidR="00197AE9" w:rsidRPr="00956E38" w:rsidRDefault="00197AE9"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14:paraId="0EBBF6AE" w14:textId="77777777" w:rsidR="00197AE9" w:rsidRPr="00956E38" w:rsidRDefault="00197AE9"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r>
      <w:tr w:rsidR="00956E38" w:rsidRPr="00956E38" w14:paraId="6AB44B91" w14:textId="77777777" w:rsidTr="00197AE9">
        <w:trPr>
          <w:trHeight w:val="56"/>
        </w:trPr>
        <w:tc>
          <w:tcPr>
            <w:tcW w:w="1313" w:type="dxa"/>
            <w:vMerge w:val="restart"/>
            <w:tcBorders>
              <w:top w:val="nil"/>
              <w:left w:val="single" w:sz="4" w:space="0" w:color="auto"/>
              <w:bottom w:val="single" w:sz="4" w:space="0" w:color="auto"/>
              <w:right w:val="single" w:sz="4" w:space="0" w:color="auto"/>
            </w:tcBorders>
            <w:shd w:val="clear" w:color="auto" w:fill="auto"/>
            <w:vAlign w:val="center"/>
            <w:hideMark/>
          </w:tcPr>
          <w:p w14:paraId="18DC10BC" w14:textId="77777777"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CNNTURK</w:t>
            </w:r>
          </w:p>
        </w:tc>
        <w:tc>
          <w:tcPr>
            <w:tcW w:w="967" w:type="dxa"/>
            <w:vMerge w:val="restart"/>
            <w:tcBorders>
              <w:top w:val="nil"/>
              <w:left w:val="single" w:sz="4" w:space="0" w:color="auto"/>
              <w:bottom w:val="single" w:sz="4" w:space="0" w:color="auto"/>
              <w:right w:val="single" w:sz="4" w:space="0" w:color="auto"/>
            </w:tcBorders>
            <w:shd w:val="clear" w:color="auto" w:fill="auto"/>
            <w:vAlign w:val="center"/>
            <w:hideMark/>
          </w:tcPr>
          <w:p w14:paraId="4D7AB877"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Türkiye</w:t>
            </w:r>
          </w:p>
        </w:tc>
        <w:tc>
          <w:tcPr>
            <w:tcW w:w="808" w:type="dxa"/>
            <w:tcBorders>
              <w:top w:val="nil"/>
              <w:left w:val="nil"/>
              <w:bottom w:val="single" w:sz="4" w:space="0" w:color="auto"/>
              <w:right w:val="single" w:sz="4" w:space="0" w:color="auto"/>
            </w:tcBorders>
            <w:shd w:val="clear" w:color="auto" w:fill="auto"/>
            <w:vAlign w:val="center"/>
            <w:hideMark/>
          </w:tcPr>
          <w:p w14:paraId="78038199" w14:textId="77777777"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OPT</w:t>
            </w:r>
          </w:p>
        </w:tc>
        <w:tc>
          <w:tcPr>
            <w:tcW w:w="1590" w:type="dxa"/>
            <w:tcBorders>
              <w:top w:val="nil"/>
              <w:left w:val="nil"/>
              <w:bottom w:val="single" w:sz="4" w:space="0" w:color="auto"/>
              <w:right w:val="single" w:sz="4" w:space="0" w:color="auto"/>
            </w:tcBorders>
            <w:shd w:val="clear" w:color="auto" w:fill="auto"/>
            <w:vAlign w:val="center"/>
            <w:hideMark/>
          </w:tcPr>
          <w:p w14:paraId="398FB8A7"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08:00-17:00</w:t>
            </w:r>
          </w:p>
        </w:tc>
        <w:tc>
          <w:tcPr>
            <w:tcW w:w="2689" w:type="dxa"/>
            <w:vMerge w:val="restart"/>
            <w:tcBorders>
              <w:top w:val="nil"/>
              <w:left w:val="single" w:sz="4" w:space="0" w:color="auto"/>
              <w:bottom w:val="single" w:sz="4" w:space="0" w:color="auto"/>
              <w:right w:val="single" w:sz="4" w:space="0" w:color="auto"/>
            </w:tcBorders>
            <w:shd w:val="clear" w:color="auto" w:fill="auto"/>
            <w:vAlign w:val="center"/>
            <w:hideMark/>
          </w:tcPr>
          <w:p w14:paraId="59ABB210" w14:textId="21C23F8C" w:rsidR="00956E38" w:rsidRPr="00956E38" w:rsidRDefault="00CC7B87" w:rsidP="00C12008">
            <w:pPr>
              <w:spacing w:after="0" w:line="240" w:lineRule="auto"/>
              <w:rPr>
                <w:rFonts w:eastAsia="Times New Roman" w:cs="Calibri"/>
                <w:color w:val="000000"/>
                <w:sz w:val="20"/>
                <w:szCs w:val="20"/>
                <w:lang w:eastAsia="tr-TR"/>
              </w:rPr>
            </w:pPr>
            <w:r>
              <w:rPr>
                <w:rFonts w:eastAsia="Times New Roman" w:cs="Calibri"/>
                <w:color w:val="000000"/>
                <w:sz w:val="20"/>
                <w:lang w:eastAsia="tr-TR"/>
              </w:rPr>
              <w:t>15</w:t>
            </w:r>
            <w:r w:rsidR="00956E38" w:rsidRPr="00956E38">
              <w:rPr>
                <w:rFonts w:eastAsia="Times New Roman" w:cs="Calibri"/>
                <w:color w:val="000000"/>
                <w:sz w:val="20"/>
                <w:lang w:eastAsia="tr-TR"/>
              </w:rPr>
              <w:t xml:space="preserve"> Temmuz – 4 Ağustos </w:t>
            </w:r>
            <w:r w:rsidR="00F23FE0">
              <w:rPr>
                <w:rFonts w:eastAsia="Times New Roman" w:cs="Calibri"/>
                <w:color w:val="000000"/>
                <w:sz w:val="20"/>
                <w:lang w:eastAsia="tr-TR"/>
              </w:rPr>
              <w:t>2024</w:t>
            </w:r>
          </w:p>
        </w:tc>
        <w:tc>
          <w:tcPr>
            <w:tcW w:w="788" w:type="dxa"/>
            <w:tcBorders>
              <w:top w:val="nil"/>
              <w:left w:val="nil"/>
              <w:bottom w:val="single" w:sz="4" w:space="0" w:color="auto"/>
              <w:right w:val="single" w:sz="4" w:space="0" w:color="auto"/>
            </w:tcBorders>
            <w:shd w:val="clear" w:color="auto" w:fill="auto"/>
            <w:vAlign w:val="center"/>
            <w:hideMark/>
          </w:tcPr>
          <w:p w14:paraId="2ADAF006"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14:paraId="2C36D259"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8</w:t>
            </w:r>
          </w:p>
        </w:tc>
        <w:tc>
          <w:tcPr>
            <w:tcW w:w="860" w:type="dxa"/>
            <w:tcBorders>
              <w:top w:val="nil"/>
              <w:left w:val="nil"/>
              <w:bottom w:val="single" w:sz="4" w:space="0" w:color="auto"/>
              <w:right w:val="single" w:sz="4" w:space="0" w:color="auto"/>
            </w:tcBorders>
            <w:shd w:val="clear" w:color="auto" w:fill="auto"/>
            <w:vAlign w:val="center"/>
            <w:hideMark/>
          </w:tcPr>
          <w:p w14:paraId="4E3074B3"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24</w:t>
            </w:r>
          </w:p>
        </w:tc>
        <w:tc>
          <w:tcPr>
            <w:tcW w:w="2306" w:type="dxa"/>
            <w:tcBorders>
              <w:top w:val="nil"/>
              <w:left w:val="nil"/>
              <w:bottom w:val="single" w:sz="4" w:space="0" w:color="auto"/>
              <w:right w:val="single" w:sz="4" w:space="0" w:color="auto"/>
            </w:tcBorders>
            <w:shd w:val="clear" w:color="auto" w:fill="auto"/>
            <w:vAlign w:val="center"/>
            <w:hideMark/>
          </w:tcPr>
          <w:p w14:paraId="33F9E519"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14:paraId="14D6C368"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360</w:t>
            </w:r>
          </w:p>
        </w:tc>
        <w:tc>
          <w:tcPr>
            <w:tcW w:w="628" w:type="dxa"/>
            <w:tcBorders>
              <w:top w:val="nil"/>
              <w:left w:val="nil"/>
              <w:bottom w:val="single" w:sz="4" w:space="0" w:color="auto"/>
              <w:right w:val="single" w:sz="4" w:space="0" w:color="auto"/>
            </w:tcBorders>
            <w:shd w:val="clear" w:color="auto" w:fill="auto"/>
            <w:vAlign w:val="center"/>
            <w:hideMark/>
          </w:tcPr>
          <w:p w14:paraId="0E131FA9" w14:textId="77777777"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14:paraId="0EB256B0" w14:textId="77777777"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r>
      <w:tr w:rsidR="00956E38" w:rsidRPr="00956E38" w14:paraId="7ED2662E" w14:textId="77777777" w:rsidTr="00197AE9">
        <w:trPr>
          <w:trHeight w:val="56"/>
        </w:trPr>
        <w:tc>
          <w:tcPr>
            <w:tcW w:w="1313" w:type="dxa"/>
            <w:vMerge/>
            <w:tcBorders>
              <w:top w:val="nil"/>
              <w:left w:val="single" w:sz="4" w:space="0" w:color="auto"/>
              <w:bottom w:val="single" w:sz="4" w:space="0" w:color="auto"/>
              <w:right w:val="single" w:sz="4" w:space="0" w:color="auto"/>
            </w:tcBorders>
            <w:vAlign w:val="center"/>
            <w:hideMark/>
          </w:tcPr>
          <w:p w14:paraId="21C3EB45" w14:textId="77777777" w:rsidR="00956E38" w:rsidRPr="00956E38" w:rsidRDefault="00956E38" w:rsidP="00C12008">
            <w:pPr>
              <w:spacing w:after="0" w:line="240" w:lineRule="auto"/>
              <w:rPr>
                <w:rFonts w:eastAsia="Times New Roman" w:cs="Calibri"/>
                <w:b/>
                <w:bCs/>
                <w:color w:val="000000"/>
                <w:sz w:val="20"/>
                <w:szCs w:val="20"/>
                <w:lang w:eastAsia="tr-TR"/>
              </w:rPr>
            </w:pPr>
          </w:p>
        </w:tc>
        <w:tc>
          <w:tcPr>
            <w:tcW w:w="967" w:type="dxa"/>
            <w:vMerge/>
            <w:tcBorders>
              <w:top w:val="nil"/>
              <w:left w:val="single" w:sz="4" w:space="0" w:color="auto"/>
              <w:bottom w:val="single" w:sz="4" w:space="0" w:color="auto"/>
              <w:right w:val="single" w:sz="4" w:space="0" w:color="auto"/>
            </w:tcBorders>
            <w:vAlign w:val="center"/>
            <w:hideMark/>
          </w:tcPr>
          <w:p w14:paraId="742577A0" w14:textId="77777777" w:rsidR="00956E38" w:rsidRPr="00956E38" w:rsidRDefault="00956E38" w:rsidP="00C12008">
            <w:pPr>
              <w:spacing w:after="0" w:line="240" w:lineRule="auto"/>
              <w:rPr>
                <w:rFonts w:eastAsia="Times New Roman" w:cs="Calibri"/>
                <w:color w:val="000000"/>
                <w:sz w:val="20"/>
                <w:szCs w:val="20"/>
                <w:lang w:eastAsia="tr-TR"/>
              </w:rPr>
            </w:pPr>
          </w:p>
        </w:tc>
        <w:tc>
          <w:tcPr>
            <w:tcW w:w="808" w:type="dxa"/>
            <w:tcBorders>
              <w:top w:val="nil"/>
              <w:left w:val="nil"/>
              <w:bottom w:val="single" w:sz="4" w:space="0" w:color="auto"/>
              <w:right w:val="single" w:sz="4" w:space="0" w:color="auto"/>
            </w:tcBorders>
            <w:shd w:val="clear" w:color="auto" w:fill="auto"/>
            <w:vAlign w:val="center"/>
            <w:hideMark/>
          </w:tcPr>
          <w:p w14:paraId="5C6B32DA" w14:textId="77777777"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PT</w:t>
            </w:r>
          </w:p>
        </w:tc>
        <w:tc>
          <w:tcPr>
            <w:tcW w:w="1590" w:type="dxa"/>
            <w:tcBorders>
              <w:top w:val="nil"/>
              <w:left w:val="nil"/>
              <w:bottom w:val="single" w:sz="4" w:space="0" w:color="auto"/>
              <w:right w:val="single" w:sz="4" w:space="0" w:color="auto"/>
            </w:tcBorders>
            <w:shd w:val="clear" w:color="auto" w:fill="auto"/>
            <w:vAlign w:val="center"/>
            <w:hideMark/>
          </w:tcPr>
          <w:p w14:paraId="178ACD9C"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18:00-23:00</w:t>
            </w:r>
          </w:p>
        </w:tc>
        <w:tc>
          <w:tcPr>
            <w:tcW w:w="2689" w:type="dxa"/>
            <w:vMerge/>
            <w:tcBorders>
              <w:top w:val="nil"/>
              <w:left w:val="single" w:sz="4" w:space="0" w:color="auto"/>
              <w:bottom w:val="single" w:sz="4" w:space="0" w:color="auto"/>
              <w:right w:val="single" w:sz="4" w:space="0" w:color="auto"/>
            </w:tcBorders>
            <w:vAlign w:val="center"/>
            <w:hideMark/>
          </w:tcPr>
          <w:p w14:paraId="42FE892D" w14:textId="77777777" w:rsidR="00956E38" w:rsidRPr="00956E38" w:rsidRDefault="00956E38" w:rsidP="00C12008">
            <w:pPr>
              <w:spacing w:after="0" w:line="240" w:lineRule="auto"/>
              <w:rPr>
                <w:rFonts w:eastAsia="Times New Roman" w:cs="Calibri"/>
                <w:color w:val="000000"/>
                <w:sz w:val="20"/>
                <w:szCs w:val="20"/>
                <w:lang w:eastAsia="tr-TR"/>
              </w:rPr>
            </w:pPr>
          </w:p>
        </w:tc>
        <w:tc>
          <w:tcPr>
            <w:tcW w:w="788" w:type="dxa"/>
            <w:tcBorders>
              <w:top w:val="nil"/>
              <w:left w:val="nil"/>
              <w:bottom w:val="single" w:sz="4" w:space="0" w:color="auto"/>
              <w:right w:val="single" w:sz="4" w:space="0" w:color="auto"/>
            </w:tcBorders>
            <w:shd w:val="clear" w:color="auto" w:fill="auto"/>
            <w:vAlign w:val="center"/>
            <w:hideMark/>
          </w:tcPr>
          <w:p w14:paraId="39E16355"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14:paraId="16AC8182"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60" w:type="dxa"/>
            <w:tcBorders>
              <w:top w:val="nil"/>
              <w:left w:val="nil"/>
              <w:bottom w:val="single" w:sz="4" w:space="0" w:color="auto"/>
              <w:right w:val="single" w:sz="4" w:space="0" w:color="auto"/>
            </w:tcBorders>
            <w:shd w:val="clear" w:color="auto" w:fill="auto"/>
            <w:vAlign w:val="center"/>
            <w:hideMark/>
          </w:tcPr>
          <w:p w14:paraId="72F11298"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9</w:t>
            </w:r>
          </w:p>
        </w:tc>
        <w:tc>
          <w:tcPr>
            <w:tcW w:w="2306" w:type="dxa"/>
            <w:tcBorders>
              <w:top w:val="nil"/>
              <w:left w:val="nil"/>
              <w:bottom w:val="single" w:sz="4" w:space="0" w:color="auto"/>
              <w:right w:val="single" w:sz="4" w:space="0" w:color="auto"/>
            </w:tcBorders>
            <w:shd w:val="clear" w:color="auto" w:fill="auto"/>
            <w:vAlign w:val="center"/>
            <w:hideMark/>
          </w:tcPr>
          <w:p w14:paraId="25633E2B"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14:paraId="6B54AF4A"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135</w:t>
            </w:r>
          </w:p>
        </w:tc>
        <w:tc>
          <w:tcPr>
            <w:tcW w:w="628" w:type="dxa"/>
            <w:tcBorders>
              <w:top w:val="nil"/>
              <w:left w:val="nil"/>
              <w:bottom w:val="single" w:sz="4" w:space="0" w:color="auto"/>
              <w:right w:val="single" w:sz="4" w:space="0" w:color="auto"/>
            </w:tcBorders>
            <w:shd w:val="clear" w:color="auto" w:fill="auto"/>
            <w:vAlign w:val="center"/>
            <w:hideMark/>
          </w:tcPr>
          <w:p w14:paraId="2AD5A883" w14:textId="77777777"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14:paraId="61AE8287" w14:textId="77777777"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r>
      <w:tr w:rsidR="00956E38" w:rsidRPr="00956E38" w14:paraId="7368A06C" w14:textId="77777777" w:rsidTr="00197AE9">
        <w:trPr>
          <w:trHeight w:val="56"/>
        </w:trPr>
        <w:tc>
          <w:tcPr>
            <w:tcW w:w="1313" w:type="dxa"/>
            <w:vMerge w:val="restart"/>
            <w:tcBorders>
              <w:top w:val="nil"/>
              <w:left w:val="single" w:sz="4" w:space="0" w:color="auto"/>
              <w:bottom w:val="single" w:sz="4" w:space="0" w:color="auto"/>
              <w:right w:val="single" w:sz="4" w:space="0" w:color="auto"/>
            </w:tcBorders>
            <w:shd w:val="clear" w:color="auto" w:fill="auto"/>
            <w:vAlign w:val="center"/>
            <w:hideMark/>
          </w:tcPr>
          <w:p w14:paraId="68A6FD8D" w14:textId="77777777"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NTV</w:t>
            </w:r>
          </w:p>
        </w:tc>
        <w:tc>
          <w:tcPr>
            <w:tcW w:w="967" w:type="dxa"/>
            <w:vMerge w:val="restart"/>
            <w:tcBorders>
              <w:top w:val="nil"/>
              <w:left w:val="single" w:sz="4" w:space="0" w:color="auto"/>
              <w:bottom w:val="single" w:sz="4" w:space="0" w:color="auto"/>
              <w:right w:val="single" w:sz="4" w:space="0" w:color="auto"/>
            </w:tcBorders>
            <w:shd w:val="clear" w:color="auto" w:fill="auto"/>
            <w:vAlign w:val="center"/>
            <w:hideMark/>
          </w:tcPr>
          <w:p w14:paraId="6959FA63"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Türkiye</w:t>
            </w:r>
          </w:p>
        </w:tc>
        <w:tc>
          <w:tcPr>
            <w:tcW w:w="808" w:type="dxa"/>
            <w:tcBorders>
              <w:top w:val="nil"/>
              <w:left w:val="nil"/>
              <w:bottom w:val="single" w:sz="4" w:space="0" w:color="auto"/>
              <w:right w:val="single" w:sz="4" w:space="0" w:color="auto"/>
            </w:tcBorders>
            <w:shd w:val="clear" w:color="auto" w:fill="auto"/>
            <w:vAlign w:val="center"/>
            <w:hideMark/>
          </w:tcPr>
          <w:p w14:paraId="3BE7A4F2" w14:textId="77777777"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OPT</w:t>
            </w:r>
          </w:p>
        </w:tc>
        <w:tc>
          <w:tcPr>
            <w:tcW w:w="1590" w:type="dxa"/>
            <w:tcBorders>
              <w:top w:val="nil"/>
              <w:left w:val="nil"/>
              <w:bottom w:val="single" w:sz="4" w:space="0" w:color="auto"/>
              <w:right w:val="single" w:sz="4" w:space="0" w:color="auto"/>
            </w:tcBorders>
            <w:shd w:val="clear" w:color="auto" w:fill="auto"/>
            <w:vAlign w:val="center"/>
            <w:hideMark/>
          </w:tcPr>
          <w:p w14:paraId="40AFB0DB"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08:00-17:00</w:t>
            </w:r>
          </w:p>
        </w:tc>
        <w:tc>
          <w:tcPr>
            <w:tcW w:w="2689" w:type="dxa"/>
            <w:vMerge w:val="restart"/>
            <w:tcBorders>
              <w:top w:val="nil"/>
              <w:left w:val="single" w:sz="4" w:space="0" w:color="auto"/>
              <w:bottom w:val="single" w:sz="4" w:space="0" w:color="auto"/>
              <w:right w:val="single" w:sz="4" w:space="0" w:color="auto"/>
            </w:tcBorders>
            <w:shd w:val="clear" w:color="auto" w:fill="auto"/>
            <w:vAlign w:val="center"/>
            <w:hideMark/>
          </w:tcPr>
          <w:p w14:paraId="2F208C57" w14:textId="0B88ABF3" w:rsidR="00956E38" w:rsidRPr="00956E38" w:rsidRDefault="00CC7B87" w:rsidP="00C12008">
            <w:pPr>
              <w:spacing w:after="0" w:line="240" w:lineRule="auto"/>
              <w:rPr>
                <w:rFonts w:eastAsia="Times New Roman" w:cs="Calibri"/>
                <w:color w:val="000000"/>
                <w:sz w:val="20"/>
                <w:szCs w:val="20"/>
                <w:lang w:eastAsia="tr-TR"/>
              </w:rPr>
            </w:pPr>
            <w:r>
              <w:rPr>
                <w:rFonts w:eastAsia="Times New Roman" w:cs="Calibri"/>
                <w:color w:val="000000"/>
                <w:sz w:val="20"/>
                <w:lang w:eastAsia="tr-TR"/>
              </w:rPr>
              <w:t>15</w:t>
            </w:r>
            <w:r w:rsidR="00956E38" w:rsidRPr="00956E38">
              <w:rPr>
                <w:rFonts w:eastAsia="Times New Roman" w:cs="Calibri"/>
                <w:color w:val="000000"/>
                <w:sz w:val="20"/>
                <w:lang w:eastAsia="tr-TR"/>
              </w:rPr>
              <w:t xml:space="preserve"> Temmuz – 4 Ağustos </w:t>
            </w:r>
            <w:r w:rsidR="00F23FE0">
              <w:rPr>
                <w:rFonts w:eastAsia="Times New Roman" w:cs="Calibri"/>
                <w:color w:val="000000"/>
                <w:sz w:val="20"/>
                <w:lang w:eastAsia="tr-TR"/>
              </w:rPr>
              <w:t>2024</w:t>
            </w:r>
          </w:p>
        </w:tc>
        <w:tc>
          <w:tcPr>
            <w:tcW w:w="788" w:type="dxa"/>
            <w:tcBorders>
              <w:top w:val="nil"/>
              <w:left w:val="nil"/>
              <w:bottom w:val="single" w:sz="4" w:space="0" w:color="auto"/>
              <w:right w:val="single" w:sz="4" w:space="0" w:color="auto"/>
            </w:tcBorders>
            <w:shd w:val="clear" w:color="auto" w:fill="auto"/>
            <w:vAlign w:val="center"/>
            <w:hideMark/>
          </w:tcPr>
          <w:p w14:paraId="0EB4A3B9"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14:paraId="42F9B9F0"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8</w:t>
            </w:r>
          </w:p>
        </w:tc>
        <w:tc>
          <w:tcPr>
            <w:tcW w:w="860" w:type="dxa"/>
            <w:tcBorders>
              <w:top w:val="nil"/>
              <w:left w:val="nil"/>
              <w:bottom w:val="single" w:sz="4" w:space="0" w:color="auto"/>
              <w:right w:val="single" w:sz="4" w:space="0" w:color="auto"/>
            </w:tcBorders>
            <w:shd w:val="clear" w:color="auto" w:fill="auto"/>
            <w:vAlign w:val="center"/>
            <w:hideMark/>
          </w:tcPr>
          <w:p w14:paraId="015EFBD7"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24</w:t>
            </w:r>
          </w:p>
        </w:tc>
        <w:tc>
          <w:tcPr>
            <w:tcW w:w="2306" w:type="dxa"/>
            <w:tcBorders>
              <w:top w:val="nil"/>
              <w:left w:val="nil"/>
              <w:bottom w:val="single" w:sz="4" w:space="0" w:color="auto"/>
              <w:right w:val="single" w:sz="4" w:space="0" w:color="auto"/>
            </w:tcBorders>
            <w:shd w:val="clear" w:color="auto" w:fill="auto"/>
            <w:vAlign w:val="center"/>
            <w:hideMark/>
          </w:tcPr>
          <w:p w14:paraId="33F01DCE"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14:paraId="1DB4323E"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360</w:t>
            </w:r>
          </w:p>
        </w:tc>
        <w:tc>
          <w:tcPr>
            <w:tcW w:w="628" w:type="dxa"/>
            <w:tcBorders>
              <w:top w:val="nil"/>
              <w:left w:val="nil"/>
              <w:bottom w:val="single" w:sz="4" w:space="0" w:color="auto"/>
              <w:right w:val="single" w:sz="4" w:space="0" w:color="auto"/>
            </w:tcBorders>
            <w:shd w:val="clear" w:color="auto" w:fill="auto"/>
            <w:vAlign w:val="center"/>
            <w:hideMark/>
          </w:tcPr>
          <w:p w14:paraId="24F841AA" w14:textId="77777777"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14:paraId="62FBDD60" w14:textId="77777777"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r>
      <w:tr w:rsidR="00956E38" w:rsidRPr="00956E38" w14:paraId="0A4DAE24" w14:textId="77777777" w:rsidTr="00197AE9">
        <w:trPr>
          <w:trHeight w:val="56"/>
        </w:trPr>
        <w:tc>
          <w:tcPr>
            <w:tcW w:w="1313" w:type="dxa"/>
            <w:vMerge/>
            <w:tcBorders>
              <w:top w:val="nil"/>
              <w:left w:val="single" w:sz="4" w:space="0" w:color="auto"/>
              <w:bottom w:val="single" w:sz="4" w:space="0" w:color="auto"/>
              <w:right w:val="single" w:sz="4" w:space="0" w:color="auto"/>
            </w:tcBorders>
            <w:vAlign w:val="center"/>
            <w:hideMark/>
          </w:tcPr>
          <w:p w14:paraId="0FDF5103" w14:textId="77777777" w:rsidR="00956E38" w:rsidRPr="00956E38" w:rsidRDefault="00956E38" w:rsidP="00C12008">
            <w:pPr>
              <w:spacing w:after="0" w:line="240" w:lineRule="auto"/>
              <w:rPr>
                <w:rFonts w:eastAsia="Times New Roman" w:cs="Calibri"/>
                <w:b/>
                <w:bCs/>
                <w:color w:val="000000"/>
                <w:sz w:val="20"/>
                <w:szCs w:val="20"/>
                <w:lang w:eastAsia="tr-TR"/>
              </w:rPr>
            </w:pPr>
          </w:p>
        </w:tc>
        <w:tc>
          <w:tcPr>
            <w:tcW w:w="967" w:type="dxa"/>
            <w:vMerge/>
            <w:tcBorders>
              <w:top w:val="nil"/>
              <w:left w:val="single" w:sz="4" w:space="0" w:color="auto"/>
              <w:bottom w:val="single" w:sz="4" w:space="0" w:color="auto"/>
              <w:right w:val="single" w:sz="4" w:space="0" w:color="auto"/>
            </w:tcBorders>
            <w:vAlign w:val="center"/>
            <w:hideMark/>
          </w:tcPr>
          <w:p w14:paraId="0533AAA6" w14:textId="77777777" w:rsidR="00956E38" w:rsidRPr="00956E38" w:rsidRDefault="00956E38" w:rsidP="00C12008">
            <w:pPr>
              <w:spacing w:after="0" w:line="240" w:lineRule="auto"/>
              <w:rPr>
                <w:rFonts w:eastAsia="Times New Roman" w:cs="Calibri"/>
                <w:color w:val="000000"/>
                <w:sz w:val="20"/>
                <w:szCs w:val="20"/>
                <w:lang w:eastAsia="tr-TR"/>
              </w:rPr>
            </w:pPr>
          </w:p>
        </w:tc>
        <w:tc>
          <w:tcPr>
            <w:tcW w:w="808" w:type="dxa"/>
            <w:tcBorders>
              <w:top w:val="nil"/>
              <w:left w:val="nil"/>
              <w:bottom w:val="single" w:sz="4" w:space="0" w:color="auto"/>
              <w:right w:val="single" w:sz="4" w:space="0" w:color="auto"/>
            </w:tcBorders>
            <w:shd w:val="clear" w:color="auto" w:fill="auto"/>
            <w:vAlign w:val="center"/>
            <w:hideMark/>
          </w:tcPr>
          <w:p w14:paraId="2A264B84" w14:textId="77777777"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PT</w:t>
            </w:r>
          </w:p>
        </w:tc>
        <w:tc>
          <w:tcPr>
            <w:tcW w:w="1590" w:type="dxa"/>
            <w:tcBorders>
              <w:top w:val="nil"/>
              <w:left w:val="nil"/>
              <w:bottom w:val="single" w:sz="4" w:space="0" w:color="auto"/>
              <w:right w:val="single" w:sz="4" w:space="0" w:color="auto"/>
            </w:tcBorders>
            <w:shd w:val="clear" w:color="auto" w:fill="auto"/>
            <w:vAlign w:val="center"/>
            <w:hideMark/>
          </w:tcPr>
          <w:p w14:paraId="1A2BDD0C"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18:00-23:00</w:t>
            </w:r>
          </w:p>
        </w:tc>
        <w:tc>
          <w:tcPr>
            <w:tcW w:w="2689" w:type="dxa"/>
            <w:vMerge/>
            <w:tcBorders>
              <w:top w:val="nil"/>
              <w:left w:val="single" w:sz="4" w:space="0" w:color="auto"/>
              <w:bottom w:val="single" w:sz="4" w:space="0" w:color="auto"/>
              <w:right w:val="single" w:sz="4" w:space="0" w:color="auto"/>
            </w:tcBorders>
            <w:vAlign w:val="center"/>
            <w:hideMark/>
          </w:tcPr>
          <w:p w14:paraId="1FCBE3E3" w14:textId="77777777" w:rsidR="00956E38" w:rsidRPr="00956E38" w:rsidRDefault="00956E38" w:rsidP="00C12008">
            <w:pPr>
              <w:spacing w:after="0" w:line="240" w:lineRule="auto"/>
              <w:rPr>
                <w:rFonts w:eastAsia="Times New Roman" w:cs="Calibri"/>
                <w:color w:val="000000"/>
                <w:sz w:val="20"/>
                <w:szCs w:val="20"/>
                <w:lang w:eastAsia="tr-TR"/>
              </w:rPr>
            </w:pPr>
          </w:p>
        </w:tc>
        <w:tc>
          <w:tcPr>
            <w:tcW w:w="788" w:type="dxa"/>
            <w:tcBorders>
              <w:top w:val="nil"/>
              <w:left w:val="nil"/>
              <w:bottom w:val="single" w:sz="4" w:space="0" w:color="auto"/>
              <w:right w:val="single" w:sz="4" w:space="0" w:color="auto"/>
            </w:tcBorders>
            <w:shd w:val="clear" w:color="auto" w:fill="auto"/>
            <w:vAlign w:val="center"/>
            <w:hideMark/>
          </w:tcPr>
          <w:p w14:paraId="6BF23CBA"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14:paraId="47108D6D"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60" w:type="dxa"/>
            <w:tcBorders>
              <w:top w:val="nil"/>
              <w:left w:val="nil"/>
              <w:bottom w:val="single" w:sz="4" w:space="0" w:color="auto"/>
              <w:right w:val="single" w:sz="4" w:space="0" w:color="auto"/>
            </w:tcBorders>
            <w:shd w:val="clear" w:color="auto" w:fill="auto"/>
            <w:vAlign w:val="center"/>
            <w:hideMark/>
          </w:tcPr>
          <w:p w14:paraId="610E7120"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9</w:t>
            </w:r>
          </w:p>
        </w:tc>
        <w:tc>
          <w:tcPr>
            <w:tcW w:w="2306" w:type="dxa"/>
            <w:tcBorders>
              <w:top w:val="nil"/>
              <w:left w:val="nil"/>
              <w:bottom w:val="single" w:sz="4" w:space="0" w:color="auto"/>
              <w:right w:val="single" w:sz="4" w:space="0" w:color="auto"/>
            </w:tcBorders>
            <w:shd w:val="clear" w:color="auto" w:fill="auto"/>
            <w:vAlign w:val="center"/>
            <w:hideMark/>
          </w:tcPr>
          <w:p w14:paraId="0216D35D"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14:paraId="40B73821"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135</w:t>
            </w:r>
          </w:p>
        </w:tc>
        <w:tc>
          <w:tcPr>
            <w:tcW w:w="628" w:type="dxa"/>
            <w:tcBorders>
              <w:top w:val="nil"/>
              <w:left w:val="nil"/>
              <w:bottom w:val="single" w:sz="4" w:space="0" w:color="auto"/>
              <w:right w:val="single" w:sz="4" w:space="0" w:color="auto"/>
            </w:tcBorders>
            <w:shd w:val="clear" w:color="auto" w:fill="auto"/>
            <w:vAlign w:val="center"/>
            <w:hideMark/>
          </w:tcPr>
          <w:p w14:paraId="4FF11D4F" w14:textId="77777777"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14:paraId="6FFE4FF0" w14:textId="77777777"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r>
      <w:tr w:rsidR="00956E38" w:rsidRPr="00956E38" w14:paraId="61F73F87" w14:textId="77777777" w:rsidTr="00197AE9">
        <w:trPr>
          <w:trHeight w:val="56"/>
        </w:trPr>
        <w:tc>
          <w:tcPr>
            <w:tcW w:w="1313" w:type="dxa"/>
            <w:vMerge w:val="restart"/>
            <w:tcBorders>
              <w:top w:val="nil"/>
              <w:left w:val="single" w:sz="4" w:space="0" w:color="auto"/>
              <w:bottom w:val="single" w:sz="4" w:space="0" w:color="auto"/>
              <w:right w:val="single" w:sz="4" w:space="0" w:color="auto"/>
            </w:tcBorders>
            <w:shd w:val="clear" w:color="auto" w:fill="auto"/>
            <w:vAlign w:val="center"/>
            <w:hideMark/>
          </w:tcPr>
          <w:p w14:paraId="611E499B" w14:textId="77777777"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HABERTURK</w:t>
            </w:r>
          </w:p>
        </w:tc>
        <w:tc>
          <w:tcPr>
            <w:tcW w:w="967" w:type="dxa"/>
            <w:vMerge w:val="restart"/>
            <w:tcBorders>
              <w:top w:val="nil"/>
              <w:left w:val="single" w:sz="4" w:space="0" w:color="auto"/>
              <w:bottom w:val="single" w:sz="4" w:space="0" w:color="auto"/>
              <w:right w:val="single" w:sz="4" w:space="0" w:color="auto"/>
            </w:tcBorders>
            <w:shd w:val="clear" w:color="auto" w:fill="auto"/>
            <w:vAlign w:val="center"/>
            <w:hideMark/>
          </w:tcPr>
          <w:p w14:paraId="61FAB7CB"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Türkiye</w:t>
            </w:r>
          </w:p>
        </w:tc>
        <w:tc>
          <w:tcPr>
            <w:tcW w:w="808" w:type="dxa"/>
            <w:tcBorders>
              <w:top w:val="nil"/>
              <w:left w:val="nil"/>
              <w:bottom w:val="single" w:sz="4" w:space="0" w:color="auto"/>
              <w:right w:val="single" w:sz="4" w:space="0" w:color="auto"/>
            </w:tcBorders>
            <w:shd w:val="clear" w:color="auto" w:fill="auto"/>
            <w:vAlign w:val="center"/>
            <w:hideMark/>
          </w:tcPr>
          <w:p w14:paraId="6A69C394" w14:textId="77777777"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OPT</w:t>
            </w:r>
          </w:p>
        </w:tc>
        <w:tc>
          <w:tcPr>
            <w:tcW w:w="1590" w:type="dxa"/>
            <w:tcBorders>
              <w:top w:val="nil"/>
              <w:left w:val="nil"/>
              <w:bottom w:val="single" w:sz="4" w:space="0" w:color="auto"/>
              <w:right w:val="single" w:sz="4" w:space="0" w:color="auto"/>
            </w:tcBorders>
            <w:shd w:val="clear" w:color="auto" w:fill="auto"/>
            <w:vAlign w:val="center"/>
            <w:hideMark/>
          </w:tcPr>
          <w:p w14:paraId="768106FD"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08:00-17:00</w:t>
            </w:r>
          </w:p>
        </w:tc>
        <w:tc>
          <w:tcPr>
            <w:tcW w:w="2689" w:type="dxa"/>
            <w:vMerge w:val="restart"/>
            <w:tcBorders>
              <w:top w:val="nil"/>
              <w:left w:val="single" w:sz="4" w:space="0" w:color="auto"/>
              <w:bottom w:val="single" w:sz="4" w:space="0" w:color="auto"/>
              <w:right w:val="single" w:sz="4" w:space="0" w:color="auto"/>
            </w:tcBorders>
            <w:shd w:val="clear" w:color="auto" w:fill="auto"/>
            <w:vAlign w:val="center"/>
            <w:hideMark/>
          </w:tcPr>
          <w:p w14:paraId="4EF60C46" w14:textId="238B1705" w:rsidR="00956E38" w:rsidRPr="00956E38" w:rsidRDefault="00CC7B87" w:rsidP="00C12008">
            <w:pPr>
              <w:spacing w:after="0" w:line="240" w:lineRule="auto"/>
              <w:rPr>
                <w:rFonts w:eastAsia="Times New Roman" w:cs="Calibri"/>
                <w:color w:val="000000"/>
                <w:sz w:val="20"/>
                <w:szCs w:val="20"/>
                <w:lang w:eastAsia="tr-TR"/>
              </w:rPr>
            </w:pPr>
            <w:r>
              <w:rPr>
                <w:rFonts w:eastAsia="Times New Roman" w:cs="Calibri"/>
                <w:color w:val="000000"/>
                <w:sz w:val="20"/>
                <w:lang w:eastAsia="tr-TR"/>
              </w:rPr>
              <w:t>15</w:t>
            </w:r>
            <w:r w:rsidR="00956E38" w:rsidRPr="00956E38">
              <w:rPr>
                <w:rFonts w:eastAsia="Times New Roman" w:cs="Calibri"/>
                <w:color w:val="000000"/>
                <w:sz w:val="20"/>
                <w:lang w:eastAsia="tr-TR"/>
              </w:rPr>
              <w:t xml:space="preserve"> Temmuz – 4 Ağustos </w:t>
            </w:r>
            <w:r w:rsidR="00F23FE0">
              <w:rPr>
                <w:rFonts w:eastAsia="Times New Roman" w:cs="Calibri"/>
                <w:color w:val="000000"/>
                <w:sz w:val="20"/>
                <w:lang w:eastAsia="tr-TR"/>
              </w:rPr>
              <w:t>2024</w:t>
            </w:r>
          </w:p>
        </w:tc>
        <w:tc>
          <w:tcPr>
            <w:tcW w:w="788" w:type="dxa"/>
            <w:tcBorders>
              <w:top w:val="nil"/>
              <w:left w:val="nil"/>
              <w:bottom w:val="single" w:sz="4" w:space="0" w:color="auto"/>
              <w:right w:val="single" w:sz="4" w:space="0" w:color="auto"/>
            </w:tcBorders>
            <w:shd w:val="clear" w:color="auto" w:fill="auto"/>
            <w:vAlign w:val="center"/>
            <w:hideMark/>
          </w:tcPr>
          <w:p w14:paraId="5041B6B7"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14:paraId="040B69CB"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8</w:t>
            </w:r>
          </w:p>
        </w:tc>
        <w:tc>
          <w:tcPr>
            <w:tcW w:w="860" w:type="dxa"/>
            <w:tcBorders>
              <w:top w:val="nil"/>
              <w:left w:val="nil"/>
              <w:bottom w:val="single" w:sz="4" w:space="0" w:color="auto"/>
              <w:right w:val="single" w:sz="4" w:space="0" w:color="auto"/>
            </w:tcBorders>
            <w:shd w:val="clear" w:color="auto" w:fill="auto"/>
            <w:vAlign w:val="center"/>
            <w:hideMark/>
          </w:tcPr>
          <w:p w14:paraId="44E64605"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24</w:t>
            </w:r>
          </w:p>
        </w:tc>
        <w:tc>
          <w:tcPr>
            <w:tcW w:w="2306" w:type="dxa"/>
            <w:tcBorders>
              <w:top w:val="nil"/>
              <w:left w:val="nil"/>
              <w:bottom w:val="single" w:sz="4" w:space="0" w:color="auto"/>
              <w:right w:val="single" w:sz="4" w:space="0" w:color="auto"/>
            </w:tcBorders>
            <w:shd w:val="clear" w:color="auto" w:fill="auto"/>
            <w:vAlign w:val="center"/>
            <w:hideMark/>
          </w:tcPr>
          <w:p w14:paraId="51190D46"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14:paraId="491F2001"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360</w:t>
            </w:r>
          </w:p>
        </w:tc>
        <w:tc>
          <w:tcPr>
            <w:tcW w:w="628" w:type="dxa"/>
            <w:tcBorders>
              <w:top w:val="nil"/>
              <w:left w:val="nil"/>
              <w:bottom w:val="single" w:sz="4" w:space="0" w:color="auto"/>
              <w:right w:val="single" w:sz="4" w:space="0" w:color="auto"/>
            </w:tcBorders>
            <w:shd w:val="clear" w:color="auto" w:fill="auto"/>
            <w:vAlign w:val="center"/>
            <w:hideMark/>
          </w:tcPr>
          <w:p w14:paraId="4A1B9D94" w14:textId="77777777"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14:paraId="20792117" w14:textId="77777777"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r>
      <w:tr w:rsidR="00956E38" w:rsidRPr="00956E38" w14:paraId="77A4B23D" w14:textId="77777777" w:rsidTr="00197AE9">
        <w:trPr>
          <w:trHeight w:val="56"/>
        </w:trPr>
        <w:tc>
          <w:tcPr>
            <w:tcW w:w="1313" w:type="dxa"/>
            <w:vMerge/>
            <w:tcBorders>
              <w:top w:val="nil"/>
              <w:left w:val="single" w:sz="4" w:space="0" w:color="auto"/>
              <w:bottom w:val="single" w:sz="4" w:space="0" w:color="auto"/>
              <w:right w:val="single" w:sz="4" w:space="0" w:color="auto"/>
            </w:tcBorders>
            <w:vAlign w:val="center"/>
            <w:hideMark/>
          </w:tcPr>
          <w:p w14:paraId="654D0584" w14:textId="77777777" w:rsidR="00956E38" w:rsidRPr="00956E38" w:rsidRDefault="00956E38" w:rsidP="00C12008">
            <w:pPr>
              <w:spacing w:after="0" w:line="240" w:lineRule="auto"/>
              <w:rPr>
                <w:rFonts w:eastAsia="Times New Roman" w:cs="Calibri"/>
                <w:b/>
                <w:bCs/>
                <w:color w:val="000000"/>
                <w:sz w:val="20"/>
                <w:szCs w:val="20"/>
                <w:lang w:eastAsia="tr-TR"/>
              </w:rPr>
            </w:pPr>
          </w:p>
        </w:tc>
        <w:tc>
          <w:tcPr>
            <w:tcW w:w="967" w:type="dxa"/>
            <w:vMerge/>
            <w:tcBorders>
              <w:top w:val="nil"/>
              <w:left w:val="single" w:sz="4" w:space="0" w:color="auto"/>
              <w:bottom w:val="single" w:sz="4" w:space="0" w:color="auto"/>
              <w:right w:val="single" w:sz="4" w:space="0" w:color="auto"/>
            </w:tcBorders>
            <w:vAlign w:val="center"/>
            <w:hideMark/>
          </w:tcPr>
          <w:p w14:paraId="56D9933C" w14:textId="77777777" w:rsidR="00956E38" w:rsidRPr="00956E38" w:rsidRDefault="00956E38" w:rsidP="00C12008">
            <w:pPr>
              <w:spacing w:after="0" w:line="240" w:lineRule="auto"/>
              <w:rPr>
                <w:rFonts w:eastAsia="Times New Roman" w:cs="Calibri"/>
                <w:color w:val="000000"/>
                <w:sz w:val="20"/>
                <w:szCs w:val="20"/>
                <w:lang w:eastAsia="tr-TR"/>
              </w:rPr>
            </w:pPr>
          </w:p>
        </w:tc>
        <w:tc>
          <w:tcPr>
            <w:tcW w:w="808" w:type="dxa"/>
            <w:tcBorders>
              <w:top w:val="nil"/>
              <w:left w:val="nil"/>
              <w:bottom w:val="single" w:sz="4" w:space="0" w:color="auto"/>
              <w:right w:val="single" w:sz="4" w:space="0" w:color="auto"/>
            </w:tcBorders>
            <w:shd w:val="clear" w:color="auto" w:fill="auto"/>
            <w:vAlign w:val="center"/>
            <w:hideMark/>
          </w:tcPr>
          <w:p w14:paraId="73F24F6B" w14:textId="77777777"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PT</w:t>
            </w:r>
          </w:p>
        </w:tc>
        <w:tc>
          <w:tcPr>
            <w:tcW w:w="1590" w:type="dxa"/>
            <w:tcBorders>
              <w:top w:val="nil"/>
              <w:left w:val="nil"/>
              <w:bottom w:val="single" w:sz="4" w:space="0" w:color="auto"/>
              <w:right w:val="single" w:sz="4" w:space="0" w:color="auto"/>
            </w:tcBorders>
            <w:shd w:val="clear" w:color="auto" w:fill="auto"/>
            <w:vAlign w:val="center"/>
            <w:hideMark/>
          </w:tcPr>
          <w:p w14:paraId="31DDA7EB"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18:00-23:00</w:t>
            </w:r>
          </w:p>
        </w:tc>
        <w:tc>
          <w:tcPr>
            <w:tcW w:w="2689" w:type="dxa"/>
            <w:vMerge/>
            <w:tcBorders>
              <w:top w:val="nil"/>
              <w:left w:val="single" w:sz="4" w:space="0" w:color="auto"/>
              <w:bottom w:val="single" w:sz="4" w:space="0" w:color="auto"/>
              <w:right w:val="single" w:sz="4" w:space="0" w:color="auto"/>
            </w:tcBorders>
            <w:vAlign w:val="center"/>
            <w:hideMark/>
          </w:tcPr>
          <w:p w14:paraId="1F7FB984" w14:textId="77777777" w:rsidR="00956E38" w:rsidRPr="00956E38" w:rsidRDefault="00956E38" w:rsidP="00C12008">
            <w:pPr>
              <w:spacing w:after="0" w:line="240" w:lineRule="auto"/>
              <w:rPr>
                <w:rFonts w:eastAsia="Times New Roman" w:cs="Calibri"/>
                <w:color w:val="000000"/>
                <w:sz w:val="20"/>
                <w:szCs w:val="20"/>
                <w:lang w:eastAsia="tr-TR"/>
              </w:rPr>
            </w:pPr>
          </w:p>
        </w:tc>
        <w:tc>
          <w:tcPr>
            <w:tcW w:w="788" w:type="dxa"/>
            <w:tcBorders>
              <w:top w:val="nil"/>
              <w:left w:val="nil"/>
              <w:bottom w:val="single" w:sz="4" w:space="0" w:color="auto"/>
              <w:right w:val="single" w:sz="4" w:space="0" w:color="auto"/>
            </w:tcBorders>
            <w:shd w:val="clear" w:color="auto" w:fill="auto"/>
            <w:vAlign w:val="center"/>
            <w:hideMark/>
          </w:tcPr>
          <w:p w14:paraId="01FCB9F3"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14:paraId="57764D35"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60" w:type="dxa"/>
            <w:tcBorders>
              <w:top w:val="nil"/>
              <w:left w:val="nil"/>
              <w:bottom w:val="single" w:sz="4" w:space="0" w:color="auto"/>
              <w:right w:val="single" w:sz="4" w:space="0" w:color="auto"/>
            </w:tcBorders>
            <w:shd w:val="clear" w:color="auto" w:fill="auto"/>
            <w:vAlign w:val="center"/>
            <w:hideMark/>
          </w:tcPr>
          <w:p w14:paraId="707CD15B" w14:textId="77777777" w:rsidR="00197AE9" w:rsidRPr="00956E38" w:rsidRDefault="00197AE9" w:rsidP="00197AE9">
            <w:pPr>
              <w:spacing w:after="0" w:line="240" w:lineRule="auto"/>
              <w:jc w:val="center"/>
              <w:rPr>
                <w:rFonts w:eastAsia="Times New Roman" w:cs="Calibri"/>
                <w:color w:val="000000"/>
                <w:w w:val="99"/>
                <w:sz w:val="20"/>
                <w:lang w:eastAsia="tr-TR"/>
              </w:rPr>
            </w:pPr>
            <w:r>
              <w:rPr>
                <w:rFonts w:eastAsia="Times New Roman" w:cs="Calibri"/>
                <w:color w:val="000000"/>
                <w:w w:val="99"/>
                <w:sz w:val="20"/>
                <w:lang w:eastAsia="tr-TR"/>
              </w:rPr>
              <w:t>9</w:t>
            </w:r>
          </w:p>
        </w:tc>
        <w:tc>
          <w:tcPr>
            <w:tcW w:w="2306" w:type="dxa"/>
            <w:tcBorders>
              <w:top w:val="nil"/>
              <w:left w:val="nil"/>
              <w:bottom w:val="single" w:sz="4" w:space="0" w:color="auto"/>
              <w:right w:val="single" w:sz="4" w:space="0" w:color="auto"/>
            </w:tcBorders>
            <w:shd w:val="clear" w:color="auto" w:fill="auto"/>
            <w:vAlign w:val="center"/>
            <w:hideMark/>
          </w:tcPr>
          <w:p w14:paraId="7F787E80"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14:paraId="4C99EAD0"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135</w:t>
            </w:r>
          </w:p>
        </w:tc>
        <w:tc>
          <w:tcPr>
            <w:tcW w:w="628" w:type="dxa"/>
            <w:tcBorders>
              <w:top w:val="nil"/>
              <w:left w:val="nil"/>
              <w:bottom w:val="single" w:sz="4" w:space="0" w:color="auto"/>
              <w:right w:val="single" w:sz="4" w:space="0" w:color="auto"/>
            </w:tcBorders>
            <w:shd w:val="clear" w:color="auto" w:fill="auto"/>
            <w:vAlign w:val="center"/>
            <w:hideMark/>
          </w:tcPr>
          <w:p w14:paraId="47D20035" w14:textId="77777777"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14:paraId="5E5ED881" w14:textId="77777777"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r>
      <w:tr w:rsidR="00956E38" w:rsidRPr="00956E38" w14:paraId="2D238C66" w14:textId="77777777" w:rsidTr="00197AE9">
        <w:trPr>
          <w:trHeight w:val="56"/>
        </w:trPr>
        <w:tc>
          <w:tcPr>
            <w:tcW w:w="1313" w:type="dxa"/>
            <w:vMerge w:val="restart"/>
            <w:tcBorders>
              <w:top w:val="nil"/>
              <w:left w:val="single" w:sz="4" w:space="0" w:color="auto"/>
              <w:bottom w:val="single" w:sz="4" w:space="0" w:color="auto"/>
              <w:right w:val="single" w:sz="4" w:space="0" w:color="auto"/>
            </w:tcBorders>
            <w:shd w:val="clear" w:color="auto" w:fill="auto"/>
            <w:vAlign w:val="center"/>
            <w:hideMark/>
          </w:tcPr>
          <w:p w14:paraId="0456C526" w14:textId="77777777"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TRT HABER</w:t>
            </w:r>
          </w:p>
        </w:tc>
        <w:tc>
          <w:tcPr>
            <w:tcW w:w="967" w:type="dxa"/>
            <w:vMerge w:val="restart"/>
            <w:tcBorders>
              <w:top w:val="nil"/>
              <w:left w:val="single" w:sz="4" w:space="0" w:color="auto"/>
              <w:bottom w:val="single" w:sz="4" w:space="0" w:color="auto"/>
              <w:right w:val="single" w:sz="4" w:space="0" w:color="auto"/>
            </w:tcBorders>
            <w:shd w:val="clear" w:color="auto" w:fill="auto"/>
            <w:vAlign w:val="center"/>
            <w:hideMark/>
          </w:tcPr>
          <w:p w14:paraId="0FD6075E"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Türkiye</w:t>
            </w:r>
          </w:p>
        </w:tc>
        <w:tc>
          <w:tcPr>
            <w:tcW w:w="808" w:type="dxa"/>
            <w:tcBorders>
              <w:top w:val="nil"/>
              <w:left w:val="nil"/>
              <w:bottom w:val="single" w:sz="4" w:space="0" w:color="auto"/>
              <w:right w:val="single" w:sz="4" w:space="0" w:color="auto"/>
            </w:tcBorders>
            <w:shd w:val="clear" w:color="auto" w:fill="auto"/>
            <w:vAlign w:val="center"/>
            <w:hideMark/>
          </w:tcPr>
          <w:p w14:paraId="20E55C58" w14:textId="77777777"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OPT</w:t>
            </w:r>
          </w:p>
        </w:tc>
        <w:tc>
          <w:tcPr>
            <w:tcW w:w="1590" w:type="dxa"/>
            <w:tcBorders>
              <w:top w:val="nil"/>
              <w:left w:val="nil"/>
              <w:bottom w:val="single" w:sz="4" w:space="0" w:color="auto"/>
              <w:right w:val="single" w:sz="4" w:space="0" w:color="auto"/>
            </w:tcBorders>
            <w:shd w:val="clear" w:color="auto" w:fill="auto"/>
            <w:vAlign w:val="center"/>
            <w:hideMark/>
          </w:tcPr>
          <w:p w14:paraId="1A14627B"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08:00-17:00</w:t>
            </w:r>
          </w:p>
        </w:tc>
        <w:tc>
          <w:tcPr>
            <w:tcW w:w="2689" w:type="dxa"/>
            <w:vMerge w:val="restart"/>
            <w:tcBorders>
              <w:top w:val="nil"/>
              <w:left w:val="single" w:sz="4" w:space="0" w:color="auto"/>
              <w:bottom w:val="single" w:sz="4" w:space="0" w:color="auto"/>
              <w:right w:val="single" w:sz="4" w:space="0" w:color="auto"/>
            </w:tcBorders>
            <w:shd w:val="clear" w:color="auto" w:fill="auto"/>
            <w:vAlign w:val="center"/>
            <w:hideMark/>
          </w:tcPr>
          <w:p w14:paraId="1B12B93D" w14:textId="02F64FC6" w:rsidR="00956E38" w:rsidRPr="00956E38" w:rsidRDefault="00CC7B87" w:rsidP="00C12008">
            <w:pPr>
              <w:spacing w:after="0" w:line="240" w:lineRule="auto"/>
              <w:rPr>
                <w:rFonts w:eastAsia="Times New Roman" w:cs="Calibri"/>
                <w:color w:val="000000"/>
                <w:sz w:val="20"/>
                <w:szCs w:val="20"/>
                <w:lang w:eastAsia="tr-TR"/>
              </w:rPr>
            </w:pPr>
            <w:r>
              <w:rPr>
                <w:rFonts w:eastAsia="Times New Roman" w:cs="Calibri"/>
                <w:color w:val="000000"/>
                <w:sz w:val="20"/>
                <w:lang w:eastAsia="tr-TR"/>
              </w:rPr>
              <w:t>15</w:t>
            </w:r>
            <w:r w:rsidR="00956E38" w:rsidRPr="00956E38">
              <w:rPr>
                <w:rFonts w:eastAsia="Times New Roman" w:cs="Calibri"/>
                <w:color w:val="000000"/>
                <w:sz w:val="20"/>
                <w:lang w:eastAsia="tr-TR"/>
              </w:rPr>
              <w:t xml:space="preserve"> Temmuz – 4 Ağustos </w:t>
            </w:r>
            <w:r w:rsidR="00F23FE0">
              <w:rPr>
                <w:rFonts w:eastAsia="Times New Roman" w:cs="Calibri"/>
                <w:color w:val="000000"/>
                <w:sz w:val="20"/>
                <w:lang w:eastAsia="tr-TR"/>
              </w:rPr>
              <w:t>2024</w:t>
            </w:r>
          </w:p>
        </w:tc>
        <w:tc>
          <w:tcPr>
            <w:tcW w:w="788" w:type="dxa"/>
            <w:tcBorders>
              <w:top w:val="nil"/>
              <w:left w:val="nil"/>
              <w:bottom w:val="single" w:sz="4" w:space="0" w:color="auto"/>
              <w:right w:val="single" w:sz="4" w:space="0" w:color="auto"/>
            </w:tcBorders>
            <w:shd w:val="clear" w:color="auto" w:fill="auto"/>
            <w:vAlign w:val="center"/>
            <w:hideMark/>
          </w:tcPr>
          <w:p w14:paraId="3859279C"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14:paraId="4F516C54"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8</w:t>
            </w:r>
          </w:p>
        </w:tc>
        <w:tc>
          <w:tcPr>
            <w:tcW w:w="860" w:type="dxa"/>
            <w:tcBorders>
              <w:top w:val="nil"/>
              <w:left w:val="nil"/>
              <w:bottom w:val="single" w:sz="4" w:space="0" w:color="auto"/>
              <w:right w:val="single" w:sz="4" w:space="0" w:color="auto"/>
            </w:tcBorders>
            <w:shd w:val="clear" w:color="auto" w:fill="auto"/>
            <w:vAlign w:val="center"/>
            <w:hideMark/>
          </w:tcPr>
          <w:p w14:paraId="01B5B87F"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24</w:t>
            </w:r>
          </w:p>
        </w:tc>
        <w:tc>
          <w:tcPr>
            <w:tcW w:w="2306" w:type="dxa"/>
            <w:tcBorders>
              <w:top w:val="nil"/>
              <w:left w:val="nil"/>
              <w:bottom w:val="single" w:sz="4" w:space="0" w:color="auto"/>
              <w:right w:val="single" w:sz="4" w:space="0" w:color="auto"/>
            </w:tcBorders>
            <w:shd w:val="clear" w:color="auto" w:fill="auto"/>
            <w:vAlign w:val="center"/>
            <w:hideMark/>
          </w:tcPr>
          <w:p w14:paraId="33739BC8"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14:paraId="752C119C"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360</w:t>
            </w:r>
          </w:p>
        </w:tc>
        <w:tc>
          <w:tcPr>
            <w:tcW w:w="628" w:type="dxa"/>
            <w:tcBorders>
              <w:top w:val="nil"/>
              <w:left w:val="nil"/>
              <w:bottom w:val="single" w:sz="4" w:space="0" w:color="auto"/>
              <w:right w:val="single" w:sz="4" w:space="0" w:color="auto"/>
            </w:tcBorders>
            <w:shd w:val="clear" w:color="auto" w:fill="auto"/>
            <w:vAlign w:val="center"/>
            <w:hideMark/>
          </w:tcPr>
          <w:p w14:paraId="36AC893B" w14:textId="77777777"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14:paraId="14196425" w14:textId="77777777"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r>
      <w:tr w:rsidR="00956E38" w:rsidRPr="00956E38" w14:paraId="30BD6E91" w14:textId="77777777" w:rsidTr="00197AE9">
        <w:trPr>
          <w:trHeight w:val="56"/>
        </w:trPr>
        <w:tc>
          <w:tcPr>
            <w:tcW w:w="1313" w:type="dxa"/>
            <w:vMerge/>
            <w:tcBorders>
              <w:top w:val="nil"/>
              <w:left w:val="single" w:sz="4" w:space="0" w:color="auto"/>
              <w:bottom w:val="single" w:sz="4" w:space="0" w:color="auto"/>
              <w:right w:val="single" w:sz="4" w:space="0" w:color="auto"/>
            </w:tcBorders>
            <w:vAlign w:val="center"/>
            <w:hideMark/>
          </w:tcPr>
          <w:p w14:paraId="47CDFE4B" w14:textId="77777777" w:rsidR="00956E38" w:rsidRPr="00956E38" w:rsidRDefault="00956E38" w:rsidP="00C12008">
            <w:pPr>
              <w:spacing w:after="0" w:line="240" w:lineRule="auto"/>
              <w:rPr>
                <w:rFonts w:eastAsia="Times New Roman" w:cs="Calibri"/>
                <w:b/>
                <w:bCs/>
                <w:color w:val="000000"/>
                <w:sz w:val="20"/>
                <w:szCs w:val="20"/>
                <w:lang w:eastAsia="tr-TR"/>
              </w:rPr>
            </w:pPr>
          </w:p>
        </w:tc>
        <w:tc>
          <w:tcPr>
            <w:tcW w:w="967" w:type="dxa"/>
            <w:vMerge/>
            <w:tcBorders>
              <w:top w:val="nil"/>
              <w:left w:val="single" w:sz="4" w:space="0" w:color="auto"/>
              <w:bottom w:val="single" w:sz="4" w:space="0" w:color="auto"/>
              <w:right w:val="single" w:sz="4" w:space="0" w:color="auto"/>
            </w:tcBorders>
            <w:vAlign w:val="center"/>
            <w:hideMark/>
          </w:tcPr>
          <w:p w14:paraId="44A169E6" w14:textId="77777777" w:rsidR="00956E38" w:rsidRPr="00956E38" w:rsidRDefault="00956E38" w:rsidP="00C12008">
            <w:pPr>
              <w:spacing w:after="0" w:line="240" w:lineRule="auto"/>
              <w:rPr>
                <w:rFonts w:eastAsia="Times New Roman" w:cs="Calibri"/>
                <w:color w:val="000000"/>
                <w:sz w:val="20"/>
                <w:szCs w:val="20"/>
                <w:lang w:eastAsia="tr-TR"/>
              </w:rPr>
            </w:pPr>
          </w:p>
        </w:tc>
        <w:tc>
          <w:tcPr>
            <w:tcW w:w="808" w:type="dxa"/>
            <w:tcBorders>
              <w:top w:val="nil"/>
              <w:left w:val="nil"/>
              <w:bottom w:val="single" w:sz="4" w:space="0" w:color="auto"/>
              <w:right w:val="single" w:sz="4" w:space="0" w:color="auto"/>
            </w:tcBorders>
            <w:shd w:val="clear" w:color="auto" w:fill="auto"/>
            <w:vAlign w:val="center"/>
            <w:hideMark/>
          </w:tcPr>
          <w:p w14:paraId="7F68708C" w14:textId="77777777"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PT</w:t>
            </w:r>
          </w:p>
        </w:tc>
        <w:tc>
          <w:tcPr>
            <w:tcW w:w="1590" w:type="dxa"/>
            <w:tcBorders>
              <w:top w:val="nil"/>
              <w:left w:val="nil"/>
              <w:bottom w:val="single" w:sz="4" w:space="0" w:color="auto"/>
              <w:right w:val="single" w:sz="4" w:space="0" w:color="auto"/>
            </w:tcBorders>
            <w:shd w:val="clear" w:color="auto" w:fill="auto"/>
            <w:vAlign w:val="center"/>
            <w:hideMark/>
          </w:tcPr>
          <w:p w14:paraId="64B29C73"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18:00-23:00</w:t>
            </w:r>
          </w:p>
        </w:tc>
        <w:tc>
          <w:tcPr>
            <w:tcW w:w="2689" w:type="dxa"/>
            <w:vMerge/>
            <w:tcBorders>
              <w:top w:val="nil"/>
              <w:left w:val="single" w:sz="4" w:space="0" w:color="auto"/>
              <w:bottom w:val="single" w:sz="4" w:space="0" w:color="auto"/>
              <w:right w:val="single" w:sz="4" w:space="0" w:color="auto"/>
            </w:tcBorders>
            <w:vAlign w:val="center"/>
            <w:hideMark/>
          </w:tcPr>
          <w:p w14:paraId="3328CFB4" w14:textId="77777777" w:rsidR="00956E38" w:rsidRPr="00956E38" w:rsidRDefault="00956E38" w:rsidP="00C12008">
            <w:pPr>
              <w:spacing w:after="0" w:line="240" w:lineRule="auto"/>
              <w:rPr>
                <w:rFonts w:eastAsia="Times New Roman" w:cs="Calibri"/>
                <w:color w:val="000000"/>
                <w:sz w:val="20"/>
                <w:szCs w:val="20"/>
                <w:lang w:eastAsia="tr-TR"/>
              </w:rPr>
            </w:pPr>
          </w:p>
        </w:tc>
        <w:tc>
          <w:tcPr>
            <w:tcW w:w="788" w:type="dxa"/>
            <w:tcBorders>
              <w:top w:val="nil"/>
              <w:left w:val="nil"/>
              <w:bottom w:val="single" w:sz="4" w:space="0" w:color="auto"/>
              <w:right w:val="single" w:sz="4" w:space="0" w:color="auto"/>
            </w:tcBorders>
            <w:shd w:val="clear" w:color="auto" w:fill="auto"/>
            <w:vAlign w:val="center"/>
            <w:hideMark/>
          </w:tcPr>
          <w:p w14:paraId="3FB503C2"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14:paraId="1E5DFB60"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60" w:type="dxa"/>
            <w:tcBorders>
              <w:top w:val="nil"/>
              <w:left w:val="nil"/>
              <w:bottom w:val="single" w:sz="4" w:space="0" w:color="auto"/>
              <w:right w:val="single" w:sz="4" w:space="0" w:color="auto"/>
            </w:tcBorders>
            <w:shd w:val="clear" w:color="auto" w:fill="auto"/>
            <w:vAlign w:val="center"/>
            <w:hideMark/>
          </w:tcPr>
          <w:p w14:paraId="168159CF"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9</w:t>
            </w:r>
          </w:p>
        </w:tc>
        <w:tc>
          <w:tcPr>
            <w:tcW w:w="2306" w:type="dxa"/>
            <w:tcBorders>
              <w:top w:val="nil"/>
              <w:left w:val="nil"/>
              <w:bottom w:val="single" w:sz="4" w:space="0" w:color="auto"/>
              <w:right w:val="single" w:sz="4" w:space="0" w:color="auto"/>
            </w:tcBorders>
            <w:shd w:val="clear" w:color="auto" w:fill="auto"/>
            <w:vAlign w:val="center"/>
            <w:hideMark/>
          </w:tcPr>
          <w:p w14:paraId="7B5F1C0F"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14:paraId="0AC45EB1"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135</w:t>
            </w:r>
          </w:p>
        </w:tc>
        <w:tc>
          <w:tcPr>
            <w:tcW w:w="628" w:type="dxa"/>
            <w:tcBorders>
              <w:top w:val="nil"/>
              <w:left w:val="nil"/>
              <w:bottom w:val="single" w:sz="4" w:space="0" w:color="auto"/>
              <w:right w:val="single" w:sz="4" w:space="0" w:color="auto"/>
            </w:tcBorders>
            <w:shd w:val="clear" w:color="auto" w:fill="auto"/>
            <w:vAlign w:val="center"/>
            <w:hideMark/>
          </w:tcPr>
          <w:p w14:paraId="2A716DDD" w14:textId="77777777"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14:paraId="5C908EA6" w14:textId="77777777"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r>
      <w:tr w:rsidR="00956E38" w:rsidRPr="00956E38" w14:paraId="23367CC4" w14:textId="77777777" w:rsidTr="00197AE9">
        <w:trPr>
          <w:trHeight w:val="56"/>
        </w:trPr>
        <w:tc>
          <w:tcPr>
            <w:tcW w:w="1313" w:type="dxa"/>
            <w:vMerge w:val="restart"/>
            <w:tcBorders>
              <w:top w:val="nil"/>
              <w:left w:val="single" w:sz="4" w:space="0" w:color="auto"/>
              <w:bottom w:val="single" w:sz="4" w:space="0" w:color="auto"/>
              <w:right w:val="single" w:sz="4" w:space="0" w:color="auto"/>
            </w:tcBorders>
            <w:shd w:val="clear" w:color="auto" w:fill="auto"/>
            <w:vAlign w:val="center"/>
            <w:hideMark/>
          </w:tcPr>
          <w:p w14:paraId="6E47789B" w14:textId="77777777"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TGRT HABER</w:t>
            </w:r>
          </w:p>
        </w:tc>
        <w:tc>
          <w:tcPr>
            <w:tcW w:w="967" w:type="dxa"/>
            <w:vMerge w:val="restart"/>
            <w:tcBorders>
              <w:top w:val="nil"/>
              <w:left w:val="single" w:sz="4" w:space="0" w:color="auto"/>
              <w:bottom w:val="single" w:sz="4" w:space="0" w:color="auto"/>
              <w:right w:val="single" w:sz="4" w:space="0" w:color="auto"/>
            </w:tcBorders>
            <w:shd w:val="clear" w:color="auto" w:fill="auto"/>
            <w:vAlign w:val="center"/>
            <w:hideMark/>
          </w:tcPr>
          <w:p w14:paraId="46EABA89"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Türkiye</w:t>
            </w:r>
          </w:p>
        </w:tc>
        <w:tc>
          <w:tcPr>
            <w:tcW w:w="808" w:type="dxa"/>
            <w:tcBorders>
              <w:top w:val="nil"/>
              <w:left w:val="nil"/>
              <w:bottom w:val="single" w:sz="4" w:space="0" w:color="auto"/>
              <w:right w:val="single" w:sz="4" w:space="0" w:color="auto"/>
            </w:tcBorders>
            <w:shd w:val="clear" w:color="auto" w:fill="auto"/>
            <w:vAlign w:val="center"/>
            <w:hideMark/>
          </w:tcPr>
          <w:p w14:paraId="3602E6B9" w14:textId="77777777"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OPT</w:t>
            </w:r>
          </w:p>
        </w:tc>
        <w:tc>
          <w:tcPr>
            <w:tcW w:w="1590" w:type="dxa"/>
            <w:tcBorders>
              <w:top w:val="nil"/>
              <w:left w:val="nil"/>
              <w:bottom w:val="single" w:sz="4" w:space="0" w:color="auto"/>
              <w:right w:val="single" w:sz="4" w:space="0" w:color="auto"/>
            </w:tcBorders>
            <w:shd w:val="clear" w:color="auto" w:fill="auto"/>
            <w:vAlign w:val="center"/>
            <w:hideMark/>
          </w:tcPr>
          <w:p w14:paraId="285A0F97"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08:00-17:00</w:t>
            </w:r>
          </w:p>
        </w:tc>
        <w:tc>
          <w:tcPr>
            <w:tcW w:w="2689" w:type="dxa"/>
            <w:vMerge w:val="restart"/>
            <w:tcBorders>
              <w:top w:val="nil"/>
              <w:left w:val="single" w:sz="4" w:space="0" w:color="auto"/>
              <w:bottom w:val="single" w:sz="4" w:space="0" w:color="auto"/>
              <w:right w:val="single" w:sz="4" w:space="0" w:color="auto"/>
            </w:tcBorders>
            <w:shd w:val="clear" w:color="auto" w:fill="auto"/>
            <w:vAlign w:val="center"/>
            <w:hideMark/>
          </w:tcPr>
          <w:p w14:paraId="2214D92B" w14:textId="6C6C497A" w:rsidR="00956E38" w:rsidRPr="00956E38" w:rsidRDefault="00CC7B87" w:rsidP="00C12008">
            <w:pPr>
              <w:spacing w:after="0" w:line="240" w:lineRule="auto"/>
              <w:rPr>
                <w:rFonts w:eastAsia="Times New Roman" w:cs="Calibri"/>
                <w:color w:val="000000"/>
                <w:sz w:val="20"/>
                <w:szCs w:val="20"/>
                <w:lang w:eastAsia="tr-TR"/>
              </w:rPr>
            </w:pPr>
            <w:r>
              <w:rPr>
                <w:rFonts w:eastAsia="Times New Roman" w:cs="Calibri"/>
                <w:color w:val="000000"/>
                <w:sz w:val="20"/>
                <w:lang w:eastAsia="tr-TR"/>
              </w:rPr>
              <w:t>15</w:t>
            </w:r>
            <w:r w:rsidR="00956E38" w:rsidRPr="00956E38">
              <w:rPr>
                <w:rFonts w:eastAsia="Times New Roman" w:cs="Calibri"/>
                <w:color w:val="000000"/>
                <w:sz w:val="20"/>
                <w:lang w:eastAsia="tr-TR"/>
              </w:rPr>
              <w:t xml:space="preserve"> Temmuz – 4 Ağustos </w:t>
            </w:r>
            <w:r w:rsidR="00F23FE0">
              <w:rPr>
                <w:rFonts w:eastAsia="Times New Roman" w:cs="Calibri"/>
                <w:color w:val="000000"/>
                <w:sz w:val="20"/>
                <w:lang w:eastAsia="tr-TR"/>
              </w:rPr>
              <w:t>2024</w:t>
            </w:r>
          </w:p>
        </w:tc>
        <w:tc>
          <w:tcPr>
            <w:tcW w:w="788" w:type="dxa"/>
            <w:tcBorders>
              <w:top w:val="nil"/>
              <w:left w:val="nil"/>
              <w:bottom w:val="single" w:sz="4" w:space="0" w:color="auto"/>
              <w:right w:val="single" w:sz="4" w:space="0" w:color="auto"/>
            </w:tcBorders>
            <w:shd w:val="clear" w:color="auto" w:fill="auto"/>
            <w:vAlign w:val="center"/>
            <w:hideMark/>
          </w:tcPr>
          <w:p w14:paraId="14DBFAC6"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14:paraId="56304197"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8</w:t>
            </w:r>
          </w:p>
        </w:tc>
        <w:tc>
          <w:tcPr>
            <w:tcW w:w="860" w:type="dxa"/>
            <w:tcBorders>
              <w:top w:val="nil"/>
              <w:left w:val="nil"/>
              <w:bottom w:val="single" w:sz="4" w:space="0" w:color="auto"/>
              <w:right w:val="single" w:sz="4" w:space="0" w:color="auto"/>
            </w:tcBorders>
            <w:shd w:val="clear" w:color="auto" w:fill="auto"/>
            <w:vAlign w:val="center"/>
            <w:hideMark/>
          </w:tcPr>
          <w:p w14:paraId="14511886"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24</w:t>
            </w:r>
          </w:p>
        </w:tc>
        <w:tc>
          <w:tcPr>
            <w:tcW w:w="2306" w:type="dxa"/>
            <w:tcBorders>
              <w:top w:val="nil"/>
              <w:left w:val="nil"/>
              <w:bottom w:val="single" w:sz="4" w:space="0" w:color="auto"/>
              <w:right w:val="single" w:sz="4" w:space="0" w:color="auto"/>
            </w:tcBorders>
            <w:shd w:val="clear" w:color="auto" w:fill="auto"/>
            <w:vAlign w:val="center"/>
            <w:hideMark/>
          </w:tcPr>
          <w:p w14:paraId="062677EB"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14:paraId="0CD31E6F"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360</w:t>
            </w:r>
          </w:p>
        </w:tc>
        <w:tc>
          <w:tcPr>
            <w:tcW w:w="628" w:type="dxa"/>
            <w:tcBorders>
              <w:top w:val="nil"/>
              <w:left w:val="nil"/>
              <w:bottom w:val="single" w:sz="4" w:space="0" w:color="auto"/>
              <w:right w:val="single" w:sz="4" w:space="0" w:color="auto"/>
            </w:tcBorders>
            <w:shd w:val="clear" w:color="auto" w:fill="auto"/>
            <w:vAlign w:val="center"/>
            <w:hideMark/>
          </w:tcPr>
          <w:p w14:paraId="1A43344F" w14:textId="77777777"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14:paraId="1F3A8614" w14:textId="77777777"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r>
      <w:tr w:rsidR="00956E38" w:rsidRPr="00956E38" w14:paraId="37BCB1ED" w14:textId="77777777" w:rsidTr="00197AE9">
        <w:trPr>
          <w:trHeight w:val="56"/>
        </w:trPr>
        <w:tc>
          <w:tcPr>
            <w:tcW w:w="1313" w:type="dxa"/>
            <w:vMerge/>
            <w:tcBorders>
              <w:top w:val="nil"/>
              <w:left w:val="single" w:sz="4" w:space="0" w:color="auto"/>
              <w:bottom w:val="single" w:sz="4" w:space="0" w:color="auto"/>
              <w:right w:val="single" w:sz="4" w:space="0" w:color="auto"/>
            </w:tcBorders>
            <w:vAlign w:val="center"/>
            <w:hideMark/>
          </w:tcPr>
          <w:p w14:paraId="7C5D3A53" w14:textId="77777777" w:rsidR="00956E38" w:rsidRPr="00956E38" w:rsidRDefault="00956E38" w:rsidP="00C12008">
            <w:pPr>
              <w:spacing w:after="0" w:line="240" w:lineRule="auto"/>
              <w:rPr>
                <w:rFonts w:eastAsia="Times New Roman" w:cs="Calibri"/>
                <w:b/>
                <w:bCs/>
                <w:color w:val="000000"/>
                <w:sz w:val="20"/>
                <w:szCs w:val="20"/>
                <w:lang w:eastAsia="tr-TR"/>
              </w:rPr>
            </w:pPr>
          </w:p>
        </w:tc>
        <w:tc>
          <w:tcPr>
            <w:tcW w:w="967" w:type="dxa"/>
            <w:vMerge/>
            <w:tcBorders>
              <w:top w:val="nil"/>
              <w:left w:val="single" w:sz="4" w:space="0" w:color="auto"/>
              <w:bottom w:val="single" w:sz="4" w:space="0" w:color="auto"/>
              <w:right w:val="single" w:sz="4" w:space="0" w:color="auto"/>
            </w:tcBorders>
            <w:vAlign w:val="center"/>
            <w:hideMark/>
          </w:tcPr>
          <w:p w14:paraId="1F937B2A" w14:textId="77777777" w:rsidR="00956E38" w:rsidRPr="00956E38" w:rsidRDefault="00956E38" w:rsidP="00C12008">
            <w:pPr>
              <w:spacing w:after="0" w:line="240" w:lineRule="auto"/>
              <w:rPr>
                <w:rFonts w:eastAsia="Times New Roman" w:cs="Calibri"/>
                <w:color w:val="000000"/>
                <w:sz w:val="20"/>
                <w:szCs w:val="20"/>
                <w:lang w:eastAsia="tr-TR"/>
              </w:rPr>
            </w:pPr>
          </w:p>
        </w:tc>
        <w:tc>
          <w:tcPr>
            <w:tcW w:w="808" w:type="dxa"/>
            <w:tcBorders>
              <w:top w:val="nil"/>
              <w:left w:val="nil"/>
              <w:bottom w:val="single" w:sz="4" w:space="0" w:color="auto"/>
              <w:right w:val="single" w:sz="4" w:space="0" w:color="auto"/>
            </w:tcBorders>
            <w:shd w:val="clear" w:color="auto" w:fill="auto"/>
            <w:vAlign w:val="center"/>
            <w:hideMark/>
          </w:tcPr>
          <w:p w14:paraId="77E8BB38" w14:textId="77777777"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PT</w:t>
            </w:r>
          </w:p>
        </w:tc>
        <w:tc>
          <w:tcPr>
            <w:tcW w:w="1590" w:type="dxa"/>
            <w:tcBorders>
              <w:top w:val="nil"/>
              <w:left w:val="nil"/>
              <w:bottom w:val="single" w:sz="4" w:space="0" w:color="auto"/>
              <w:right w:val="single" w:sz="4" w:space="0" w:color="auto"/>
            </w:tcBorders>
            <w:shd w:val="clear" w:color="auto" w:fill="auto"/>
            <w:vAlign w:val="center"/>
            <w:hideMark/>
          </w:tcPr>
          <w:p w14:paraId="36633FB1"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18:00-23:00</w:t>
            </w:r>
          </w:p>
        </w:tc>
        <w:tc>
          <w:tcPr>
            <w:tcW w:w="2689" w:type="dxa"/>
            <w:vMerge/>
            <w:tcBorders>
              <w:top w:val="nil"/>
              <w:left w:val="single" w:sz="4" w:space="0" w:color="auto"/>
              <w:bottom w:val="single" w:sz="4" w:space="0" w:color="auto"/>
              <w:right w:val="single" w:sz="4" w:space="0" w:color="auto"/>
            </w:tcBorders>
            <w:vAlign w:val="center"/>
            <w:hideMark/>
          </w:tcPr>
          <w:p w14:paraId="188F35F5" w14:textId="77777777" w:rsidR="00956E38" w:rsidRPr="00956E38" w:rsidRDefault="00956E38" w:rsidP="00C12008">
            <w:pPr>
              <w:spacing w:after="0" w:line="240" w:lineRule="auto"/>
              <w:rPr>
                <w:rFonts w:eastAsia="Times New Roman" w:cs="Calibri"/>
                <w:color w:val="000000"/>
                <w:sz w:val="20"/>
                <w:szCs w:val="20"/>
                <w:lang w:eastAsia="tr-TR"/>
              </w:rPr>
            </w:pPr>
          </w:p>
        </w:tc>
        <w:tc>
          <w:tcPr>
            <w:tcW w:w="788" w:type="dxa"/>
            <w:tcBorders>
              <w:top w:val="nil"/>
              <w:left w:val="nil"/>
              <w:bottom w:val="single" w:sz="4" w:space="0" w:color="auto"/>
              <w:right w:val="single" w:sz="4" w:space="0" w:color="auto"/>
            </w:tcBorders>
            <w:shd w:val="clear" w:color="auto" w:fill="auto"/>
            <w:vAlign w:val="center"/>
            <w:hideMark/>
          </w:tcPr>
          <w:p w14:paraId="4915A483"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14:paraId="5E550B62"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60" w:type="dxa"/>
            <w:tcBorders>
              <w:top w:val="nil"/>
              <w:left w:val="nil"/>
              <w:bottom w:val="single" w:sz="4" w:space="0" w:color="auto"/>
              <w:right w:val="single" w:sz="4" w:space="0" w:color="auto"/>
            </w:tcBorders>
            <w:shd w:val="clear" w:color="auto" w:fill="auto"/>
            <w:vAlign w:val="center"/>
            <w:hideMark/>
          </w:tcPr>
          <w:p w14:paraId="7FA2879D"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9</w:t>
            </w:r>
          </w:p>
        </w:tc>
        <w:tc>
          <w:tcPr>
            <w:tcW w:w="2306" w:type="dxa"/>
            <w:tcBorders>
              <w:top w:val="nil"/>
              <w:left w:val="nil"/>
              <w:bottom w:val="single" w:sz="4" w:space="0" w:color="auto"/>
              <w:right w:val="single" w:sz="4" w:space="0" w:color="auto"/>
            </w:tcBorders>
            <w:shd w:val="clear" w:color="auto" w:fill="auto"/>
            <w:vAlign w:val="center"/>
            <w:hideMark/>
          </w:tcPr>
          <w:p w14:paraId="19398A26"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14:paraId="4F758DE0"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135</w:t>
            </w:r>
          </w:p>
        </w:tc>
        <w:tc>
          <w:tcPr>
            <w:tcW w:w="628" w:type="dxa"/>
            <w:tcBorders>
              <w:top w:val="nil"/>
              <w:left w:val="nil"/>
              <w:bottom w:val="single" w:sz="4" w:space="0" w:color="auto"/>
              <w:right w:val="single" w:sz="4" w:space="0" w:color="auto"/>
            </w:tcBorders>
            <w:shd w:val="clear" w:color="auto" w:fill="auto"/>
            <w:vAlign w:val="center"/>
            <w:hideMark/>
          </w:tcPr>
          <w:p w14:paraId="6BD09B72" w14:textId="77777777"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14:paraId="3CE852C9" w14:textId="77777777"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r>
      <w:tr w:rsidR="00956E38" w:rsidRPr="00956E38" w14:paraId="7AFDA892" w14:textId="77777777" w:rsidTr="00197AE9">
        <w:trPr>
          <w:trHeight w:val="56"/>
        </w:trPr>
        <w:tc>
          <w:tcPr>
            <w:tcW w:w="1313" w:type="dxa"/>
            <w:vMerge w:val="restart"/>
            <w:tcBorders>
              <w:top w:val="nil"/>
              <w:left w:val="single" w:sz="4" w:space="0" w:color="auto"/>
              <w:bottom w:val="single" w:sz="4" w:space="0" w:color="auto"/>
              <w:right w:val="single" w:sz="4" w:space="0" w:color="auto"/>
            </w:tcBorders>
            <w:shd w:val="clear" w:color="auto" w:fill="auto"/>
            <w:vAlign w:val="center"/>
            <w:hideMark/>
          </w:tcPr>
          <w:p w14:paraId="5D02A0D2" w14:textId="77777777"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24 TV</w:t>
            </w:r>
          </w:p>
        </w:tc>
        <w:tc>
          <w:tcPr>
            <w:tcW w:w="967" w:type="dxa"/>
            <w:vMerge w:val="restart"/>
            <w:tcBorders>
              <w:top w:val="nil"/>
              <w:left w:val="single" w:sz="4" w:space="0" w:color="auto"/>
              <w:bottom w:val="single" w:sz="4" w:space="0" w:color="auto"/>
              <w:right w:val="single" w:sz="4" w:space="0" w:color="auto"/>
            </w:tcBorders>
            <w:shd w:val="clear" w:color="auto" w:fill="auto"/>
            <w:vAlign w:val="center"/>
            <w:hideMark/>
          </w:tcPr>
          <w:p w14:paraId="48E07C51"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Türkiye</w:t>
            </w:r>
          </w:p>
        </w:tc>
        <w:tc>
          <w:tcPr>
            <w:tcW w:w="808" w:type="dxa"/>
            <w:tcBorders>
              <w:top w:val="nil"/>
              <w:left w:val="nil"/>
              <w:bottom w:val="single" w:sz="4" w:space="0" w:color="auto"/>
              <w:right w:val="single" w:sz="4" w:space="0" w:color="auto"/>
            </w:tcBorders>
            <w:shd w:val="clear" w:color="auto" w:fill="auto"/>
            <w:vAlign w:val="center"/>
            <w:hideMark/>
          </w:tcPr>
          <w:p w14:paraId="670E1C12" w14:textId="77777777"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OPT</w:t>
            </w:r>
          </w:p>
        </w:tc>
        <w:tc>
          <w:tcPr>
            <w:tcW w:w="1590" w:type="dxa"/>
            <w:tcBorders>
              <w:top w:val="nil"/>
              <w:left w:val="nil"/>
              <w:bottom w:val="single" w:sz="4" w:space="0" w:color="auto"/>
              <w:right w:val="single" w:sz="4" w:space="0" w:color="auto"/>
            </w:tcBorders>
            <w:shd w:val="clear" w:color="auto" w:fill="auto"/>
            <w:vAlign w:val="center"/>
            <w:hideMark/>
          </w:tcPr>
          <w:p w14:paraId="2357C6EB"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08:00-17:00</w:t>
            </w:r>
          </w:p>
        </w:tc>
        <w:tc>
          <w:tcPr>
            <w:tcW w:w="2689" w:type="dxa"/>
            <w:vMerge w:val="restart"/>
            <w:tcBorders>
              <w:top w:val="nil"/>
              <w:left w:val="single" w:sz="4" w:space="0" w:color="auto"/>
              <w:bottom w:val="single" w:sz="4" w:space="0" w:color="auto"/>
              <w:right w:val="single" w:sz="4" w:space="0" w:color="auto"/>
            </w:tcBorders>
            <w:shd w:val="clear" w:color="auto" w:fill="auto"/>
            <w:vAlign w:val="center"/>
            <w:hideMark/>
          </w:tcPr>
          <w:p w14:paraId="7976D9D1" w14:textId="5C9D5106" w:rsidR="00956E38" w:rsidRPr="00956E38" w:rsidRDefault="00CC7B87" w:rsidP="00C12008">
            <w:pPr>
              <w:spacing w:after="0" w:line="240" w:lineRule="auto"/>
              <w:rPr>
                <w:rFonts w:eastAsia="Times New Roman" w:cs="Calibri"/>
                <w:color w:val="000000"/>
                <w:sz w:val="20"/>
                <w:szCs w:val="20"/>
                <w:lang w:eastAsia="tr-TR"/>
              </w:rPr>
            </w:pPr>
            <w:r>
              <w:rPr>
                <w:rFonts w:eastAsia="Times New Roman" w:cs="Calibri"/>
                <w:color w:val="000000"/>
                <w:sz w:val="20"/>
                <w:lang w:eastAsia="tr-TR"/>
              </w:rPr>
              <w:t>15</w:t>
            </w:r>
            <w:r w:rsidR="00956E38" w:rsidRPr="00956E38">
              <w:rPr>
                <w:rFonts w:eastAsia="Times New Roman" w:cs="Calibri"/>
                <w:color w:val="000000"/>
                <w:sz w:val="20"/>
                <w:lang w:eastAsia="tr-TR"/>
              </w:rPr>
              <w:t xml:space="preserve"> Temmuz – 4 Ağustos </w:t>
            </w:r>
            <w:r w:rsidR="00F23FE0">
              <w:rPr>
                <w:rFonts w:eastAsia="Times New Roman" w:cs="Calibri"/>
                <w:color w:val="000000"/>
                <w:sz w:val="20"/>
                <w:lang w:eastAsia="tr-TR"/>
              </w:rPr>
              <w:t>2024</w:t>
            </w:r>
          </w:p>
        </w:tc>
        <w:tc>
          <w:tcPr>
            <w:tcW w:w="788" w:type="dxa"/>
            <w:tcBorders>
              <w:top w:val="nil"/>
              <w:left w:val="nil"/>
              <w:bottom w:val="single" w:sz="4" w:space="0" w:color="auto"/>
              <w:right w:val="single" w:sz="4" w:space="0" w:color="auto"/>
            </w:tcBorders>
            <w:shd w:val="clear" w:color="auto" w:fill="auto"/>
            <w:vAlign w:val="center"/>
            <w:hideMark/>
          </w:tcPr>
          <w:p w14:paraId="5F8F2CD2"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14:paraId="12B764E9"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8</w:t>
            </w:r>
          </w:p>
        </w:tc>
        <w:tc>
          <w:tcPr>
            <w:tcW w:w="860" w:type="dxa"/>
            <w:tcBorders>
              <w:top w:val="nil"/>
              <w:left w:val="nil"/>
              <w:bottom w:val="single" w:sz="4" w:space="0" w:color="auto"/>
              <w:right w:val="single" w:sz="4" w:space="0" w:color="auto"/>
            </w:tcBorders>
            <w:shd w:val="clear" w:color="auto" w:fill="auto"/>
            <w:vAlign w:val="center"/>
            <w:hideMark/>
          </w:tcPr>
          <w:p w14:paraId="20A6F259"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24</w:t>
            </w:r>
          </w:p>
        </w:tc>
        <w:tc>
          <w:tcPr>
            <w:tcW w:w="2306" w:type="dxa"/>
            <w:tcBorders>
              <w:top w:val="nil"/>
              <w:left w:val="nil"/>
              <w:bottom w:val="single" w:sz="4" w:space="0" w:color="auto"/>
              <w:right w:val="single" w:sz="4" w:space="0" w:color="auto"/>
            </w:tcBorders>
            <w:shd w:val="clear" w:color="auto" w:fill="auto"/>
            <w:vAlign w:val="center"/>
            <w:hideMark/>
          </w:tcPr>
          <w:p w14:paraId="3FAC008C"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14:paraId="449DC7E3"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360</w:t>
            </w:r>
          </w:p>
        </w:tc>
        <w:tc>
          <w:tcPr>
            <w:tcW w:w="628" w:type="dxa"/>
            <w:tcBorders>
              <w:top w:val="nil"/>
              <w:left w:val="nil"/>
              <w:bottom w:val="single" w:sz="4" w:space="0" w:color="auto"/>
              <w:right w:val="single" w:sz="4" w:space="0" w:color="auto"/>
            </w:tcBorders>
            <w:shd w:val="clear" w:color="auto" w:fill="auto"/>
            <w:vAlign w:val="center"/>
            <w:hideMark/>
          </w:tcPr>
          <w:p w14:paraId="740A1ED0" w14:textId="77777777"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14:paraId="434CF91D" w14:textId="77777777"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r>
      <w:tr w:rsidR="00956E38" w:rsidRPr="00956E38" w14:paraId="7945499F" w14:textId="77777777" w:rsidTr="00197AE9">
        <w:trPr>
          <w:trHeight w:val="56"/>
        </w:trPr>
        <w:tc>
          <w:tcPr>
            <w:tcW w:w="1313" w:type="dxa"/>
            <w:vMerge/>
            <w:tcBorders>
              <w:top w:val="nil"/>
              <w:left w:val="single" w:sz="4" w:space="0" w:color="auto"/>
              <w:bottom w:val="single" w:sz="4" w:space="0" w:color="auto"/>
              <w:right w:val="single" w:sz="4" w:space="0" w:color="auto"/>
            </w:tcBorders>
            <w:vAlign w:val="center"/>
            <w:hideMark/>
          </w:tcPr>
          <w:p w14:paraId="7038DD7A" w14:textId="77777777" w:rsidR="00956E38" w:rsidRPr="00956E38" w:rsidRDefault="00956E38" w:rsidP="00C12008">
            <w:pPr>
              <w:spacing w:after="0" w:line="240" w:lineRule="auto"/>
              <w:rPr>
                <w:rFonts w:eastAsia="Times New Roman" w:cs="Calibri"/>
                <w:b/>
                <w:bCs/>
                <w:color w:val="000000"/>
                <w:sz w:val="20"/>
                <w:szCs w:val="20"/>
                <w:lang w:eastAsia="tr-TR"/>
              </w:rPr>
            </w:pPr>
          </w:p>
        </w:tc>
        <w:tc>
          <w:tcPr>
            <w:tcW w:w="967" w:type="dxa"/>
            <w:vMerge/>
            <w:tcBorders>
              <w:top w:val="nil"/>
              <w:left w:val="single" w:sz="4" w:space="0" w:color="auto"/>
              <w:bottom w:val="single" w:sz="4" w:space="0" w:color="auto"/>
              <w:right w:val="single" w:sz="4" w:space="0" w:color="auto"/>
            </w:tcBorders>
            <w:vAlign w:val="center"/>
            <w:hideMark/>
          </w:tcPr>
          <w:p w14:paraId="509575A6" w14:textId="77777777" w:rsidR="00956E38" w:rsidRPr="00956E38" w:rsidRDefault="00956E38" w:rsidP="00C12008">
            <w:pPr>
              <w:spacing w:after="0" w:line="240" w:lineRule="auto"/>
              <w:rPr>
                <w:rFonts w:eastAsia="Times New Roman" w:cs="Calibri"/>
                <w:color w:val="000000"/>
                <w:sz w:val="20"/>
                <w:szCs w:val="20"/>
                <w:lang w:eastAsia="tr-TR"/>
              </w:rPr>
            </w:pPr>
          </w:p>
        </w:tc>
        <w:tc>
          <w:tcPr>
            <w:tcW w:w="808" w:type="dxa"/>
            <w:tcBorders>
              <w:top w:val="nil"/>
              <w:left w:val="nil"/>
              <w:bottom w:val="single" w:sz="4" w:space="0" w:color="auto"/>
              <w:right w:val="single" w:sz="4" w:space="0" w:color="auto"/>
            </w:tcBorders>
            <w:shd w:val="clear" w:color="auto" w:fill="auto"/>
            <w:vAlign w:val="center"/>
            <w:hideMark/>
          </w:tcPr>
          <w:p w14:paraId="10CF438A" w14:textId="77777777"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PT</w:t>
            </w:r>
          </w:p>
        </w:tc>
        <w:tc>
          <w:tcPr>
            <w:tcW w:w="1590" w:type="dxa"/>
            <w:tcBorders>
              <w:top w:val="nil"/>
              <w:left w:val="nil"/>
              <w:bottom w:val="single" w:sz="4" w:space="0" w:color="auto"/>
              <w:right w:val="single" w:sz="4" w:space="0" w:color="auto"/>
            </w:tcBorders>
            <w:shd w:val="clear" w:color="auto" w:fill="auto"/>
            <w:vAlign w:val="center"/>
            <w:hideMark/>
          </w:tcPr>
          <w:p w14:paraId="7A5EBDA0"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18:00-23:00</w:t>
            </w:r>
          </w:p>
        </w:tc>
        <w:tc>
          <w:tcPr>
            <w:tcW w:w="2689" w:type="dxa"/>
            <w:vMerge/>
            <w:tcBorders>
              <w:top w:val="nil"/>
              <w:left w:val="single" w:sz="4" w:space="0" w:color="auto"/>
              <w:bottom w:val="single" w:sz="4" w:space="0" w:color="auto"/>
              <w:right w:val="single" w:sz="4" w:space="0" w:color="auto"/>
            </w:tcBorders>
            <w:vAlign w:val="center"/>
            <w:hideMark/>
          </w:tcPr>
          <w:p w14:paraId="1F9DA1AE" w14:textId="77777777" w:rsidR="00956E38" w:rsidRPr="00956E38" w:rsidRDefault="00956E38" w:rsidP="00C12008">
            <w:pPr>
              <w:spacing w:after="0" w:line="240" w:lineRule="auto"/>
              <w:rPr>
                <w:rFonts w:eastAsia="Times New Roman" w:cs="Calibri"/>
                <w:color w:val="000000"/>
                <w:sz w:val="20"/>
                <w:szCs w:val="20"/>
                <w:lang w:eastAsia="tr-TR"/>
              </w:rPr>
            </w:pPr>
          </w:p>
        </w:tc>
        <w:tc>
          <w:tcPr>
            <w:tcW w:w="788" w:type="dxa"/>
            <w:tcBorders>
              <w:top w:val="nil"/>
              <w:left w:val="nil"/>
              <w:bottom w:val="single" w:sz="4" w:space="0" w:color="auto"/>
              <w:right w:val="single" w:sz="4" w:space="0" w:color="auto"/>
            </w:tcBorders>
            <w:shd w:val="clear" w:color="auto" w:fill="auto"/>
            <w:vAlign w:val="center"/>
            <w:hideMark/>
          </w:tcPr>
          <w:p w14:paraId="7D50621B"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14:paraId="0FD0941B"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60" w:type="dxa"/>
            <w:tcBorders>
              <w:top w:val="nil"/>
              <w:left w:val="nil"/>
              <w:bottom w:val="single" w:sz="4" w:space="0" w:color="auto"/>
              <w:right w:val="single" w:sz="4" w:space="0" w:color="auto"/>
            </w:tcBorders>
            <w:shd w:val="clear" w:color="auto" w:fill="auto"/>
            <w:vAlign w:val="center"/>
            <w:hideMark/>
          </w:tcPr>
          <w:p w14:paraId="4FCE91AC"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9</w:t>
            </w:r>
          </w:p>
        </w:tc>
        <w:tc>
          <w:tcPr>
            <w:tcW w:w="2306" w:type="dxa"/>
            <w:tcBorders>
              <w:top w:val="nil"/>
              <w:left w:val="nil"/>
              <w:bottom w:val="single" w:sz="4" w:space="0" w:color="auto"/>
              <w:right w:val="single" w:sz="4" w:space="0" w:color="auto"/>
            </w:tcBorders>
            <w:shd w:val="clear" w:color="auto" w:fill="auto"/>
            <w:vAlign w:val="center"/>
            <w:hideMark/>
          </w:tcPr>
          <w:p w14:paraId="42B7405C"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14:paraId="0B2CF133"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135</w:t>
            </w:r>
          </w:p>
        </w:tc>
        <w:tc>
          <w:tcPr>
            <w:tcW w:w="628" w:type="dxa"/>
            <w:tcBorders>
              <w:top w:val="nil"/>
              <w:left w:val="nil"/>
              <w:bottom w:val="single" w:sz="4" w:space="0" w:color="auto"/>
              <w:right w:val="single" w:sz="4" w:space="0" w:color="auto"/>
            </w:tcBorders>
            <w:shd w:val="clear" w:color="auto" w:fill="auto"/>
            <w:vAlign w:val="center"/>
            <w:hideMark/>
          </w:tcPr>
          <w:p w14:paraId="562DFAF5" w14:textId="77777777"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14:paraId="3D016325" w14:textId="77777777"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r>
      <w:tr w:rsidR="00956E38" w:rsidRPr="00956E38" w14:paraId="7F1ACB85" w14:textId="77777777" w:rsidTr="00197AE9">
        <w:trPr>
          <w:trHeight w:val="56"/>
        </w:trPr>
        <w:tc>
          <w:tcPr>
            <w:tcW w:w="1313" w:type="dxa"/>
            <w:vMerge w:val="restart"/>
            <w:tcBorders>
              <w:top w:val="nil"/>
              <w:left w:val="single" w:sz="4" w:space="0" w:color="auto"/>
              <w:bottom w:val="single" w:sz="4" w:space="0" w:color="auto"/>
              <w:right w:val="single" w:sz="4" w:space="0" w:color="auto"/>
            </w:tcBorders>
            <w:shd w:val="clear" w:color="auto" w:fill="auto"/>
            <w:vAlign w:val="center"/>
            <w:hideMark/>
          </w:tcPr>
          <w:p w14:paraId="72264807" w14:textId="77777777"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ULKE TV</w:t>
            </w:r>
          </w:p>
        </w:tc>
        <w:tc>
          <w:tcPr>
            <w:tcW w:w="967" w:type="dxa"/>
            <w:vMerge w:val="restart"/>
            <w:tcBorders>
              <w:top w:val="nil"/>
              <w:left w:val="single" w:sz="4" w:space="0" w:color="auto"/>
              <w:bottom w:val="single" w:sz="4" w:space="0" w:color="auto"/>
              <w:right w:val="single" w:sz="4" w:space="0" w:color="auto"/>
            </w:tcBorders>
            <w:shd w:val="clear" w:color="auto" w:fill="auto"/>
            <w:vAlign w:val="center"/>
            <w:hideMark/>
          </w:tcPr>
          <w:p w14:paraId="41A62AB5"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Türkiye</w:t>
            </w:r>
          </w:p>
        </w:tc>
        <w:tc>
          <w:tcPr>
            <w:tcW w:w="808" w:type="dxa"/>
            <w:tcBorders>
              <w:top w:val="nil"/>
              <w:left w:val="nil"/>
              <w:bottom w:val="single" w:sz="4" w:space="0" w:color="auto"/>
              <w:right w:val="single" w:sz="4" w:space="0" w:color="auto"/>
            </w:tcBorders>
            <w:shd w:val="clear" w:color="auto" w:fill="auto"/>
            <w:vAlign w:val="center"/>
            <w:hideMark/>
          </w:tcPr>
          <w:p w14:paraId="1EC12677" w14:textId="77777777"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OPT</w:t>
            </w:r>
          </w:p>
        </w:tc>
        <w:tc>
          <w:tcPr>
            <w:tcW w:w="1590" w:type="dxa"/>
            <w:tcBorders>
              <w:top w:val="nil"/>
              <w:left w:val="nil"/>
              <w:bottom w:val="single" w:sz="4" w:space="0" w:color="auto"/>
              <w:right w:val="single" w:sz="4" w:space="0" w:color="auto"/>
            </w:tcBorders>
            <w:shd w:val="clear" w:color="auto" w:fill="auto"/>
            <w:vAlign w:val="center"/>
            <w:hideMark/>
          </w:tcPr>
          <w:p w14:paraId="72ED6C5C"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08:00-17:00</w:t>
            </w:r>
          </w:p>
        </w:tc>
        <w:tc>
          <w:tcPr>
            <w:tcW w:w="2689" w:type="dxa"/>
            <w:vMerge w:val="restart"/>
            <w:tcBorders>
              <w:top w:val="nil"/>
              <w:left w:val="single" w:sz="4" w:space="0" w:color="auto"/>
              <w:bottom w:val="single" w:sz="4" w:space="0" w:color="auto"/>
              <w:right w:val="single" w:sz="4" w:space="0" w:color="auto"/>
            </w:tcBorders>
            <w:shd w:val="clear" w:color="auto" w:fill="auto"/>
            <w:vAlign w:val="center"/>
            <w:hideMark/>
          </w:tcPr>
          <w:p w14:paraId="1962EA0E" w14:textId="1FEEF187" w:rsidR="00956E38" w:rsidRPr="00956E38" w:rsidRDefault="00CC7B87" w:rsidP="00C12008">
            <w:pPr>
              <w:spacing w:after="0" w:line="240" w:lineRule="auto"/>
              <w:rPr>
                <w:rFonts w:eastAsia="Times New Roman" w:cs="Calibri"/>
                <w:color w:val="000000"/>
                <w:sz w:val="20"/>
                <w:szCs w:val="20"/>
                <w:lang w:eastAsia="tr-TR"/>
              </w:rPr>
            </w:pPr>
            <w:r>
              <w:rPr>
                <w:rFonts w:eastAsia="Times New Roman" w:cs="Calibri"/>
                <w:color w:val="000000"/>
                <w:sz w:val="20"/>
                <w:lang w:eastAsia="tr-TR"/>
              </w:rPr>
              <w:t>15</w:t>
            </w:r>
            <w:r w:rsidR="00956E38" w:rsidRPr="00956E38">
              <w:rPr>
                <w:rFonts w:eastAsia="Times New Roman" w:cs="Calibri"/>
                <w:color w:val="000000"/>
                <w:sz w:val="20"/>
                <w:lang w:eastAsia="tr-TR"/>
              </w:rPr>
              <w:t xml:space="preserve"> Temmuz – 4 Ağustos </w:t>
            </w:r>
            <w:r w:rsidR="00F23FE0">
              <w:rPr>
                <w:rFonts w:eastAsia="Times New Roman" w:cs="Calibri"/>
                <w:color w:val="000000"/>
                <w:sz w:val="20"/>
                <w:lang w:eastAsia="tr-TR"/>
              </w:rPr>
              <w:t>2024</w:t>
            </w:r>
          </w:p>
        </w:tc>
        <w:tc>
          <w:tcPr>
            <w:tcW w:w="788" w:type="dxa"/>
            <w:tcBorders>
              <w:top w:val="nil"/>
              <w:left w:val="nil"/>
              <w:bottom w:val="single" w:sz="4" w:space="0" w:color="auto"/>
              <w:right w:val="single" w:sz="4" w:space="0" w:color="auto"/>
            </w:tcBorders>
            <w:shd w:val="clear" w:color="auto" w:fill="auto"/>
            <w:vAlign w:val="center"/>
            <w:hideMark/>
          </w:tcPr>
          <w:p w14:paraId="02B9CC78"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14:paraId="2CE5BF9B"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8</w:t>
            </w:r>
          </w:p>
        </w:tc>
        <w:tc>
          <w:tcPr>
            <w:tcW w:w="860" w:type="dxa"/>
            <w:tcBorders>
              <w:top w:val="nil"/>
              <w:left w:val="nil"/>
              <w:bottom w:val="single" w:sz="4" w:space="0" w:color="auto"/>
              <w:right w:val="single" w:sz="4" w:space="0" w:color="auto"/>
            </w:tcBorders>
            <w:shd w:val="clear" w:color="auto" w:fill="auto"/>
            <w:vAlign w:val="center"/>
            <w:hideMark/>
          </w:tcPr>
          <w:p w14:paraId="04F47701"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24</w:t>
            </w:r>
          </w:p>
        </w:tc>
        <w:tc>
          <w:tcPr>
            <w:tcW w:w="2306" w:type="dxa"/>
            <w:tcBorders>
              <w:top w:val="nil"/>
              <w:left w:val="nil"/>
              <w:bottom w:val="single" w:sz="4" w:space="0" w:color="auto"/>
              <w:right w:val="single" w:sz="4" w:space="0" w:color="auto"/>
            </w:tcBorders>
            <w:shd w:val="clear" w:color="auto" w:fill="auto"/>
            <w:vAlign w:val="center"/>
            <w:hideMark/>
          </w:tcPr>
          <w:p w14:paraId="318615BD"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14:paraId="7FFCCC39"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360</w:t>
            </w:r>
          </w:p>
        </w:tc>
        <w:tc>
          <w:tcPr>
            <w:tcW w:w="628" w:type="dxa"/>
            <w:tcBorders>
              <w:top w:val="nil"/>
              <w:left w:val="nil"/>
              <w:bottom w:val="single" w:sz="4" w:space="0" w:color="auto"/>
              <w:right w:val="single" w:sz="4" w:space="0" w:color="auto"/>
            </w:tcBorders>
            <w:shd w:val="clear" w:color="auto" w:fill="auto"/>
            <w:vAlign w:val="center"/>
            <w:hideMark/>
          </w:tcPr>
          <w:p w14:paraId="20339B5F" w14:textId="77777777"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14:paraId="76DC5E4E" w14:textId="77777777"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r>
      <w:tr w:rsidR="00956E38" w:rsidRPr="00956E38" w14:paraId="03848F26" w14:textId="77777777" w:rsidTr="00197AE9">
        <w:trPr>
          <w:trHeight w:val="56"/>
        </w:trPr>
        <w:tc>
          <w:tcPr>
            <w:tcW w:w="1313" w:type="dxa"/>
            <w:vMerge/>
            <w:tcBorders>
              <w:top w:val="nil"/>
              <w:left w:val="single" w:sz="4" w:space="0" w:color="auto"/>
              <w:bottom w:val="single" w:sz="4" w:space="0" w:color="auto"/>
              <w:right w:val="single" w:sz="4" w:space="0" w:color="auto"/>
            </w:tcBorders>
            <w:vAlign w:val="center"/>
            <w:hideMark/>
          </w:tcPr>
          <w:p w14:paraId="41FEB0D1" w14:textId="77777777" w:rsidR="00956E38" w:rsidRPr="00956E38" w:rsidRDefault="00956E38" w:rsidP="00C12008">
            <w:pPr>
              <w:spacing w:after="0" w:line="240" w:lineRule="auto"/>
              <w:rPr>
                <w:rFonts w:eastAsia="Times New Roman" w:cs="Calibri"/>
                <w:b/>
                <w:bCs/>
                <w:color w:val="000000"/>
                <w:sz w:val="20"/>
                <w:szCs w:val="20"/>
                <w:lang w:eastAsia="tr-TR"/>
              </w:rPr>
            </w:pPr>
          </w:p>
        </w:tc>
        <w:tc>
          <w:tcPr>
            <w:tcW w:w="967" w:type="dxa"/>
            <w:vMerge/>
            <w:tcBorders>
              <w:top w:val="nil"/>
              <w:left w:val="single" w:sz="4" w:space="0" w:color="auto"/>
              <w:bottom w:val="single" w:sz="4" w:space="0" w:color="auto"/>
              <w:right w:val="single" w:sz="4" w:space="0" w:color="auto"/>
            </w:tcBorders>
            <w:vAlign w:val="center"/>
            <w:hideMark/>
          </w:tcPr>
          <w:p w14:paraId="62D2135F" w14:textId="77777777" w:rsidR="00956E38" w:rsidRPr="00956E38" w:rsidRDefault="00956E38" w:rsidP="00C12008">
            <w:pPr>
              <w:spacing w:after="0" w:line="240" w:lineRule="auto"/>
              <w:rPr>
                <w:rFonts w:eastAsia="Times New Roman" w:cs="Calibri"/>
                <w:color w:val="000000"/>
                <w:sz w:val="20"/>
                <w:szCs w:val="20"/>
                <w:lang w:eastAsia="tr-TR"/>
              </w:rPr>
            </w:pPr>
          </w:p>
        </w:tc>
        <w:tc>
          <w:tcPr>
            <w:tcW w:w="808" w:type="dxa"/>
            <w:tcBorders>
              <w:top w:val="nil"/>
              <w:left w:val="nil"/>
              <w:bottom w:val="single" w:sz="4" w:space="0" w:color="auto"/>
              <w:right w:val="single" w:sz="4" w:space="0" w:color="auto"/>
            </w:tcBorders>
            <w:shd w:val="clear" w:color="auto" w:fill="auto"/>
            <w:vAlign w:val="center"/>
            <w:hideMark/>
          </w:tcPr>
          <w:p w14:paraId="303E0E5C" w14:textId="77777777"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PT</w:t>
            </w:r>
          </w:p>
        </w:tc>
        <w:tc>
          <w:tcPr>
            <w:tcW w:w="1590" w:type="dxa"/>
            <w:tcBorders>
              <w:top w:val="nil"/>
              <w:left w:val="nil"/>
              <w:bottom w:val="single" w:sz="4" w:space="0" w:color="auto"/>
              <w:right w:val="single" w:sz="4" w:space="0" w:color="auto"/>
            </w:tcBorders>
            <w:shd w:val="clear" w:color="auto" w:fill="auto"/>
            <w:vAlign w:val="center"/>
            <w:hideMark/>
          </w:tcPr>
          <w:p w14:paraId="57B9BA02"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18:00-23:00</w:t>
            </w:r>
          </w:p>
        </w:tc>
        <w:tc>
          <w:tcPr>
            <w:tcW w:w="2689" w:type="dxa"/>
            <w:vMerge/>
            <w:tcBorders>
              <w:top w:val="nil"/>
              <w:left w:val="single" w:sz="4" w:space="0" w:color="auto"/>
              <w:bottom w:val="single" w:sz="4" w:space="0" w:color="auto"/>
              <w:right w:val="single" w:sz="4" w:space="0" w:color="auto"/>
            </w:tcBorders>
            <w:vAlign w:val="center"/>
            <w:hideMark/>
          </w:tcPr>
          <w:p w14:paraId="0B21CFB9" w14:textId="77777777" w:rsidR="00956E38" w:rsidRPr="00956E38" w:rsidRDefault="00956E38" w:rsidP="00C12008">
            <w:pPr>
              <w:spacing w:after="0" w:line="240" w:lineRule="auto"/>
              <w:rPr>
                <w:rFonts w:eastAsia="Times New Roman" w:cs="Calibri"/>
                <w:color w:val="000000"/>
                <w:sz w:val="20"/>
                <w:szCs w:val="20"/>
                <w:lang w:eastAsia="tr-TR"/>
              </w:rPr>
            </w:pPr>
          </w:p>
        </w:tc>
        <w:tc>
          <w:tcPr>
            <w:tcW w:w="788" w:type="dxa"/>
            <w:tcBorders>
              <w:top w:val="nil"/>
              <w:left w:val="nil"/>
              <w:bottom w:val="single" w:sz="4" w:space="0" w:color="auto"/>
              <w:right w:val="single" w:sz="4" w:space="0" w:color="auto"/>
            </w:tcBorders>
            <w:shd w:val="clear" w:color="auto" w:fill="auto"/>
            <w:vAlign w:val="center"/>
            <w:hideMark/>
          </w:tcPr>
          <w:p w14:paraId="2B2A9C63"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14:paraId="1CBE53F0"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60" w:type="dxa"/>
            <w:tcBorders>
              <w:top w:val="nil"/>
              <w:left w:val="nil"/>
              <w:bottom w:val="single" w:sz="4" w:space="0" w:color="auto"/>
              <w:right w:val="single" w:sz="4" w:space="0" w:color="auto"/>
            </w:tcBorders>
            <w:shd w:val="clear" w:color="auto" w:fill="auto"/>
            <w:vAlign w:val="center"/>
            <w:hideMark/>
          </w:tcPr>
          <w:p w14:paraId="4CA6ED16"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9</w:t>
            </w:r>
          </w:p>
        </w:tc>
        <w:tc>
          <w:tcPr>
            <w:tcW w:w="2306" w:type="dxa"/>
            <w:tcBorders>
              <w:top w:val="nil"/>
              <w:left w:val="nil"/>
              <w:bottom w:val="single" w:sz="4" w:space="0" w:color="auto"/>
              <w:right w:val="single" w:sz="4" w:space="0" w:color="auto"/>
            </w:tcBorders>
            <w:shd w:val="clear" w:color="auto" w:fill="auto"/>
            <w:vAlign w:val="center"/>
            <w:hideMark/>
          </w:tcPr>
          <w:p w14:paraId="3AE24919"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14:paraId="161B1156"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135</w:t>
            </w:r>
          </w:p>
        </w:tc>
        <w:tc>
          <w:tcPr>
            <w:tcW w:w="628" w:type="dxa"/>
            <w:tcBorders>
              <w:top w:val="nil"/>
              <w:left w:val="nil"/>
              <w:bottom w:val="single" w:sz="4" w:space="0" w:color="auto"/>
              <w:right w:val="single" w:sz="4" w:space="0" w:color="auto"/>
            </w:tcBorders>
            <w:shd w:val="clear" w:color="auto" w:fill="auto"/>
            <w:vAlign w:val="center"/>
            <w:hideMark/>
          </w:tcPr>
          <w:p w14:paraId="2774CE23" w14:textId="77777777"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14:paraId="4714C98A" w14:textId="77777777"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r>
      <w:tr w:rsidR="00197AE9" w:rsidRPr="00956E38" w14:paraId="66434BED" w14:textId="77777777" w:rsidTr="00807B3D">
        <w:trPr>
          <w:trHeight w:val="142"/>
        </w:trPr>
        <w:tc>
          <w:tcPr>
            <w:tcW w:w="1313" w:type="dxa"/>
            <w:vMerge w:val="restart"/>
            <w:tcBorders>
              <w:top w:val="nil"/>
              <w:left w:val="single" w:sz="4" w:space="0" w:color="auto"/>
              <w:bottom w:val="single" w:sz="4" w:space="0" w:color="auto"/>
              <w:right w:val="single" w:sz="4" w:space="0" w:color="auto"/>
            </w:tcBorders>
            <w:shd w:val="clear" w:color="auto" w:fill="auto"/>
            <w:vAlign w:val="center"/>
            <w:hideMark/>
          </w:tcPr>
          <w:p w14:paraId="0F745A62" w14:textId="77777777" w:rsidR="00197AE9" w:rsidRPr="00956E38" w:rsidRDefault="00197AE9"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AKIT TV</w:t>
            </w:r>
          </w:p>
        </w:tc>
        <w:tc>
          <w:tcPr>
            <w:tcW w:w="967" w:type="dxa"/>
            <w:vMerge w:val="restart"/>
            <w:tcBorders>
              <w:top w:val="nil"/>
              <w:left w:val="single" w:sz="4" w:space="0" w:color="auto"/>
              <w:bottom w:val="single" w:sz="4" w:space="0" w:color="auto"/>
              <w:right w:val="single" w:sz="4" w:space="0" w:color="auto"/>
            </w:tcBorders>
            <w:shd w:val="clear" w:color="auto" w:fill="auto"/>
            <w:vAlign w:val="center"/>
            <w:hideMark/>
          </w:tcPr>
          <w:p w14:paraId="7DBC1034" w14:textId="77777777" w:rsidR="00197AE9" w:rsidRPr="00956E38" w:rsidRDefault="00197AE9"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Türkiye</w:t>
            </w:r>
          </w:p>
        </w:tc>
        <w:tc>
          <w:tcPr>
            <w:tcW w:w="808" w:type="dxa"/>
            <w:tcBorders>
              <w:top w:val="nil"/>
              <w:left w:val="nil"/>
              <w:bottom w:val="single" w:sz="4" w:space="0" w:color="auto"/>
              <w:right w:val="single" w:sz="4" w:space="0" w:color="auto"/>
            </w:tcBorders>
            <w:shd w:val="clear" w:color="auto" w:fill="auto"/>
            <w:vAlign w:val="center"/>
            <w:hideMark/>
          </w:tcPr>
          <w:p w14:paraId="32C69A58" w14:textId="77777777" w:rsidR="00197AE9" w:rsidRPr="00956E38" w:rsidRDefault="00197AE9"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OPT</w:t>
            </w:r>
          </w:p>
        </w:tc>
        <w:tc>
          <w:tcPr>
            <w:tcW w:w="1590" w:type="dxa"/>
            <w:tcBorders>
              <w:top w:val="nil"/>
              <w:left w:val="nil"/>
              <w:bottom w:val="single" w:sz="4" w:space="0" w:color="auto"/>
              <w:right w:val="single" w:sz="4" w:space="0" w:color="auto"/>
            </w:tcBorders>
            <w:shd w:val="clear" w:color="auto" w:fill="auto"/>
            <w:vAlign w:val="center"/>
            <w:hideMark/>
          </w:tcPr>
          <w:p w14:paraId="081BFAC3" w14:textId="77777777" w:rsidR="00197AE9" w:rsidRPr="00956E38" w:rsidRDefault="00197AE9"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08:00-17:00</w:t>
            </w:r>
          </w:p>
        </w:tc>
        <w:tc>
          <w:tcPr>
            <w:tcW w:w="2689" w:type="dxa"/>
            <w:vMerge w:val="restart"/>
            <w:tcBorders>
              <w:top w:val="nil"/>
              <w:left w:val="nil"/>
              <w:right w:val="single" w:sz="4" w:space="0" w:color="auto"/>
            </w:tcBorders>
            <w:shd w:val="clear" w:color="auto" w:fill="auto"/>
            <w:vAlign w:val="center"/>
            <w:hideMark/>
          </w:tcPr>
          <w:p w14:paraId="346FC7AF" w14:textId="6BCA99D9" w:rsidR="00197AE9" w:rsidRPr="00956E38" w:rsidRDefault="00CC7B87" w:rsidP="00C12008">
            <w:pPr>
              <w:spacing w:after="0" w:line="240" w:lineRule="auto"/>
              <w:rPr>
                <w:rFonts w:eastAsia="Times New Roman" w:cs="Calibri"/>
                <w:color w:val="000000"/>
                <w:sz w:val="20"/>
                <w:szCs w:val="20"/>
                <w:lang w:eastAsia="tr-TR"/>
              </w:rPr>
            </w:pPr>
            <w:r>
              <w:rPr>
                <w:rFonts w:eastAsia="Times New Roman" w:cs="Calibri"/>
                <w:color w:val="000000"/>
                <w:sz w:val="20"/>
                <w:lang w:eastAsia="tr-TR"/>
              </w:rPr>
              <w:t>15</w:t>
            </w:r>
            <w:r w:rsidR="00197AE9" w:rsidRPr="00956E38">
              <w:rPr>
                <w:rFonts w:eastAsia="Times New Roman" w:cs="Calibri"/>
                <w:color w:val="000000"/>
                <w:sz w:val="20"/>
                <w:lang w:eastAsia="tr-TR"/>
              </w:rPr>
              <w:t xml:space="preserve"> Temmuz – 4 Ağustos </w:t>
            </w:r>
            <w:r w:rsidR="00F23FE0">
              <w:rPr>
                <w:rFonts w:eastAsia="Times New Roman" w:cs="Calibri"/>
                <w:color w:val="000000"/>
                <w:sz w:val="20"/>
                <w:lang w:eastAsia="tr-TR"/>
              </w:rPr>
              <w:t>2024</w:t>
            </w:r>
          </w:p>
          <w:p w14:paraId="3F4C4AEF" w14:textId="77777777" w:rsidR="00197AE9" w:rsidRPr="00956E38" w:rsidRDefault="00197AE9" w:rsidP="00C12008">
            <w:pPr>
              <w:spacing w:after="0" w:line="240" w:lineRule="auto"/>
              <w:rPr>
                <w:rFonts w:eastAsia="Times New Roman" w:cs="Calibri"/>
                <w:color w:val="000000"/>
                <w:sz w:val="20"/>
                <w:szCs w:val="20"/>
                <w:lang w:eastAsia="tr-TR"/>
              </w:rPr>
            </w:pPr>
            <w:r w:rsidRPr="00956E38">
              <w:rPr>
                <w:rFonts w:ascii="Times New Roman" w:eastAsia="Times New Roman" w:hAnsi="Times New Roman"/>
                <w:color w:val="000000"/>
                <w:sz w:val="18"/>
                <w:szCs w:val="18"/>
                <w:lang w:eastAsia="tr-TR"/>
              </w:rPr>
              <w:t> </w:t>
            </w:r>
          </w:p>
        </w:tc>
        <w:tc>
          <w:tcPr>
            <w:tcW w:w="788" w:type="dxa"/>
            <w:tcBorders>
              <w:top w:val="nil"/>
              <w:left w:val="nil"/>
              <w:bottom w:val="single" w:sz="4" w:space="0" w:color="auto"/>
              <w:right w:val="single" w:sz="4" w:space="0" w:color="auto"/>
            </w:tcBorders>
            <w:shd w:val="clear" w:color="auto" w:fill="auto"/>
            <w:vAlign w:val="center"/>
            <w:hideMark/>
          </w:tcPr>
          <w:p w14:paraId="6CE37BCD" w14:textId="77777777" w:rsidR="00197AE9" w:rsidRPr="00956E38" w:rsidRDefault="00197AE9"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14:paraId="6E116487" w14:textId="77777777" w:rsidR="00197AE9" w:rsidRPr="00956E38" w:rsidRDefault="00197AE9"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8</w:t>
            </w:r>
          </w:p>
        </w:tc>
        <w:tc>
          <w:tcPr>
            <w:tcW w:w="860" w:type="dxa"/>
            <w:tcBorders>
              <w:top w:val="nil"/>
              <w:left w:val="nil"/>
              <w:bottom w:val="single" w:sz="4" w:space="0" w:color="auto"/>
              <w:right w:val="single" w:sz="4" w:space="0" w:color="auto"/>
            </w:tcBorders>
            <w:shd w:val="clear" w:color="auto" w:fill="auto"/>
            <w:vAlign w:val="center"/>
            <w:hideMark/>
          </w:tcPr>
          <w:p w14:paraId="2C4A6F07" w14:textId="77777777" w:rsidR="00197AE9" w:rsidRPr="00956E38" w:rsidRDefault="00197AE9"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24</w:t>
            </w:r>
          </w:p>
        </w:tc>
        <w:tc>
          <w:tcPr>
            <w:tcW w:w="2306" w:type="dxa"/>
            <w:tcBorders>
              <w:top w:val="nil"/>
              <w:left w:val="nil"/>
              <w:bottom w:val="single" w:sz="4" w:space="0" w:color="auto"/>
              <w:right w:val="single" w:sz="4" w:space="0" w:color="auto"/>
            </w:tcBorders>
            <w:shd w:val="clear" w:color="auto" w:fill="auto"/>
            <w:vAlign w:val="center"/>
            <w:hideMark/>
          </w:tcPr>
          <w:p w14:paraId="3E922D3E" w14:textId="77777777" w:rsidR="00197AE9" w:rsidRPr="00956E38" w:rsidRDefault="00197AE9"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14:paraId="08DE8B3A" w14:textId="77777777" w:rsidR="00197AE9" w:rsidRPr="00956E38" w:rsidRDefault="00197AE9"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360</w:t>
            </w:r>
          </w:p>
        </w:tc>
        <w:tc>
          <w:tcPr>
            <w:tcW w:w="628" w:type="dxa"/>
            <w:tcBorders>
              <w:top w:val="nil"/>
              <w:left w:val="nil"/>
              <w:bottom w:val="single" w:sz="4" w:space="0" w:color="auto"/>
              <w:right w:val="single" w:sz="4" w:space="0" w:color="auto"/>
            </w:tcBorders>
            <w:shd w:val="clear" w:color="auto" w:fill="auto"/>
            <w:vAlign w:val="center"/>
            <w:hideMark/>
          </w:tcPr>
          <w:p w14:paraId="5C8FF288" w14:textId="77777777" w:rsidR="00197AE9" w:rsidRPr="00956E38" w:rsidRDefault="00197AE9"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14:paraId="195829AB" w14:textId="77777777" w:rsidR="00197AE9" w:rsidRPr="00956E38" w:rsidRDefault="00197AE9"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r>
      <w:tr w:rsidR="00197AE9" w:rsidRPr="00956E38" w14:paraId="3AFE21FD" w14:textId="77777777" w:rsidTr="00807B3D">
        <w:trPr>
          <w:trHeight w:val="56"/>
        </w:trPr>
        <w:tc>
          <w:tcPr>
            <w:tcW w:w="1313" w:type="dxa"/>
            <w:vMerge/>
            <w:tcBorders>
              <w:top w:val="nil"/>
              <w:left w:val="single" w:sz="4" w:space="0" w:color="auto"/>
              <w:bottom w:val="single" w:sz="4" w:space="0" w:color="auto"/>
              <w:right w:val="single" w:sz="4" w:space="0" w:color="auto"/>
            </w:tcBorders>
            <w:vAlign w:val="center"/>
            <w:hideMark/>
          </w:tcPr>
          <w:p w14:paraId="3EC4B5E3" w14:textId="77777777" w:rsidR="00197AE9" w:rsidRPr="00956E38" w:rsidRDefault="00197AE9" w:rsidP="00C12008">
            <w:pPr>
              <w:spacing w:after="0" w:line="240" w:lineRule="auto"/>
              <w:rPr>
                <w:rFonts w:eastAsia="Times New Roman" w:cs="Calibri"/>
                <w:b/>
                <w:bCs/>
                <w:color w:val="000000"/>
                <w:sz w:val="20"/>
                <w:szCs w:val="20"/>
                <w:lang w:eastAsia="tr-TR"/>
              </w:rPr>
            </w:pPr>
          </w:p>
        </w:tc>
        <w:tc>
          <w:tcPr>
            <w:tcW w:w="967" w:type="dxa"/>
            <w:vMerge/>
            <w:tcBorders>
              <w:top w:val="nil"/>
              <w:left w:val="single" w:sz="4" w:space="0" w:color="auto"/>
              <w:bottom w:val="single" w:sz="4" w:space="0" w:color="auto"/>
              <w:right w:val="single" w:sz="4" w:space="0" w:color="auto"/>
            </w:tcBorders>
            <w:vAlign w:val="center"/>
            <w:hideMark/>
          </w:tcPr>
          <w:p w14:paraId="1B82A9CC" w14:textId="77777777" w:rsidR="00197AE9" w:rsidRPr="00956E38" w:rsidRDefault="00197AE9" w:rsidP="00C12008">
            <w:pPr>
              <w:spacing w:after="0" w:line="240" w:lineRule="auto"/>
              <w:rPr>
                <w:rFonts w:eastAsia="Times New Roman" w:cs="Calibri"/>
                <w:b/>
                <w:bCs/>
                <w:color w:val="000000"/>
                <w:sz w:val="20"/>
                <w:szCs w:val="20"/>
                <w:lang w:eastAsia="tr-TR"/>
              </w:rPr>
            </w:pPr>
          </w:p>
        </w:tc>
        <w:tc>
          <w:tcPr>
            <w:tcW w:w="808" w:type="dxa"/>
            <w:tcBorders>
              <w:top w:val="nil"/>
              <w:left w:val="nil"/>
              <w:bottom w:val="single" w:sz="4" w:space="0" w:color="auto"/>
              <w:right w:val="single" w:sz="4" w:space="0" w:color="auto"/>
            </w:tcBorders>
            <w:shd w:val="clear" w:color="auto" w:fill="auto"/>
            <w:vAlign w:val="center"/>
            <w:hideMark/>
          </w:tcPr>
          <w:p w14:paraId="7EB8B2E6" w14:textId="77777777" w:rsidR="00197AE9" w:rsidRPr="00956E38" w:rsidRDefault="00197AE9"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PT</w:t>
            </w:r>
          </w:p>
        </w:tc>
        <w:tc>
          <w:tcPr>
            <w:tcW w:w="1590" w:type="dxa"/>
            <w:tcBorders>
              <w:top w:val="nil"/>
              <w:left w:val="nil"/>
              <w:bottom w:val="single" w:sz="4" w:space="0" w:color="auto"/>
              <w:right w:val="single" w:sz="4" w:space="0" w:color="auto"/>
            </w:tcBorders>
            <w:shd w:val="clear" w:color="auto" w:fill="auto"/>
            <w:vAlign w:val="center"/>
            <w:hideMark/>
          </w:tcPr>
          <w:p w14:paraId="0EB41FD0" w14:textId="77777777" w:rsidR="00197AE9" w:rsidRPr="00956E38" w:rsidRDefault="00197AE9"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18:00-23:00</w:t>
            </w:r>
          </w:p>
        </w:tc>
        <w:tc>
          <w:tcPr>
            <w:tcW w:w="2689" w:type="dxa"/>
            <w:vMerge/>
            <w:tcBorders>
              <w:left w:val="nil"/>
              <w:bottom w:val="single" w:sz="4" w:space="0" w:color="auto"/>
              <w:right w:val="single" w:sz="4" w:space="0" w:color="auto"/>
            </w:tcBorders>
            <w:shd w:val="clear" w:color="auto" w:fill="auto"/>
            <w:vAlign w:val="center"/>
            <w:hideMark/>
          </w:tcPr>
          <w:p w14:paraId="2F352496" w14:textId="77777777" w:rsidR="00197AE9" w:rsidRPr="00956E38" w:rsidRDefault="00197AE9" w:rsidP="00C12008">
            <w:pPr>
              <w:spacing w:after="0" w:line="240" w:lineRule="auto"/>
              <w:rPr>
                <w:rFonts w:ascii="Times New Roman" w:eastAsia="Times New Roman" w:hAnsi="Times New Roman"/>
                <w:color w:val="000000"/>
                <w:sz w:val="18"/>
                <w:szCs w:val="18"/>
                <w:lang w:eastAsia="tr-TR"/>
              </w:rPr>
            </w:pPr>
          </w:p>
        </w:tc>
        <w:tc>
          <w:tcPr>
            <w:tcW w:w="788" w:type="dxa"/>
            <w:tcBorders>
              <w:top w:val="nil"/>
              <w:left w:val="nil"/>
              <w:bottom w:val="single" w:sz="4" w:space="0" w:color="auto"/>
              <w:right w:val="single" w:sz="4" w:space="0" w:color="auto"/>
            </w:tcBorders>
            <w:shd w:val="clear" w:color="auto" w:fill="auto"/>
            <w:vAlign w:val="center"/>
            <w:hideMark/>
          </w:tcPr>
          <w:p w14:paraId="24C966E9" w14:textId="77777777" w:rsidR="00197AE9" w:rsidRPr="00956E38" w:rsidRDefault="00197AE9"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14:paraId="5D7DB902" w14:textId="77777777" w:rsidR="00197AE9" w:rsidRPr="00956E38" w:rsidRDefault="00197AE9"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60" w:type="dxa"/>
            <w:tcBorders>
              <w:top w:val="nil"/>
              <w:left w:val="nil"/>
              <w:bottom w:val="single" w:sz="4" w:space="0" w:color="auto"/>
              <w:right w:val="single" w:sz="4" w:space="0" w:color="auto"/>
            </w:tcBorders>
            <w:shd w:val="clear" w:color="auto" w:fill="auto"/>
            <w:vAlign w:val="center"/>
            <w:hideMark/>
          </w:tcPr>
          <w:p w14:paraId="3B2F5CB1" w14:textId="77777777" w:rsidR="00197AE9" w:rsidRPr="00956E38" w:rsidRDefault="00197AE9"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9</w:t>
            </w:r>
          </w:p>
        </w:tc>
        <w:tc>
          <w:tcPr>
            <w:tcW w:w="2306" w:type="dxa"/>
            <w:tcBorders>
              <w:top w:val="nil"/>
              <w:left w:val="nil"/>
              <w:bottom w:val="single" w:sz="4" w:space="0" w:color="auto"/>
              <w:right w:val="single" w:sz="4" w:space="0" w:color="auto"/>
            </w:tcBorders>
            <w:shd w:val="clear" w:color="auto" w:fill="auto"/>
            <w:vAlign w:val="center"/>
            <w:hideMark/>
          </w:tcPr>
          <w:p w14:paraId="2303B969" w14:textId="77777777" w:rsidR="00197AE9" w:rsidRPr="00956E38" w:rsidRDefault="00197AE9"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14:paraId="60ECB314" w14:textId="77777777" w:rsidR="00197AE9" w:rsidRPr="00956E38" w:rsidRDefault="00197AE9"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135</w:t>
            </w:r>
          </w:p>
        </w:tc>
        <w:tc>
          <w:tcPr>
            <w:tcW w:w="628" w:type="dxa"/>
            <w:tcBorders>
              <w:top w:val="nil"/>
              <w:left w:val="nil"/>
              <w:bottom w:val="single" w:sz="4" w:space="0" w:color="auto"/>
              <w:right w:val="single" w:sz="4" w:space="0" w:color="auto"/>
            </w:tcBorders>
            <w:shd w:val="clear" w:color="auto" w:fill="auto"/>
            <w:vAlign w:val="center"/>
            <w:hideMark/>
          </w:tcPr>
          <w:p w14:paraId="739F0079" w14:textId="77777777" w:rsidR="00197AE9" w:rsidRPr="00956E38" w:rsidRDefault="00197AE9"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14:paraId="35E2059D" w14:textId="77777777" w:rsidR="00197AE9" w:rsidRPr="00956E38" w:rsidRDefault="00197AE9"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r>
      <w:tr w:rsidR="00956E38" w:rsidRPr="00956E38" w14:paraId="1E6A5A43" w14:textId="77777777" w:rsidTr="00197AE9">
        <w:trPr>
          <w:trHeight w:val="56"/>
        </w:trPr>
        <w:tc>
          <w:tcPr>
            <w:tcW w:w="1313" w:type="dxa"/>
            <w:vMerge w:val="restart"/>
            <w:tcBorders>
              <w:top w:val="nil"/>
              <w:left w:val="single" w:sz="4" w:space="0" w:color="auto"/>
              <w:bottom w:val="single" w:sz="4" w:space="0" w:color="auto"/>
              <w:right w:val="single" w:sz="4" w:space="0" w:color="auto"/>
            </w:tcBorders>
            <w:shd w:val="clear" w:color="auto" w:fill="auto"/>
            <w:vAlign w:val="center"/>
            <w:hideMark/>
          </w:tcPr>
          <w:p w14:paraId="426ACB77" w14:textId="77777777"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TVNET</w:t>
            </w:r>
          </w:p>
        </w:tc>
        <w:tc>
          <w:tcPr>
            <w:tcW w:w="967" w:type="dxa"/>
            <w:vMerge w:val="restart"/>
            <w:tcBorders>
              <w:top w:val="nil"/>
              <w:left w:val="single" w:sz="4" w:space="0" w:color="auto"/>
              <w:bottom w:val="single" w:sz="4" w:space="0" w:color="auto"/>
              <w:right w:val="single" w:sz="4" w:space="0" w:color="auto"/>
            </w:tcBorders>
            <w:shd w:val="clear" w:color="auto" w:fill="auto"/>
            <w:vAlign w:val="center"/>
            <w:hideMark/>
          </w:tcPr>
          <w:p w14:paraId="160C64EE" w14:textId="77777777"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Türkiye</w:t>
            </w:r>
          </w:p>
        </w:tc>
        <w:tc>
          <w:tcPr>
            <w:tcW w:w="808" w:type="dxa"/>
            <w:tcBorders>
              <w:top w:val="nil"/>
              <w:left w:val="nil"/>
              <w:bottom w:val="single" w:sz="4" w:space="0" w:color="auto"/>
              <w:right w:val="single" w:sz="4" w:space="0" w:color="auto"/>
            </w:tcBorders>
            <w:shd w:val="clear" w:color="auto" w:fill="auto"/>
            <w:vAlign w:val="center"/>
            <w:hideMark/>
          </w:tcPr>
          <w:p w14:paraId="7488C9FC" w14:textId="77777777"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OPT</w:t>
            </w:r>
          </w:p>
        </w:tc>
        <w:tc>
          <w:tcPr>
            <w:tcW w:w="1590" w:type="dxa"/>
            <w:tcBorders>
              <w:top w:val="nil"/>
              <w:left w:val="nil"/>
              <w:bottom w:val="single" w:sz="4" w:space="0" w:color="auto"/>
              <w:right w:val="single" w:sz="4" w:space="0" w:color="auto"/>
            </w:tcBorders>
            <w:shd w:val="clear" w:color="auto" w:fill="auto"/>
            <w:vAlign w:val="center"/>
            <w:hideMark/>
          </w:tcPr>
          <w:p w14:paraId="3EB9CC59"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08:00-17:00</w:t>
            </w:r>
          </w:p>
        </w:tc>
        <w:tc>
          <w:tcPr>
            <w:tcW w:w="2689" w:type="dxa"/>
            <w:vMerge w:val="restart"/>
            <w:tcBorders>
              <w:top w:val="nil"/>
              <w:left w:val="single" w:sz="4" w:space="0" w:color="auto"/>
              <w:bottom w:val="single" w:sz="4" w:space="0" w:color="auto"/>
              <w:right w:val="single" w:sz="4" w:space="0" w:color="auto"/>
            </w:tcBorders>
            <w:shd w:val="clear" w:color="auto" w:fill="auto"/>
            <w:vAlign w:val="center"/>
            <w:hideMark/>
          </w:tcPr>
          <w:p w14:paraId="78E13949" w14:textId="4DB3007F" w:rsidR="00956E38" w:rsidRPr="00956E38" w:rsidRDefault="00CC7B87" w:rsidP="00C12008">
            <w:pPr>
              <w:spacing w:after="0" w:line="240" w:lineRule="auto"/>
              <w:rPr>
                <w:rFonts w:eastAsia="Times New Roman" w:cs="Calibri"/>
                <w:color w:val="000000"/>
                <w:sz w:val="20"/>
                <w:szCs w:val="20"/>
                <w:lang w:eastAsia="tr-TR"/>
              </w:rPr>
            </w:pPr>
            <w:r>
              <w:rPr>
                <w:rFonts w:eastAsia="Times New Roman" w:cs="Calibri"/>
                <w:color w:val="000000"/>
                <w:sz w:val="20"/>
                <w:lang w:eastAsia="tr-TR"/>
              </w:rPr>
              <w:t>15</w:t>
            </w:r>
            <w:r w:rsidR="00956E38" w:rsidRPr="00956E38">
              <w:rPr>
                <w:rFonts w:eastAsia="Times New Roman" w:cs="Calibri"/>
                <w:color w:val="000000"/>
                <w:sz w:val="20"/>
                <w:lang w:eastAsia="tr-TR"/>
              </w:rPr>
              <w:t xml:space="preserve"> Temmuz – 4 Ağustos </w:t>
            </w:r>
            <w:r w:rsidR="00F23FE0">
              <w:rPr>
                <w:rFonts w:eastAsia="Times New Roman" w:cs="Calibri"/>
                <w:color w:val="000000"/>
                <w:sz w:val="20"/>
                <w:lang w:eastAsia="tr-TR"/>
              </w:rPr>
              <w:t>2024</w:t>
            </w:r>
          </w:p>
        </w:tc>
        <w:tc>
          <w:tcPr>
            <w:tcW w:w="788" w:type="dxa"/>
            <w:tcBorders>
              <w:top w:val="nil"/>
              <w:left w:val="nil"/>
              <w:bottom w:val="single" w:sz="4" w:space="0" w:color="auto"/>
              <w:right w:val="single" w:sz="4" w:space="0" w:color="auto"/>
            </w:tcBorders>
            <w:shd w:val="clear" w:color="auto" w:fill="auto"/>
            <w:vAlign w:val="center"/>
            <w:hideMark/>
          </w:tcPr>
          <w:p w14:paraId="735FA63E"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14:paraId="37799B20"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8</w:t>
            </w:r>
          </w:p>
        </w:tc>
        <w:tc>
          <w:tcPr>
            <w:tcW w:w="860" w:type="dxa"/>
            <w:tcBorders>
              <w:top w:val="nil"/>
              <w:left w:val="nil"/>
              <w:bottom w:val="single" w:sz="4" w:space="0" w:color="auto"/>
              <w:right w:val="single" w:sz="4" w:space="0" w:color="auto"/>
            </w:tcBorders>
            <w:shd w:val="clear" w:color="auto" w:fill="auto"/>
            <w:vAlign w:val="center"/>
            <w:hideMark/>
          </w:tcPr>
          <w:p w14:paraId="4F40E52E"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24</w:t>
            </w:r>
          </w:p>
        </w:tc>
        <w:tc>
          <w:tcPr>
            <w:tcW w:w="2306" w:type="dxa"/>
            <w:tcBorders>
              <w:top w:val="nil"/>
              <w:left w:val="nil"/>
              <w:bottom w:val="single" w:sz="4" w:space="0" w:color="auto"/>
              <w:right w:val="single" w:sz="4" w:space="0" w:color="auto"/>
            </w:tcBorders>
            <w:shd w:val="clear" w:color="auto" w:fill="auto"/>
            <w:vAlign w:val="center"/>
            <w:hideMark/>
          </w:tcPr>
          <w:p w14:paraId="07A4E54A"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14:paraId="5BFCF79C"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360</w:t>
            </w:r>
          </w:p>
        </w:tc>
        <w:tc>
          <w:tcPr>
            <w:tcW w:w="628" w:type="dxa"/>
            <w:tcBorders>
              <w:top w:val="nil"/>
              <w:left w:val="nil"/>
              <w:bottom w:val="single" w:sz="4" w:space="0" w:color="auto"/>
              <w:right w:val="single" w:sz="4" w:space="0" w:color="auto"/>
            </w:tcBorders>
            <w:shd w:val="clear" w:color="auto" w:fill="auto"/>
            <w:vAlign w:val="center"/>
            <w:hideMark/>
          </w:tcPr>
          <w:p w14:paraId="12B41090" w14:textId="77777777"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14:paraId="20EC2594" w14:textId="77777777"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r>
      <w:tr w:rsidR="00956E38" w:rsidRPr="00956E38" w14:paraId="566995CE" w14:textId="77777777" w:rsidTr="00197AE9">
        <w:trPr>
          <w:trHeight w:val="56"/>
        </w:trPr>
        <w:tc>
          <w:tcPr>
            <w:tcW w:w="1313" w:type="dxa"/>
            <w:vMerge/>
            <w:tcBorders>
              <w:top w:val="nil"/>
              <w:left w:val="single" w:sz="4" w:space="0" w:color="auto"/>
              <w:bottom w:val="single" w:sz="4" w:space="0" w:color="auto"/>
              <w:right w:val="single" w:sz="4" w:space="0" w:color="auto"/>
            </w:tcBorders>
            <w:vAlign w:val="center"/>
            <w:hideMark/>
          </w:tcPr>
          <w:p w14:paraId="7115785B" w14:textId="77777777" w:rsidR="00956E38" w:rsidRPr="00956E38" w:rsidRDefault="00956E38" w:rsidP="00C12008">
            <w:pPr>
              <w:spacing w:after="0" w:line="240" w:lineRule="auto"/>
              <w:rPr>
                <w:rFonts w:eastAsia="Times New Roman" w:cs="Calibri"/>
                <w:b/>
                <w:bCs/>
                <w:color w:val="000000"/>
                <w:sz w:val="20"/>
                <w:szCs w:val="20"/>
                <w:lang w:eastAsia="tr-TR"/>
              </w:rPr>
            </w:pPr>
          </w:p>
        </w:tc>
        <w:tc>
          <w:tcPr>
            <w:tcW w:w="967" w:type="dxa"/>
            <w:vMerge/>
            <w:tcBorders>
              <w:top w:val="nil"/>
              <w:left w:val="single" w:sz="4" w:space="0" w:color="auto"/>
              <w:bottom w:val="single" w:sz="4" w:space="0" w:color="auto"/>
              <w:right w:val="single" w:sz="4" w:space="0" w:color="auto"/>
            </w:tcBorders>
            <w:vAlign w:val="center"/>
            <w:hideMark/>
          </w:tcPr>
          <w:p w14:paraId="5FB727DA" w14:textId="77777777" w:rsidR="00956E38" w:rsidRPr="00956E38" w:rsidRDefault="00956E38" w:rsidP="00C12008">
            <w:pPr>
              <w:spacing w:after="0" w:line="240" w:lineRule="auto"/>
              <w:rPr>
                <w:rFonts w:eastAsia="Times New Roman" w:cs="Calibri"/>
                <w:b/>
                <w:bCs/>
                <w:color w:val="000000"/>
                <w:sz w:val="20"/>
                <w:szCs w:val="20"/>
                <w:lang w:eastAsia="tr-TR"/>
              </w:rPr>
            </w:pPr>
          </w:p>
        </w:tc>
        <w:tc>
          <w:tcPr>
            <w:tcW w:w="808" w:type="dxa"/>
            <w:tcBorders>
              <w:top w:val="nil"/>
              <w:left w:val="nil"/>
              <w:bottom w:val="single" w:sz="4" w:space="0" w:color="auto"/>
              <w:right w:val="single" w:sz="4" w:space="0" w:color="auto"/>
            </w:tcBorders>
            <w:shd w:val="clear" w:color="auto" w:fill="auto"/>
            <w:vAlign w:val="center"/>
            <w:hideMark/>
          </w:tcPr>
          <w:p w14:paraId="1080CC83" w14:textId="77777777"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PT</w:t>
            </w:r>
          </w:p>
        </w:tc>
        <w:tc>
          <w:tcPr>
            <w:tcW w:w="1590" w:type="dxa"/>
            <w:tcBorders>
              <w:top w:val="nil"/>
              <w:left w:val="nil"/>
              <w:bottom w:val="single" w:sz="4" w:space="0" w:color="auto"/>
              <w:right w:val="single" w:sz="4" w:space="0" w:color="auto"/>
            </w:tcBorders>
            <w:shd w:val="clear" w:color="auto" w:fill="auto"/>
            <w:vAlign w:val="center"/>
            <w:hideMark/>
          </w:tcPr>
          <w:p w14:paraId="383269CC"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18:00-23:00</w:t>
            </w:r>
          </w:p>
        </w:tc>
        <w:tc>
          <w:tcPr>
            <w:tcW w:w="2689" w:type="dxa"/>
            <w:vMerge/>
            <w:tcBorders>
              <w:top w:val="nil"/>
              <w:left w:val="single" w:sz="4" w:space="0" w:color="auto"/>
              <w:bottom w:val="single" w:sz="4" w:space="0" w:color="auto"/>
              <w:right w:val="single" w:sz="4" w:space="0" w:color="auto"/>
            </w:tcBorders>
            <w:vAlign w:val="center"/>
            <w:hideMark/>
          </w:tcPr>
          <w:p w14:paraId="01119765" w14:textId="77777777" w:rsidR="00956E38" w:rsidRPr="00956E38" w:rsidRDefault="00956E38" w:rsidP="00C12008">
            <w:pPr>
              <w:spacing w:after="0" w:line="240" w:lineRule="auto"/>
              <w:rPr>
                <w:rFonts w:eastAsia="Times New Roman" w:cs="Calibri"/>
                <w:color w:val="000000"/>
                <w:sz w:val="20"/>
                <w:szCs w:val="20"/>
                <w:lang w:eastAsia="tr-TR"/>
              </w:rPr>
            </w:pPr>
          </w:p>
        </w:tc>
        <w:tc>
          <w:tcPr>
            <w:tcW w:w="788" w:type="dxa"/>
            <w:tcBorders>
              <w:top w:val="nil"/>
              <w:left w:val="nil"/>
              <w:bottom w:val="single" w:sz="4" w:space="0" w:color="auto"/>
              <w:right w:val="single" w:sz="4" w:space="0" w:color="auto"/>
            </w:tcBorders>
            <w:shd w:val="clear" w:color="auto" w:fill="auto"/>
            <w:vAlign w:val="center"/>
            <w:hideMark/>
          </w:tcPr>
          <w:p w14:paraId="1AE9C0D4"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14:paraId="14975545"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60" w:type="dxa"/>
            <w:tcBorders>
              <w:top w:val="nil"/>
              <w:left w:val="nil"/>
              <w:bottom w:val="single" w:sz="4" w:space="0" w:color="auto"/>
              <w:right w:val="single" w:sz="4" w:space="0" w:color="auto"/>
            </w:tcBorders>
            <w:shd w:val="clear" w:color="auto" w:fill="auto"/>
            <w:vAlign w:val="center"/>
            <w:hideMark/>
          </w:tcPr>
          <w:p w14:paraId="0CAEE54A"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9</w:t>
            </w:r>
          </w:p>
        </w:tc>
        <w:tc>
          <w:tcPr>
            <w:tcW w:w="2306" w:type="dxa"/>
            <w:tcBorders>
              <w:top w:val="nil"/>
              <w:left w:val="nil"/>
              <w:bottom w:val="single" w:sz="4" w:space="0" w:color="auto"/>
              <w:right w:val="single" w:sz="4" w:space="0" w:color="auto"/>
            </w:tcBorders>
            <w:shd w:val="clear" w:color="auto" w:fill="auto"/>
            <w:vAlign w:val="center"/>
            <w:hideMark/>
          </w:tcPr>
          <w:p w14:paraId="2C9EFFF8"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14:paraId="6ACE9223"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135</w:t>
            </w:r>
          </w:p>
        </w:tc>
        <w:tc>
          <w:tcPr>
            <w:tcW w:w="628" w:type="dxa"/>
            <w:tcBorders>
              <w:top w:val="nil"/>
              <w:left w:val="nil"/>
              <w:bottom w:val="single" w:sz="4" w:space="0" w:color="auto"/>
              <w:right w:val="single" w:sz="4" w:space="0" w:color="auto"/>
            </w:tcBorders>
            <w:shd w:val="clear" w:color="auto" w:fill="auto"/>
            <w:vAlign w:val="center"/>
            <w:hideMark/>
          </w:tcPr>
          <w:p w14:paraId="11C94463" w14:textId="77777777"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14:paraId="715148FA" w14:textId="77777777"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r>
      <w:tr w:rsidR="00956E38" w:rsidRPr="00956E38" w14:paraId="3C253374" w14:textId="77777777" w:rsidTr="00197AE9">
        <w:trPr>
          <w:trHeight w:val="56"/>
        </w:trPr>
        <w:tc>
          <w:tcPr>
            <w:tcW w:w="1313" w:type="dxa"/>
            <w:vMerge w:val="restart"/>
            <w:tcBorders>
              <w:top w:val="nil"/>
              <w:left w:val="single" w:sz="4" w:space="0" w:color="auto"/>
              <w:bottom w:val="single" w:sz="4" w:space="0" w:color="auto"/>
              <w:right w:val="single" w:sz="4" w:space="0" w:color="auto"/>
            </w:tcBorders>
            <w:shd w:val="clear" w:color="auto" w:fill="auto"/>
            <w:vAlign w:val="center"/>
            <w:hideMark/>
          </w:tcPr>
          <w:p w14:paraId="2BA4EAC3" w14:textId="77777777"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SHOW</w:t>
            </w:r>
          </w:p>
        </w:tc>
        <w:tc>
          <w:tcPr>
            <w:tcW w:w="967" w:type="dxa"/>
            <w:vMerge w:val="restart"/>
            <w:tcBorders>
              <w:top w:val="nil"/>
              <w:left w:val="single" w:sz="4" w:space="0" w:color="auto"/>
              <w:bottom w:val="single" w:sz="4" w:space="0" w:color="auto"/>
              <w:right w:val="single" w:sz="4" w:space="0" w:color="auto"/>
            </w:tcBorders>
            <w:shd w:val="clear" w:color="auto" w:fill="auto"/>
            <w:vAlign w:val="center"/>
            <w:hideMark/>
          </w:tcPr>
          <w:p w14:paraId="70CEF608" w14:textId="77777777"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Türkiye</w:t>
            </w:r>
          </w:p>
        </w:tc>
        <w:tc>
          <w:tcPr>
            <w:tcW w:w="808" w:type="dxa"/>
            <w:tcBorders>
              <w:top w:val="nil"/>
              <w:left w:val="nil"/>
              <w:bottom w:val="single" w:sz="4" w:space="0" w:color="auto"/>
              <w:right w:val="single" w:sz="4" w:space="0" w:color="auto"/>
            </w:tcBorders>
            <w:shd w:val="clear" w:color="auto" w:fill="auto"/>
            <w:vAlign w:val="center"/>
            <w:hideMark/>
          </w:tcPr>
          <w:p w14:paraId="4EC17DC7" w14:textId="77777777"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OPT</w:t>
            </w:r>
          </w:p>
        </w:tc>
        <w:tc>
          <w:tcPr>
            <w:tcW w:w="1590" w:type="dxa"/>
            <w:tcBorders>
              <w:top w:val="nil"/>
              <w:left w:val="nil"/>
              <w:bottom w:val="single" w:sz="4" w:space="0" w:color="auto"/>
              <w:right w:val="single" w:sz="4" w:space="0" w:color="auto"/>
            </w:tcBorders>
            <w:shd w:val="clear" w:color="auto" w:fill="auto"/>
            <w:vAlign w:val="center"/>
            <w:hideMark/>
          </w:tcPr>
          <w:p w14:paraId="70031248"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08:00-17:01</w:t>
            </w:r>
          </w:p>
        </w:tc>
        <w:tc>
          <w:tcPr>
            <w:tcW w:w="2689" w:type="dxa"/>
            <w:vMerge w:val="restart"/>
            <w:tcBorders>
              <w:top w:val="nil"/>
              <w:left w:val="single" w:sz="4" w:space="0" w:color="auto"/>
              <w:bottom w:val="single" w:sz="4" w:space="0" w:color="auto"/>
              <w:right w:val="single" w:sz="4" w:space="0" w:color="auto"/>
            </w:tcBorders>
            <w:shd w:val="clear" w:color="auto" w:fill="auto"/>
            <w:vAlign w:val="center"/>
            <w:hideMark/>
          </w:tcPr>
          <w:p w14:paraId="40E14FF0" w14:textId="1B44EB93" w:rsidR="00956E38" w:rsidRPr="00956E38" w:rsidRDefault="00CC7B87" w:rsidP="00C12008">
            <w:pPr>
              <w:spacing w:after="0" w:line="240" w:lineRule="auto"/>
              <w:rPr>
                <w:rFonts w:eastAsia="Times New Roman" w:cs="Calibri"/>
                <w:color w:val="000000"/>
                <w:sz w:val="20"/>
                <w:szCs w:val="20"/>
                <w:lang w:eastAsia="tr-TR"/>
              </w:rPr>
            </w:pPr>
            <w:r>
              <w:rPr>
                <w:rFonts w:eastAsia="Times New Roman" w:cs="Calibri"/>
                <w:color w:val="000000"/>
                <w:sz w:val="20"/>
                <w:lang w:eastAsia="tr-TR"/>
              </w:rPr>
              <w:t>15</w:t>
            </w:r>
            <w:r w:rsidR="00956E38" w:rsidRPr="00956E38">
              <w:rPr>
                <w:rFonts w:eastAsia="Times New Roman" w:cs="Calibri"/>
                <w:color w:val="000000"/>
                <w:sz w:val="20"/>
                <w:lang w:eastAsia="tr-TR"/>
              </w:rPr>
              <w:t xml:space="preserve"> Temmuz – 4 Ağustos </w:t>
            </w:r>
            <w:r w:rsidR="00F23FE0">
              <w:rPr>
                <w:rFonts w:eastAsia="Times New Roman" w:cs="Calibri"/>
                <w:color w:val="000000"/>
                <w:sz w:val="20"/>
                <w:lang w:eastAsia="tr-TR"/>
              </w:rPr>
              <w:t>2024</w:t>
            </w:r>
          </w:p>
        </w:tc>
        <w:tc>
          <w:tcPr>
            <w:tcW w:w="788" w:type="dxa"/>
            <w:tcBorders>
              <w:top w:val="nil"/>
              <w:left w:val="nil"/>
              <w:bottom w:val="single" w:sz="4" w:space="0" w:color="auto"/>
              <w:right w:val="single" w:sz="4" w:space="0" w:color="auto"/>
            </w:tcBorders>
            <w:shd w:val="clear" w:color="auto" w:fill="auto"/>
            <w:vAlign w:val="center"/>
            <w:hideMark/>
          </w:tcPr>
          <w:p w14:paraId="1EC486BA"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14:paraId="74714D8E"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8</w:t>
            </w:r>
          </w:p>
        </w:tc>
        <w:tc>
          <w:tcPr>
            <w:tcW w:w="860" w:type="dxa"/>
            <w:tcBorders>
              <w:top w:val="nil"/>
              <w:left w:val="nil"/>
              <w:bottom w:val="single" w:sz="4" w:space="0" w:color="auto"/>
              <w:right w:val="single" w:sz="4" w:space="0" w:color="auto"/>
            </w:tcBorders>
            <w:shd w:val="clear" w:color="auto" w:fill="auto"/>
            <w:vAlign w:val="center"/>
            <w:hideMark/>
          </w:tcPr>
          <w:p w14:paraId="39B9456F"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24</w:t>
            </w:r>
          </w:p>
        </w:tc>
        <w:tc>
          <w:tcPr>
            <w:tcW w:w="2306" w:type="dxa"/>
            <w:tcBorders>
              <w:top w:val="nil"/>
              <w:left w:val="nil"/>
              <w:bottom w:val="single" w:sz="4" w:space="0" w:color="auto"/>
              <w:right w:val="single" w:sz="4" w:space="0" w:color="auto"/>
            </w:tcBorders>
            <w:shd w:val="clear" w:color="auto" w:fill="auto"/>
            <w:vAlign w:val="center"/>
            <w:hideMark/>
          </w:tcPr>
          <w:p w14:paraId="13A98F1D"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14:paraId="6AE41291"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360</w:t>
            </w:r>
          </w:p>
        </w:tc>
        <w:tc>
          <w:tcPr>
            <w:tcW w:w="628" w:type="dxa"/>
            <w:tcBorders>
              <w:top w:val="nil"/>
              <w:left w:val="nil"/>
              <w:bottom w:val="single" w:sz="4" w:space="0" w:color="auto"/>
              <w:right w:val="single" w:sz="4" w:space="0" w:color="auto"/>
            </w:tcBorders>
            <w:shd w:val="clear" w:color="auto" w:fill="auto"/>
            <w:vAlign w:val="center"/>
            <w:hideMark/>
          </w:tcPr>
          <w:p w14:paraId="4AA92602" w14:textId="77777777"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14:paraId="5623F2C4" w14:textId="77777777"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r>
      <w:tr w:rsidR="00956E38" w:rsidRPr="00956E38" w14:paraId="1B5300F2" w14:textId="77777777" w:rsidTr="00197AE9">
        <w:trPr>
          <w:trHeight w:val="56"/>
        </w:trPr>
        <w:tc>
          <w:tcPr>
            <w:tcW w:w="1313" w:type="dxa"/>
            <w:vMerge/>
            <w:tcBorders>
              <w:top w:val="nil"/>
              <w:left w:val="single" w:sz="4" w:space="0" w:color="auto"/>
              <w:bottom w:val="single" w:sz="4" w:space="0" w:color="auto"/>
              <w:right w:val="single" w:sz="4" w:space="0" w:color="auto"/>
            </w:tcBorders>
            <w:vAlign w:val="center"/>
            <w:hideMark/>
          </w:tcPr>
          <w:p w14:paraId="7A33B258" w14:textId="77777777" w:rsidR="00956E38" w:rsidRPr="00956E38" w:rsidRDefault="00956E38" w:rsidP="00C12008">
            <w:pPr>
              <w:spacing w:after="0" w:line="240" w:lineRule="auto"/>
              <w:rPr>
                <w:rFonts w:eastAsia="Times New Roman" w:cs="Calibri"/>
                <w:b/>
                <w:bCs/>
                <w:color w:val="000000"/>
                <w:sz w:val="20"/>
                <w:szCs w:val="20"/>
                <w:lang w:eastAsia="tr-TR"/>
              </w:rPr>
            </w:pPr>
          </w:p>
        </w:tc>
        <w:tc>
          <w:tcPr>
            <w:tcW w:w="967" w:type="dxa"/>
            <w:vMerge/>
            <w:tcBorders>
              <w:top w:val="nil"/>
              <w:left w:val="single" w:sz="4" w:space="0" w:color="auto"/>
              <w:bottom w:val="single" w:sz="4" w:space="0" w:color="auto"/>
              <w:right w:val="single" w:sz="4" w:space="0" w:color="auto"/>
            </w:tcBorders>
            <w:vAlign w:val="center"/>
            <w:hideMark/>
          </w:tcPr>
          <w:p w14:paraId="2C4DC591" w14:textId="77777777" w:rsidR="00956E38" w:rsidRPr="00956E38" w:rsidRDefault="00956E38" w:rsidP="00C12008">
            <w:pPr>
              <w:spacing w:after="0" w:line="240" w:lineRule="auto"/>
              <w:rPr>
                <w:rFonts w:eastAsia="Times New Roman" w:cs="Calibri"/>
                <w:b/>
                <w:bCs/>
                <w:color w:val="000000"/>
                <w:sz w:val="20"/>
                <w:szCs w:val="20"/>
                <w:lang w:eastAsia="tr-TR"/>
              </w:rPr>
            </w:pPr>
          </w:p>
        </w:tc>
        <w:tc>
          <w:tcPr>
            <w:tcW w:w="808" w:type="dxa"/>
            <w:tcBorders>
              <w:top w:val="nil"/>
              <w:left w:val="nil"/>
              <w:bottom w:val="single" w:sz="4" w:space="0" w:color="auto"/>
              <w:right w:val="single" w:sz="4" w:space="0" w:color="auto"/>
            </w:tcBorders>
            <w:shd w:val="clear" w:color="auto" w:fill="auto"/>
            <w:vAlign w:val="center"/>
            <w:hideMark/>
          </w:tcPr>
          <w:p w14:paraId="3EA11F39" w14:textId="77777777"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PT</w:t>
            </w:r>
          </w:p>
        </w:tc>
        <w:tc>
          <w:tcPr>
            <w:tcW w:w="1590" w:type="dxa"/>
            <w:tcBorders>
              <w:top w:val="nil"/>
              <w:left w:val="nil"/>
              <w:bottom w:val="single" w:sz="4" w:space="0" w:color="auto"/>
              <w:right w:val="single" w:sz="4" w:space="0" w:color="auto"/>
            </w:tcBorders>
            <w:shd w:val="clear" w:color="auto" w:fill="auto"/>
            <w:vAlign w:val="center"/>
            <w:hideMark/>
          </w:tcPr>
          <w:p w14:paraId="4637957D"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18:00-23:01</w:t>
            </w:r>
          </w:p>
        </w:tc>
        <w:tc>
          <w:tcPr>
            <w:tcW w:w="2689" w:type="dxa"/>
            <w:vMerge/>
            <w:tcBorders>
              <w:top w:val="nil"/>
              <w:left w:val="single" w:sz="4" w:space="0" w:color="auto"/>
              <w:bottom w:val="single" w:sz="4" w:space="0" w:color="auto"/>
              <w:right w:val="single" w:sz="4" w:space="0" w:color="auto"/>
            </w:tcBorders>
            <w:vAlign w:val="center"/>
            <w:hideMark/>
          </w:tcPr>
          <w:p w14:paraId="5D6EB6B3" w14:textId="77777777" w:rsidR="00956E38" w:rsidRPr="00956E38" w:rsidRDefault="00956E38" w:rsidP="00C12008">
            <w:pPr>
              <w:spacing w:after="0" w:line="240" w:lineRule="auto"/>
              <w:rPr>
                <w:rFonts w:eastAsia="Times New Roman" w:cs="Calibri"/>
                <w:color w:val="000000"/>
                <w:sz w:val="20"/>
                <w:szCs w:val="20"/>
                <w:lang w:eastAsia="tr-TR"/>
              </w:rPr>
            </w:pPr>
          </w:p>
        </w:tc>
        <w:tc>
          <w:tcPr>
            <w:tcW w:w="788" w:type="dxa"/>
            <w:tcBorders>
              <w:top w:val="nil"/>
              <w:left w:val="nil"/>
              <w:bottom w:val="single" w:sz="4" w:space="0" w:color="auto"/>
              <w:right w:val="single" w:sz="4" w:space="0" w:color="auto"/>
            </w:tcBorders>
            <w:shd w:val="clear" w:color="auto" w:fill="auto"/>
            <w:vAlign w:val="center"/>
            <w:hideMark/>
          </w:tcPr>
          <w:p w14:paraId="7B63C625"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5</w:t>
            </w:r>
          </w:p>
        </w:tc>
        <w:tc>
          <w:tcPr>
            <w:tcW w:w="818" w:type="dxa"/>
            <w:tcBorders>
              <w:top w:val="nil"/>
              <w:left w:val="nil"/>
              <w:bottom w:val="single" w:sz="4" w:space="0" w:color="auto"/>
              <w:right w:val="single" w:sz="4" w:space="0" w:color="auto"/>
            </w:tcBorders>
            <w:shd w:val="clear" w:color="auto" w:fill="auto"/>
            <w:vAlign w:val="center"/>
            <w:hideMark/>
          </w:tcPr>
          <w:p w14:paraId="3DB56078"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5</w:t>
            </w:r>
          </w:p>
        </w:tc>
        <w:tc>
          <w:tcPr>
            <w:tcW w:w="860" w:type="dxa"/>
            <w:tcBorders>
              <w:top w:val="nil"/>
              <w:left w:val="nil"/>
              <w:bottom w:val="single" w:sz="4" w:space="0" w:color="auto"/>
              <w:right w:val="single" w:sz="4" w:space="0" w:color="auto"/>
            </w:tcBorders>
            <w:shd w:val="clear" w:color="auto" w:fill="auto"/>
            <w:vAlign w:val="center"/>
            <w:hideMark/>
          </w:tcPr>
          <w:p w14:paraId="7242AC24"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25</w:t>
            </w:r>
          </w:p>
        </w:tc>
        <w:tc>
          <w:tcPr>
            <w:tcW w:w="2306" w:type="dxa"/>
            <w:tcBorders>
              <w:top w:val="nil"/>
              <w:left w:val="nil"/>
              <w:bottom w:val="single" w:sz="4" w:space="0" w:color="auto"/>
              <w:right w:val="single" w:sz="4" w:space="0" w:color="auto"/>
            </w:tcBorders>
            <w:shd w:val="clear" w:color="auto" w:fill="auto"/>
            <w:vAlign w:val="center"/>
            <w:hideMark/>
          </w:tcPr>
          <w:p w14:paraId="02D2C509"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14:paraId="6ADDA9BB"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375</w:t>
            </w:r>
          </w:p>
        </w:tc>
        <w:tc>
          <w:tcPr>
            <w:tcW w:w="628" w:type="dxa"/>
            <w:tcBorders>
              <w:top w:val="nil"/>
              <w:left w:val="nil"/>
              <w:bottom w:val="single" w:sz="4" w:space="0" w:color="auto"/>
              <w:right w:val="single" w:sz="4" w:space="0" w:color="auto"/>
            </w:tcBorders>
            <w:shd w:val="clear" w:color="auto" w:fill="auto"/>
            <w:vAlign w:val="center"/>
            <w:hideMark/>
          </w:tcPr>
          <w:p w14:paraId="54C5655E" w14:textId="77777777"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14:paraId="33CEB06C" w14:textId="77777777"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r>
      <w:tr w:rsidR="00956E38" w:rsidRPr="00956E38" w14:paraId="381B3C30" w14:textId="77777777" w:rsidTr="00197AE9">
        <w:trPr>
          <w:trHeight w:val="56"/>
        </w:trPr>
        <w:tc>
          <w:tcPr>
            <w:tcW w:w="1313" w:type="dxa"/>
            <w:vMerge w:val="restart"/>
            <w:tcBorders>
              <w:top w:val="nil"/>
              <w:left w:val="single" w:sz="4" w:space="0" w:color="auto"/>
              <w:bottom w:val="single" w:sz="4" w:space="0" w:color="auto"/>
              <w:right w:val="single" w:sz="4" w:space="0" w:color="auto"/>
            </w:tcBorders>
            <w:shd w:val="clear" w:color="auto" w:fill="auto"/>
            <w:vAlign w:val="center"/>
            <w:hideMark/>
          </w:tcPr>
          <w:p w14:paraId="5A57F1FE" w14:textId="77777777"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STAR TV</w:t>
            </w:r>
          </w:p>
        </w:tc>
        <w:tc>
          <w:tcPr>
            <w:tcW w:w="967" w:type="dxa"/>
            <w:vMerge w:val="restart"/>
            <w:tcBorders>
              <w:top w:val="nil"/>
              <w:left w:val="single" w:sz="4" w:space="0" w:color="auto"/>
              <w:bottom w:val="single" w:sz="4" w:space="0" w:color="auto"/>
              <w:right w:val="single" w:sz="4" w:space="0" w:color="auto"/>
            </w:tcBorders>
            <w:shd w:val="clear" w:color="auto" w:fill="auto"/>
            <w:vAlign w:val="center"/>
            <w:hideMark/>
          </w:tcPr>
          <w:p w14:paraId="7AEB924F" w14:textId="77777777"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Türkiye</w:t>
            </w:r>
          </w:p>
        </w:tc>
        <w:tc>
          <w:tcPr>
            <w:tcW w:w="808" w:type="dxa"/>
            <w:tcBorders>
              <w:top w:val="nil"/>
              <w:left w:val="nil"/>
              <w:bottom w:val="single" w:sz="4" w:space="0" w:color="auto"/>
              <w:right w:val="single" w:sz="4" w:space="0" w:color="auto"/>
            </w:tcBorders>
            <w:shd w:val="clear" w:color="auto" w:fill="auto"/>
            <w:vAlign w:val="center"/>
            <w:hideMark/>
          </w:tcPr>
          <w:p w14:paraId="3A58D643" w14:textId="77777777"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OPT</w:t>
            </w:r>
          </w:p>
        </w:tc>
        <w:tc>
          <w:tcPr>
            <w:tcW w:w="1590" w:type="dxa"/>
            <w:tcBorders>
              <w:top w:val="nil"/>
              <w:left w:val="nil"/>
              <w:bottom w:val="single" w:sz="4" w:space="0" w:color="auto"/>
              <w:right w:val="single" w:sz="4" w:space="0" w:color="auto"/>
            </w:tcBorders>
            <w:shd w:val="clear" w:color="auto" w:fill="auto"/>
            <w:vAlign w:val="center"/>
            <w:hideMark/>
          </w:tcPr>
          <w:p w14:paraId="7D20A207"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08:00-17:02</w:t>
            </w:r>
          </w:p>
        </w:tc>
        <w:tc>
          <w:tcPr>
            <w:tcW w:w="2689" w:type="dxa"/>
            <w:vMerge w:val="restart"/>
            <w:tcBorders>
              <w:top w:val="nil"/>
              <w:left w:val="single" w:sz="4" w:space="0" w:color="auto"/>
              <w:bottom w:val="single" w:sz="4" w:space="0" w:color="auto"/>
              <w:right w:val="single" w:sz="4" w:space="0" w:color="auto"/>
            </w:tcBorders>
            <w:shd w:val="clear" w:color="auto" w:fill="auto"/>
            <w:vAlign w:val="center"/>
            <w:hideMark/>
          </w:tcPr>
          <w:p w14:paraId="67F4D0A4" w14:textId="5D01BB85" w:rsidR="00956E38" w:rsidRPr="00956E38" w:rsidRDefault="00CC7B87" w:rsidP="00C12008">
            <w:pPr>
              <w:spacing w:after="0" w:line="240" w:lineRule="auto"/>
              <w:rPr>
                <w:rFonts w:eastAsia="Times New Roman" w:cs="Calibri"/>
                <w:color w:val="000000"/>
                <w:sz w:val="20"/>
                <w:szCs w:val="20"/>
                <w:lang w:eastAsia="tr-TR"/>
              </w:rPr>
            </w:pPr>
            <w:r>
              <w:rPr>
                <w:rFonts w:eastAsia="Times New Roman" w:cs="Calibri"/>
                <w:color w:val="000000"/>
                <w:sz w:val="20"/>
                <w:lang w:eastAsia="tr-TR"/>
              </w:rPr>
              <w:t>15</w:t>
            </w:r>
            <w:r w:rsidR="00956E38" w:rsidRPr="00956E38">
              <w:rPr>
                <w:rFonts w:eastAsia="Times New Roman" w:cs="Calibri"/>
                <w:color w:val="000000"/>
                <w:sz w:val="20"/>
                <w:lang w:eastAsia="tr-TR"/>
              </w:rPr>
              <w:t xml:space="preserve"> Temmuz – 4 Ağustos </w:t>
            </w:r>
            <w:r w:rsidR="00F23FE0">
              <w:rPr>
                <w:rFonts w:eastAsia="Times New Roman" w:cs="Calibri"/>
                <w:color w:val="000000"/>
                <w:sz w:val="20"/>
                <w:lang w:eastAsia="tr-TR"/>
              </w:rPr>
              <w:t>2024</w:t>
            </w:r>
          </w:p>
        </w:tc>
        <w:tc>
          <w:tcPr>
            <w:tcW w:w="788" w:type="dxa"/>
            <w:tcBorders>
              <w:top w:val="nil"/>
              <w:left w:val="nil"/>
              <w:bottom w:val="single" w:sz="4" w:space="0" w:color="auto"/>
              <w:right w:val="single" w:sz="4" w:space="0" w:color="auto"/>
            </w:tcBorders>
            <w:shd w:val="clear" w:color="auto" w:fill="auto"/>
            <w:vAlign w:val="center"/>
            <w:hideMark/>
          </w:tcPr>
          <w:p w14:paraId="35F50536"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14:paraId="13D5B619"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8</w:t>
            </w:r>
          </w:p>
        </w:tc>
        <w:tc>
          <w:tcPr>
            <w:tcW w:w="860" w:type="dxa"/>
            <w:tcBorders>
              <w:top w:val="nil"/>
              <w:left w:val="nil"/>
              <w:bottom w:val="single" w:sz="4" w:space="0" w:color="auto"/>
              <w:right w:val="single" w:sz="4" w:space="0" w:color="auto"/>
            </w:tcBorders>
            <w:shd w:val="clear" w:color="auto" w:fill="auto"/>
            <w:vAlign w:val="center"/>
            <w:hideMark/>
          </w:tcPr>
          <w:p w14:paraId="08B78985"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24</w:t>
            </w:r>
          </w:p>
        </w:tc>
        <w:tc>
          <w:tcPr>
            <w:tcW w:w="2306" w:type="dxa"/>
            <w:tcBorders>
              <w:top w:val="nil"/>
              <w:left w:val="nil"/>
              <w:bottom w:val="single" w:sz="4" w:space="0" w:color="auto"/>
              <w:right w:val="single" w:sz="4" w:space="0" w:color="auto"/>
            </w:tcBorders>
            <w:shd w:val="clear" w:color="auto" w:fill="auto"/>
            <w:vAlign w:val="center"/>
            <w:hideMark/>
          </w:tcPr>
          <w:p w14:paraId="04235BC8"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14:paraId="5B84BE6D"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360</w:t>
            </w:r>
          </w:p>
        </w:tc>
        <w:tc>
          <w:tcPr>
            <w:tcW w:w="628" w:type="dxa"/>
            <w:tcBorders>
              <w:top w:val="nil"/>
              <w:left w:val="nil"/>
              <w:bottom w:val="single" w:sz="4" w:space="0" w:color="auto"/>
              <w:right w:val="single" w:sz="4" w:space="0" w:color="auto"/>
            </w:tcBorders>
            <w:shd w:val="clear" w:color="auto" w:fill="auto"/>
            <w:vAlign w:val="center"/>
            <w:hideMark/>
          </w:tcPr>
          <w:p w14:paraId="0E8A5356" w14:textId="77777777"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14:paraId="6BABC7C2" w14:textId="77777777"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r>
      <w:tr w:rsidR="00956E38" w:rsidRPr="00956E38" w14:paraId="5012AF81" w14:textId="77777777" w:rsidTr="00197AE9">
        <w:trPr>
          <w:trHeight w:val="56"/>
        </w:trPr>
        <w:tc>
          <w:tcPr>
            <w:tcW w:w="1313" w:type="dxa"/>
            <w:vMerge/>
            <w:tcBorders>
              <w:top w:val="nil"/>
              <w:left w:val="single" w:sz="4" w:space="0" w:color="auto"/>
              <w:bottom w:val="single" w:sz="4" w:space="0" w:color="auto"/>
              <w:right w:val="single" w:sz="4" w:space="0" w:color="auto"/>
            </w:tcBorders>
            <w:vAlign w:val="center"/>
            <w:hideMark/>
          </w:tcPr>
          <w:p w14:paraId="07E0C7B2" w14:textId="77777777" w:rsidR="00956E38" w:rsidRPr="00956E38" w:rsidRDefault="00956E38" w:rsidP="00C12008">
            <w:pPr>
              <w:spacing w:after="0" w:line="240" w:lineRule="auto"/>
              <w:rPr>
                <w:rFonts w:eastAsia="Times New Roman" w:cs="Calibri"/>
                <w:b/>
                <w:bCs/>
                <w:color w:val="000000"/>
                <w:sz w:val="20"/>
                <w:szCs w:val="20"/>
                <w:lang w:eastAsia="tr-TR"/>
              </w:rPr>
            </w:pPr>
          </w:p>
        </w:tc>
        <w:tc>
          <w:tcPr>
            <w:tcW w:w="967" w:type="dxa"/>
            <w:vMerge/>
            <w:tcBorders>
              <w:top w:val="nil"/>
              <w:left w:val="single" w:sz="4" w:space="0" w:color="auto"/>
              <w:bottom w:val="single" w:sz="4" w:space="0" w:color="auto"/>
              <w:right w:val="single" w:sz="4" w:space="0" w:color="auto"/>
            </w:tcBorders>
            <w:vAlign w:val="center"/>
            <w:hideMark/>
          </w:tcPr>
          <w:p w14:paraId="5559AB5D" w14:textId="77777777" w:rsidR="00956E38" w:rsidRPr="00956E38" w:rsidRDefault="00956E38" w:rsidP="00C12008">
            <w:pPr>
              <w:spacing w:after="0" w:line="240" w:lineRule="auto"/>
              <w:rPr>
                <w:rFonts w:eastAsia="Times New Roman" w:cs="Calibri"/>
                <w:b/>
                <w:bCs/>
                <w:color w:val="000000"/>
                <w:sz w:val="20"/>
                <w:szCs w:val="20"/>
                <w:lang w:eastAsia="tr-TR"/>
              </w:rPr>
            </w:pPr>
          </w:p>
        </w:tc>
        <w:tc>
          <w:tcPr>
            <w:tcW w:w="808" w:type="dxa"/>
            <w:tcBorders>
              <w:top w:val="nil"/>
              <w:left w:val="nil"/>
              <w:bottom w:val="single" w:sz="4" w:space="0" w:color="auto"/>
              <w:right w:val="single" w:sz="4" w:space="0" w:color="auto"/>
            </w:tcBorders>
            <w:shd w:val="clear" w:color="auto" w:fill="auto"/>
            <w:vAlign w:val="center"/>
            <w:hideMark/>
          </w:tcPr>
          <w:p w14:paraId="6C0FF55C" w14:textId="77777777"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PT</w:t>
            </w:r>
          </w:p>
        </w:tc>
        <w:tc>
          <w:tcPr>
            <w:tcW w:w="1590" w:type="dxa"/>
            <w:tcBorders>
              <w:top w:val="nil"/>
              <w:left w:val="nil"/>
              <w:bottom w:val="single" w:sz="4" w:space="0" w:color="auto"/>
              <w:right w:val="single" w:sz="4" w:space="0" w:color="auto"/>
            </w:tcBorders>
            <w:shd w:val="clear" w:color="auto" w:fill="auto"/>
            <w:vAlign w:val="center"/>
            <w:hideMark/>
          </w:tcPr>
          <w:p w14:paraId="3B44BDD0"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18:00-23:02</w:t>
            </w:r>
          </w:p>
        </w:tc>
        <w:tc>
          <w:tcPr>
            <w:tcW w:w="2689" w:type="dxa"/>
            <w:vMerge/>
            <w:tcBorders>
              <w:top w:val="nil"/>
              <w:left w:val="single" w:sz="4" w:space="0" w:color="auto"/>
              <w:bottom w:val="single" w:sz="4" w:space="0" w:color="auto"/>
              <w:right w:val="single" w:sz="4" w:space="0" w:color="auto"/>
            </w:tcBorders>
            <w:vAlign w:val="center"/>
            <w:hideMark/>
          </w:tcPr>
          <w:p w14:paraId="5732A3E9" w14:textId="77777777" w:rsidR="00956E38" w:rsidRPr="00956E38" w:rsidRDefault="00956E38" w:rsidP="00C12008">
            <w:pPr>
              <w:spacing w:after="0" w:line="240" w:lineRule="auto"/>
              <w:rPr>
                <w:rFonts w:eastAsia="Times New Roman" w:cs="Calibri"/>
                <w:color w:val="000000"/>
                <w:sz w:val="20"/>
                <w:szCs w:val="20"/>
                <w:lang w:eastAsia="tr-TR"/>
              </w:rPr>
            </w:pPr>
          </w:p>
        </w:tc>
        <w:tc>
          <w:tcPr>
            <w:tcW w:w="788" w:type="dxa"/>
            <w:tcBorders>
              <w:top w:val="nil"/>
              <w:left w:val="nil"/>
              <w:bottom w:val="single" w:sz="4" w:space="0" w:color="auto"/>
              <w:right w:val="single" w:sz="4" w:space="0" w:color="auto"/>
            </w:tcBorders>
            <w:shd w:val="clear" w:color="auto" w:fill="auto"/>
            <w:vAlign w:val="center"/>
            <w:hideMark/>
          </w:tcPr>
          <w:p w14:paraId="4CC70932"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5</w:t>
            </w:r>
          </w:p>
        </w:tc>
        <w:tc>
          <w:tcPr>
            <w:tcW w:w="818" w:type="dxa"/>
            <w:tcBorders>
              <w:top w:val="nil"/>
              <w:left w:val="nil"/>
              <w:bottom w:val="single" w:sz="4" w:space="0" w:color="auto"/>
              <w:right w:val="single" w:sz="4" w:space="0" w:color="auto"/>
            </w:tcBorders>
            <w:shd w:val="clear" w:color="auto" w:fill="auto"/>
            <w:vAlign w:val="center"/>
            <w:hideMark/>
          </w:tcPr>
          <w:p w14:paraId="0AB89E0E"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5</w:t>
            </w:r>
          </w:p>
        </w:tc>
        <w:tc>
          <w:tcPr>
            <w:tcW w:w="860" w:type="dxa"/>
            <w:tcBorders>
              <w:top w:val="nil"/>
              <w:left w:val="nil"/>
              <w:bottom w:val="single" w:sz="4" w:space="0" w:color="auto"/>
              <w:right w:val="single" w:sz="4" w:space="0" w:color="auto"/>
            </w:tcBorders>
            <w:shd w:val="clear" w:color="auto" w:fill="auto"/>
            <w:vAlign w:val="center"/>
            <w:hideMark/>
          </w:tcPr>
          <w:p w14:paraId="67943F39"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25</w:t>
            </w:r>
          </w:p>
        </w:tc>
        <w:tc>
          <w:tcPr>
            <w:tcW w:w="2306" w:type="dxa"/>
            <w:tcBorders>
              <w:top w:val="nil"/>
              <w:left w:val="nil"/>
              <w:bottom w:val="single" w:sz="4" w:space="0" w:color="auto"/>
              <w:right w:val="single" w:sz="4" w:space="0" w:color="auto"/>
            </w:tcBorders>
            <w:shd w:val="clear" w:color="auto" w:fill="auto"/>
            <w:vAlign w:val="center"/>
            <w:hideMark/>
          </w:tcPr>
          <w:p w14:paraId="3D4A5A21"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14:paraId="68707775"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375</w:t>
            </w:r>
          </w:p>
        </w:tc>
        <w:tc>
          <w:tcPr>
            <w:tcW w:w="628" w:type="dxa"/>
            <w:tcBorders>
              <w:top w:val="nil"/>
              <w:left w:val="nil"/>
              <w:bottom w:val="single" w:sz="4" w:space="0" w:color="auto"/>
              <w:right w:val="single" w:sz="4" w:space="0" w:color="auto"/>
            </w:tcBorders>
            <w:shd w:val="clear" w:color="auto" w:fill="auto"/>
            <w:vAlign w:val="center"/>
            <w:hideMark/>
          </w:tcPr>
          <w:p w14:paraId="3DA3AAAE" w14:textId="77777777"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14:paraId="4AD7B39F" w14:textId="77777777"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r>
      <w:tr w:rsidR="00956E38" w:rsidRPr="00956E38" w14:paraId="31B9061F" w14:textId="77777777" w:rsidTr="00197AE9">
        <w:trPr>
          <w:trHeight w:val="56"/>
        </w:trPr>
        <w:tc>
          <w:tcPr>
            <w:tcW w:w="1313" w:type="dxa"/>
            <w:vMerge w:val="restart"/>
            <w:tcBorders>
              <w:top w:val="nil"/>
              <w:left w:val="single" w:sz="4" w:space="0" w:color="auto"/>
              <w:bottom w:val="single" w:sz="4" w:space="0" w:color="auto"/>
              <w:right w:val="single" w:sz="4" w:space="0" w:color="auto"/>
            </w:tcBorders>
            <w:shd w:val="clear" w:color="auto" w:fill="auto"/>
            <w:vAlign w:val="center"/>
            <w:hideMark/>
          </w:tcPr>
          <w:p w14:paraId="77E3D269" w14:textId="77777777"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FOX</w:t>
            </w:r>
          </w:p>
        </w:tc>
        <w:tc>
          <w:tcPr>
            <w:tcW w:w="967" w:type="dxa"/>
            <w:vMerge w:val="restart"/>
            <w:tcBorders>
              <w:top w:val="nil"/>
              <w:left w:val="single" w:sz="4" w:space="0" w:color="auto"/>
              <w:bottom w:val="single" w:sz="4" w:space="0" w:color="auto"/>
              <w:right w:val="single" w:sz="4" w:space="0" w:color="auto"/>
            </w:tcBorders>
            <w:shd w:val="clear" w:color="auto" w:fill="auto"/>
            <w:vAlign w:val="center"/>
            <w:hideMark/>
          </w:tcPr>
          <w:p w14:paraId="7A0BEB38" w14:textId="77777777"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Türkiye</w:t>
            </w:r>
          </w:p>
        </w:tc>
        <w:tc>
          <w:tcPr>
            <w:tcW w:w="808" w:type="dxa"/>
            <w:tcBorders>
              <w:top w:val="nil"/>
              <w:left w:val="nil"/>
              <w:bottom w:val="single" w:sz="4" w:space="0" w:color="auto"/>
              <w:right w:val="single" w:sz="4" w:space="0" w:color="auto"/>
            </w:tcBorders>
            <w:shd w:val="clear" w:color="auto" w:fill="auto"/>
            <w:vAlign w:val="center"/>
            <w:hideMark/>
          </w:tcPr>
          <w:p w14:paraId="364BC4E5" w14:textId="77777777"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OPT</w:t>
            </w:r>
          </w:p>
        </w:tc>
        <w:tc>
          <w:tcPr>
            <w:tcW w:w="1590" w:type="dxa"/>
            <w:tcBorders>
              <w:top w:val="nil"/>
              <w:left w:val="nil"/>
              <w:bottom w:val="single" w:sz="4" w:space="0" w:color="auto"/>
              <w:right w:val="single" w:sz="4" w:space="0" w:color="auto"/>
            </w:tcBorders>
            <w:shd w:val="clear" w:color="auto" w:fill="auto"/>
            <w:vAlign w:val="center"/>
            <w:hideMark/>
          </w:tcPr>
          <w:p w14:paraId="13CD6148"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08:00-17:03</w:t>
            </w:r>
          </w:p>
        </w:tc>
        <w:tc>
          <w:tcPr>
            <w:tcW w:w="2689" w:type="dxa"/>
            <w:vMerge w:val="restart"/>
            <w:tcBorders>
              <w:top w:val="nil"/>
              <w:left w:val="single" w:sz="4" w:space="0" w:color="auto"/>
              <w:bottom w:val="single" w:sz="4" w:space="0" w:color="auto"/>
              <w:right w:val="single" w:sz="4" w:space="0" w:color="auto"/>
            </w:tcBorders>
            <w:shd w:val="clear" w:color="auto" w:fill="auto"/>
            <w:vAlign w:val="center"/>
            <w:hideMark/>
          </w:tcPr>
          <w:p w14:paraId="4919C3B3" w14:textId="71518628" w:rsidR="00956E38" w:rsidRPr="00956E38" w:rsidRDefault="00CC7B87" w:rsidP="00C12008">
            <w:pPr>
              <w:spacing w:after="0" w:line="240" w:lineRule="auto"/>
              <w:rPr>
                <w:rFonts w:eastAsia="Times New Roman" w:cs="Calibri"/>
                <w:color w:val="000000"/>
                <w:sz w:val="20"/>
                <w:szCs w:val="20"/>
                <w:lang w:eastAsia="tr-TR"/>
              </w:rPr>
            </w:pPr>
            <w:r>
              <w:rPr>
                <w:rFonts w:eastAsia="Times New Roman" w:cs="Calibri"/>
                <w:color w:val="000000"/>
                <w:sz w:val="20"/>
                <w:lang w:eastAsia="tr-TR"/>
              </w:rPr>
              <w:t>15</w:t>
            </w:r>
            <w:r w:rsidR="00956E38" w:rsidRPr="00956E38">
              <w:rPr>
                <w:rFonts w:eastAsia="Times New Roman" w:cs="Calibri"/>
                <w:color w:val="000000"/>
                <w:sz w:val="20"/>
                <w:lang w:eastAsia="tr-TR"/>
              </w:rPr>
              <w:t xml:space="preserve"> Temmuz – 4 Ağustos </w:t>
            </w:r>
            <w:r w:rsidR="00F23FE0">
              <w:rPr>
                <w:rFonts w:eastAsia="Times New Roman" w:cs="Calibri"/>
                <w:color w:val="000000"/>
                <w:sz w:val="20"/>
                <w:lang w:eastAsia="tr-TR"/>
              </w:rPr>
              <w:t>2024</w:t>
            </w:r>
          </w:p>
        </w:tc>
        <w:tc>
          <w:tcPr>
            <w:tcW w:w="788" w:type="dxa"/>
            <w:tcBorders>
              <w:top w:val="nil"/>
              <w:left w:val="nil"/>
              <w:bottom w:val="single" w:sz="4" w:space="0" w:color="auto"/>
              <w:right w:val="single" w:sz="4" w:space="0" w:color="auto"/>
            </w:tcBorders>
            <w:shd w:val="clear" w:color="auto" w:fill="auto"/>
            <w:vAlign w:val="center"/>
            <w:hideMark/>
          </w:tcPr>
          <w:p w14:paraId="7C757ADF"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14:paraId="41F7BCD7"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8</w:t>
            </w:r>
          </w:p>
        </w:tc>
        <w:tc>
          <w:tcPr>
            <w:tcW w:w="860" w:type="dxa"/>
            <w:tcBorders>
              <w:top w:val="nil"/>
              <w:left w:val="nil"/>
              <w:bottom w:val="single" w:sz="4" w:space="0" w:color="auto"/>
              <w:right w:val="single" w:sz="4" w:space="0" w:color="auto"/>
            </w:tcBorders>
            <w:shd w:val="clear" w:color="auto" w:fill="auto"/>
            <w:vAlign w:val="center"/>
            <w:hideMark/>
          </w:tcPr>
          <w:p w14:paraId="58145973"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24</w:t>
            </w:r>
          </w:p>
        </w:tc>
        <w:tc>
          <w:tcPr>
            <w:tcW w:w="2306" w:type="dxa"/>
            <w:tcBorders>
              <w:top w:val="nil"/>
              <w:left w:val="nil"/>
              <w:bottom w:val="single" w:sz="4" w:space="0" w:color="auto"/>
              <w:right w:val="single" w:sz="4" w:space="0" w:color="auto"/>
            </w:tcBorders>
            <w:shd w:val="clear" w:color="auto" w:fill="auto"/>
            <w:vAlign w:val="center"/>
            <w:hideMark/>
          </w:tcPr>
          <w:p w14:paraId="1FB86659"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14:paraId="003B2872"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360</w:t>
            </w:r>
          </w:p>
        </w:tc>
        <w:tc>
          <w:tcPr>
            <w:tcW w:w="628" w:type="dxa"/>
            <w:tcBorders>
              <w:top w:val="nil"/>
              <w:left w:val="nil"/>
              <w:bottom w:val="single" w:sz="4" w:space="0" w:color="auto"/>
              <w:right w:val="single" w:sz="4" w:space="0" w:color="auto"/>
            </w:tcBorders>
            <w:shd w:val="clear" w:color="auto" w:fill="auto"/>
            <w:vAlign w:val="center"/>
            <w:hideMark/>
          </w:tcPr>
          <w:p w14:paraId="788B5528" w14:textId="77777777"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14:paraId="144EE522" w14:textId="77777777"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r>
      <w:tr w:rsidR="00956E38" w:rsidRPr="00956E38" w14:paraId="41FC7E5C" w14:textId="77777777" w:rsidTr="00197AE9">
        <w:trPr>
          <w:trHeight w:val="56"/>
        </w:trPr>
        <w:tc>
          <w:tcPr>
            <w:tcW w:w="1313" w:type="dxa"/>
            <w:vMerge/>
            <w:tcBorders>
              <w:top w:val="nil"/>
              <w:left w:val="single" w:sz="4" w:space="0" w:color="auto"/>
              <w:bottom w:val="single" w:sz="4" w:space="0" w:color="auto"/>
              <w:right w:val="single" w:sz="4" w:space="0" w:color="auto"/>
            </w:tcBorders>
            <w:vAlign w:val="center"/>
            <w:hideMark/>
          </w:tcPr>
          <w:p w14:paraId="222C92A7" w14:textId="77777777" w:rsidR="00956E38" w:rsidRPr="00956E38" w:rsidRDefault="00956E38" w:rsidP="00C12008">
            <w:pPr>
              <w:spacing w:after="0" w:line="240" w:lineRule="auto"/>
              <w:rPr>
                <w:rFonts w:eastAsia="Times New Roman" w:cs="Calibri"/>
                <w:b/>
                <w:bCs/>
                <w:color w:val="000000"/>
                <w:sz w:val="20"/>
                <w:szCs w:val="20"/>
                <w:lang w:eastAsia="tr-TR"/>
              </w:rPr>
            </w:pPr>
          </w:p>
        </w:tc>
        <w:tc>
          <w:tcPr>
            <w:tcW w:w="967" w:type="dxa"/>
            <w:vMerge/>
            <w:tcBorders>
              <w:top w:val="nil"/>
              <w:left w:val="single" w:sz="4" w:space="0" w:color="auto"/>
              <w:bottom w:val="single" w:sz="4" w:space="0" w:color="auto"/>
              <w:right w:val="single" w:sz="4" w:space="0" w:color="auto"/>
            </w:tcBorders>
            <w:vAlign w:val="center"/>
            <w:hideMark/>
          </w:tcPr>
          <w:p w14:paraId="2302DDC5" w14:textId="77777777" w:rsidR="00956E38" w:rsidRPr="00956E38" w:rsidRDefault="00956E38" w:rsidP="00C12008">
            <w:pPr>
              <w:spacing w:after="0" w:line="240" w:lineRule="auto"/>
              <w:rPr>
                <w:rFonts w:eastAsia="Times New Roman" w:cs="Calibri"/>
                <w:b/>
                <w:bCs/>
                <w:color w:val="000000"/>
                <w:sz w:val="20"/>
                <w:szCs w:val="20"/>
                <w:lang w:eastAsia="tr-TR"/>
              </w:rPr>
            </w:pPr>
          </w:p>
        </w:tc>
        <w:tc>
          <w:tcPr>
            <w:tcW w:w="808" w:type="dxa"/>
            <w:tcBorders>
              <w:top w:val="nil"/>
              <w:left w:val="nil"/>
              <w:bottom w:val="single" w:sz="4" w:space="0" w:color="auto"/>
              <w:right w:val="single" w:sz="4" w:space="0" w:color="auto"/>
            </w:tcBorders>
            <w:shd w:val="clear" w:color="auto" w:fill="auto"/>
            <w:vAlign w:val="center"/>
            <w:hideMark/>
          </w:tcPr>
          <w:p w14:paraId="4002A4E2" w14:textId="77777777"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PT</w:t>
            </w:r>
          </w:p>
        </w:tc>
        <w:tc>
          <w:tcPr>
            <w:tcW w:w="1590" w:type="dxa"/>
            <w:tcBorders>
              <w:top w:val="nil"/>
              <w:left w:val="nil"/>
              <w:bottom w:val="single" w:sz="4" w:space="0" w:color="auto"/>
              <w:right w:val="single" w:sz="4" w:space="0" w:color="auto"/>
            </w:tcBorders>
            <w:shd w:val="clear" w:color="auto" w:fill="auto"/>
            <w:vAlign w:val="center"/>
            <w:hideMark/>
          </w:tcPr>
          <w:p w14:paraId="407C5588"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18:00-23:03</w:t>
            </w:r>
          </w:p>
        </w:tc>
        <w:tc>
          <w:tcPr>
            <w:tcW w:w="2689" w:type="dxa"/>
            <w:vMerge/>
            <w:tcBorders>
              <w:top w:val="nil"/>
              <w:left w:val="single" w:sz="4" w:space="0" w:color="auto"/>
              <w:bottom w:val="single" w:sz="4" w:space="0" w:color="auto"/>
              <w:right w:val="single" w:sz="4" w:space="0" w:color="auto"/>
            </w:tcBorders>
            <w:vAlign w:val="center"/>
            <w:hideMark/>
          </w:tcPr>
          <w:p w14:paraId="7CEA1DAA" w14:textId="77777777" w:rsidR="00956E38" w:rsidRPr="00956E38" w:rsidRDefault="00956E38" w:rsidP="00C12008">
            <w:pPr>
              <w:spacing w:after="0" w:line="240" w:lineRule="auto"/>
              <w:rPr>
                <w:rFonts w:eastAsia="Times New Roman" w:cs="Calibri"/>
                <w:color w:val="000000"/>
                <w:sz w:val="20"/>
                <w:szCs w:val="20"/>
                <w:lang w:eastAsia="tr-TR"/>
              </w:rPr>
            </w:pPr>
          </w:p>
        </w:tc>
        <w:tc>
          <w:tcPr>
            <w:tcW w:w="788" w:type="dxa"/>
            <w:tcBorders>
              <w:top w:val="nil"/>
              <w:left w:val="nil"/>
              <w:bottom w:val="single" w:sz="4" w:space="0" w:color="auto"/>
              <w:right w:val="single" w:sz="4" w:space="0" w:color="auto"/>
            </w:tcBorders>
            <w:shd w:val="clear" w:color="auto" w:fill="auto"/>
            <w:vAlign w:val="center"/>
            <w:hideMark/>
          </w:tcPr>
          <w:p w14:paraId="3C810C1A"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5</w:t>
            </w:r>
          </w:p>
        </w:tc>
        <w:tc>
          <w:tcPr>
            <w:tcW w:w="818" w:type="dxa"/>
            <w:tcBorders>
              <w:top w:val="nil"/>
              <w:left w:val="nil"/>
              <w:bottom w:val="single" w:sz="4" w:space="0" w:color="auto"/>
              <w:right w:val="single" w:sz="4" w:space="0" w:color="auto"/>
            </w:tcBorders>
            <w:shd w:val="clear" w:color="auto" w:fill="auto"/>
            <w:vAlign w:val="center"/>
            <w:hideMark/>
          </w:tcPr>
          <w:p w14:paraId="3DBA1956"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5</w:t>
            </w:r>
          </w:p>
        </w:tc>
        <w:tc>
          <w:tcPr>
            <w:tcW w:w="860" w:type="dxa"/>
            <w:tcBorders>
              <w:top w:val="nil"/>
              <w:left w:val="nil"/>
              <w:bottom w:val="single" w:sz="4" w:space="0" w:color="auto"/>
              <w:right w:val="single" w:sz="4" w:space="0" w:color="auto"/>
            </w:tcBorders>
            <w:shd w:val="clear" w:color="auto" w:fill="auto"/>
            <w:vAlign w:val="center"/>
            <w:hideMark/>
          </w:tcPr>
          <w:p w14:paraId="276AD48E"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25</w:t>
            </w:r>
          </w:p>
        </w:tc>
        <w:tc>
          <w:tcPr>
            <w:tcW w:w="2306" w:type="dxa"/>
            <w:tcBorders>
              <w:top w:val="nil"/>
              <w:left w:val="nil"/>
              <w:bottom w:val="single" w:sz="4" w:space="0" w:color="auto"/>
              <w:right w:val="single" w:sz="4" w:space="0" w:color="auto"/>
            </w:tcBorders>
            <w:shd w:val="clear" w:color="auto" w:fill="auto"/>
            <w:vAlign w:val="center"/>
            <w:hideMark/>
          </w:tcPr>
          <w:p w14:paraId="48691D08"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14:paraId="038BA6C2"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375</w:t>
            </w:r>
          </w:p>
        </w:tc>
        <w:tc>
          <w:tcPr>
            <w:tcW w:w="628" w:type="dxa"/>
            <w:tcBorders>
              <w:top w:val="nil"/>
              <w:left w:val="nil"/>
              <w:bottom w:val="single" w:sz="4" w:space="0" w:color="auto"/>
              <w:right w:val="single" w:sz="4" w:space="0" w:color="auto"/>
            </w:tcBorders>
            <w:shd w:val="clear" w:color="auto" w:fill="auto"/>
            <w:vAlign w:val="center"/>
            <w:hideMark/>
          </w:tcPr>
          <w:p w14:paraId="1F8914B4" w14:textId="77777777"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14:paraId="68EC0804" w14:textId="77777777"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r>
      <w:tr w:rsidR="00956E38" w:rsidRPr="00956E38" w14:paraId="2843DBB0" w14:textId="77777777" w:rsidTr="00197AE9">
        <w:trPr>
          <w:trHeight w:val="56"/>
        </w:trPr>
        <w:tc>
          <w:tcPr>
            <w:tcW w:w="1313" w:type="dxa"/>
            <w:vMerge w:val="restart"/>
            <w:tcBorders>
              <w:top w:val="nil"/>
              <w:left w:val="single" w:sz="4" w:space="0" w:color="auto"/>
              <w:bottom w:val="single" w:sz="4" w:space="0" w:color="auto"/>
              <w:right w:val="single" w:sz="4" w:space="0" w:color="auto"/>
            </w:tcBorders>
            <w:shd w:val="clear" w:color="auto" w:fill="auto"/>
            <w:vAlign w:val="center"/>
            <w:hideMark/>
          </w:tcPr>
          <w:p w14:paraId="0E886166" w14:textId="77777777"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TV8</w:t>
            </w:r>
          </w:p>
        </w:tc>
        <w:tc>
          <w:tcPr>
            <w:tcW w:w="967" w:type="dxa"/>
            <w:vMerge w:val="restart"/>
            <w:tcBorders>
              <w:top w:val="nil"/>
              <w:left w:val="single" w:sz="4" w:space="0" w:color="auto"/>
              <w:bottom w:val="single" w:sz="4" w:space="0" w:color="auto"/>
              <w:right w:val="single" w:sz="4" w:space="0" w:color="auto"/>
            </w:tcBorders>
            <w:shd w:val="clear" w:color="auto" w:fill="auto"/>
            <w:vAlign w:val="center"/>
            <w:hideMark/>
          </w:tcPr>
          <w:p w14:paraId="210D2E98" w14:textId="77777777"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Türkiye</w:t>
            </w:r>
          </w:p>
        </w:tc>
        <w:tc>
          <w:tcPr>
            <w:tcW w:w="808" w:type="dxa"/>
            <w:tcBorders>
              <w:top w:val="nil"/>
              <w:left w:val="nil"/>
              <w:bottom w:val="single" w:sz="4" w:space="0" w:color="auto"/>
              <w:right w:val="single" w:sz="4" w:space="0" w:color="auto"/>
            </w:tcBorders>
            <w:shd w:val="clear" w:color="auto" w:fill="auto"/>
            <w:vAlign w:val="center"/>
            <w:hideMark/>
          </w:tcPr>
          <w:p w14:paraId="11C13AF6" w14:textId="77777777"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OPT</w:t>
            </w:r>
          </w:p>
        </w:tc>
        <w:tc>
          <w:tcPr>
            <w:tcW w:w="1590" w:type="dxa"/>
            <w:tcBorders>
              <w:top w:val="nil"/>
              <w:left w:val="nil"/>
              <w:bottom w:val="single" w:sz="4" w:space="0" w:color="auto"/>
              <w:right w:val="single" w:sz="4" w:space="0" w:color="auto"/>
            </w:tcBorders>
            <w:shd w:val="clear" w:color="auto" w:fill="auto"/>
            <w:vAlign w:val="center"/>
            <w:hideMark/>
          </w:tcPr>
          <w:p w14:paraId="3CFFBC9E"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08:00-17:04</w:t>
            </w:r>
          </w:p>
        </w:tc>
        <w:tc>
          <w:tcPr>
            <w:tcW w:w="2689" w:type="dxa"/>
            <w:vMerge w:val="restart"/>
            <w:tcBorders>
              <w:top w:val="nil"/>
              <w:left w:val="single" w:sz="4" w:space="0" w:color="auto"/>
              <w:bottom w:val="single" w:sz="4" w:space="0" w:color="auto"/>
              <w:right w:val="single" w:sz="4" w:space="0" w:color="auto"/>
            </w:tcBorders>
            <w:shd w:val="clear" w:color="auto" w:fill="auto"/>
            <w:vAlign w:val="center"/>
            <w:hideMark/>
          </w:tcPr>
          <w:p w14:paraId="39F3DDA7" w14:textId="54ED41CF" w:rsidR="00956E38" w:rsidRPr="00956E38" w:rsidRDefault="00CC7B87" w:rsidP="00C12008">
            <w:pPr>
              <w:spacing w:after="0" w:line="240" w:lineRule="auto"/>
              <w:rPr>
                <w:rFonts w:eastAsia="Times New Roman" w:cs="Calibri"/>
                <w:color w:val="000000"/>
                <w:sz w:val="20"/>
                <w:szCs w:val="20"/>
                <w:lang w:eastAsia="tr-TR"/>
              </w:rPr>
            </w:pPr>
            <w:r>
              <w:rPr>
                <w:rFonts w:eastAsia="Times New Roman" w:cs="Calibri"/>
                <w:color w:val="000000"/>
                <w:sz w:val="20"/>
                <w:lang w:eastAsia="tr-TR"/>
              </w:rPr>
              <w:t>15</w:t>
            </w:r>
            <w:r w:rsidR="00956E38" w:rsidRPr="00956E38">
              <w:rPr>
                <w:rFonts w:eastAsia="Times New Roman" w:cs="Calibri"/>
                <w:color w:val="000000"/>
                <w:sz w:val="20"/>
                <w:lang w:eastAsia="tr-TR"/>
              </w:rPr>
              <w:t xml:space="preserve"> Temmuz – 4 Ağustos </w:t>
            </w:r>
            <w:r w:rsidR="00F23FE0">
              <w:rPr>
                <w:rFonts w:eastAsia="Times New Roman" w:cs="Calibri"/>
                <w:color w:val="000000"/>
                <w:sz w:val="20"/>
                <w:lang w:eastAsia="tr-TR"/>
              </w:rPr>
              <w:t>2024</w:t>
            </w:r>
          </w:p>
        </w:tc>
        <w:tc>
          <w:tcPr>
            <w:tcW w:w="788" w:type="dxa"/>
            <w:tcBorders>
              <w:top w:val="nil"/>
              <w:left w:val="nil"/>
              <w:bottom w:val="single" w:sz="4" w:space="0" w:color="auto"/>
              <w:right w:val="single" w:sz="4" w:space="0" w:color="auto"/>
            </w:tcBorders>
            <w:shd w:val="clear" w:color="auto" w:fill="auto"/>
            <w:vAlign w:val="center"/>
            <w:hideMark/>
          </w:tcPr>
          <w:p w14:paraId="5B8B2ADB"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14:paraId="04F7EF93"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8</w:t>
            </w:r>
          </w:p>
        </w:tc>
        <w:tc>
          <w:tcPr>
            <w:tcW w:w="860" w:type="dxa"/>
            <w:tcBorders>
              <w:top w:val="nil"/>
              <w:left w:val="nil"/>
              <w:bottom w:val="single" w:sz="4" w:space="0" w:color="auto"/>
              <w:right w:val="single" w:sz="4" w:space="0" w:color="auto"/>
            </w:tcBorders>
            <w:shd w:val="clear" w:color="auto" w:fill="auto"/>
            <w:vAlign w:val="center"/>
            <w:hideMark/>
          </w:tcPr>
          <w:p w14:paraId="36AE8FFA"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24</w:t>
            </w:r>
          </w:p>
        </w:tc>
        <w:tc>
          <w:tcPr>
            <w:tcW w:w="2306" w:type="dxa"/>
            <w:tcBorders>
              <w:top w:val="nil"/>
              <w:left w:val="nil"/>
              <w:bottom w:val="single" w:sz="4" w:space="0" w:color="auto"/>
              <w:right w:val="single" w:sz="4" w:space="0" w:color="auto"/>
            </w:tcBorders>
            <w:shd w:val="clear" w:color="auto" w:fill="auto"/>
            <w:vAlign w:val="center"/>
            <w:hideMark/>
          </w:tcPr>
          <w:p w14:paraId="61D63ECA"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14:paraId="7333A478"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360</w:t>
            </w:r>
          </w:p>
        </w:tc>
        <w:tc>
          <w:tcPr>
            <w:tcW w:w="628" w:type="dxa"/>
            <w:tcBorders>
              <w:top w:val="nil"/>
              <w:left w:val="nil"/>
              <w:bottom w:val="single" w:sz="4" w:space="0" w:color="auto"/>
              <w:right w:val="single" w:sz="4" w:space="0" w:color="auto"/>
            </w:tcBorders>
            <w:shd w:val="clear" w:color="auto" w:fill="auto"/>
            <w:vAlign w:val="center"/>
            <w:hideMark/>
          </w:tcPr>
          <w:p w14:paraId="1F398EAD" w14:textId="77777777"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14:paraId="7E2338B8" w14:textId="77777777"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r>
      <w:tr w:rsidR="00956E38" w:rsidRPr="00956E38" w14:paraId="76079A0E" w14:textId="77777777" w:rsidTr="00197AE9">
        <w:trPr>
          <w:trHeight w:val="56"/>
        </w:trPr>
        <w:tc>
          <w:tcPr>
            <w:tcW w:w="1313" w:type="dxa"/>
            <w:vMerge/>
            <w:tcBorders>
              <w:top w:val="nil"/>
              <w:left w:val="single" w:sz="4" w:space="0" w:color="auto"/>
              <w:bottom w:val="single" w:sz="4" w:space="0" w:color="auto"/>
              <w:right w:val="single" w:sz="4" w:space="0" w:color="auto"/>
            </w:tcBorders>
            <w:vAlign w:val="center"/>
            <w:hideMark/>
          </w:tcPr>
          <w:p w14:paraId="4E4FB7B1" w14:textId="77777777" w:rsidR="00956E38" w:rsidRPr="00956E38" w:rsidRDefault="00956E38" w:rsidP="00C12008">
            <w:pPr>
              <w:spacing w:after="0" w:line="240" w:lineRule="auto"/>
              <w:rPr>
                <w:rFonts w:eastAsia="Times New Roman" w:cs="Calibri"/>
                <w:b/>
                <w:bCs/>
                <w:color w:val="000000"/>
                <w:sz w:val="20"/>
                <w:szCs w:val="20"/>
                <w:lang w:eastAsia="tr-TR"/>
              </w:rPr>
            </w:pPr>
          </w:p>
        </w:tc>
        <w:tc>
          <w:tcPr>
            <w:tcW w:w="967" w:type="dxa"/>
            <w:vMerge/>
            <w:tcBorders>
              <w:top w:val="nil"/>
              <w:left w:val="single" w:sz="4" w:space="0" w:color="auto"/>
              <w:bottom w:val="single" w:sz="4" w:space="0" w:color="auto"/>
              <w:right w:val="single" w:sz="4" w:space="0" w:color="auto"/>
            </w:tcBorders>
            <w:vAlign w:val="center"/>
            <w:hideMark/>
          </w:tcPr>
          <w:p w14:paraId="6346E973" w14:textId="77777777" w:rsidR="00956E38" w:rsidRPr="00956E38" w:rsidRDefault="00956E38" w:rsidP="00C12008">
            <w:pPr>
              <w:spacing w:after="0" w:line="240" w:lineRule="auto"/>
              <w:rPr>
                <w:rFonts w:eastAsia="Times New Roman" w:cs="Calibri"/>
                <w:b/>
                <w:bCs/>
                <w:color w:val="000000"/>
                <w:sz w:val="20"/>
                <w:szCs w:val="20"/>
                <w:lang w:eastAsia="tr-TR"/>
              </w:rPr>
            </w:pPr>
          </w:p>
        </w:tc>
        <w:tc>
          <w:tcPr>
            <w:tcW w:w="808" w:type="dxa"/>
            <w:tcBorders>
              <w:top w:val="nil"/>
              <w:left w:val="nil"/>
              <w:bottom w:val="single" w:sz="4" w:space="0" w:color="auto"/>
              <w:right w:val="single" w:sz="4" w:space="0" w:color="auto"/>
            </w:tcBorders>
            <w:shd w:val="clear" w:color="auto" w:fill="auto"/>
            <w:vAlign w:val="center"/>
            <w:hideMark/>
          </w:tcPr>
          <w:p w14:paraId="3276CD0D" w14:textId="77777777"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PT</w:t>
            </w:r>
          </w:p>
        </w:tc>
        <w:tc>
          <w:tcPr>
            <w:tcW w:w="1590" w:type="dxa"/>
            <w:tcBorders>
              <w:top w:val="nil"/>
              <w:left w:val="nil"/>
              <w:bottom w:val="single" w:sz="4" w:space="0" w:color="auto"/>
              <w:right w:val="single" w:sz="4" w:space="0" w:color="auto"/>
            </w:tcBorders>
            <w:shd w:val="clear" w:color="auto" w:fill="auto"/>
            <w:vAlign w:val="center"/>
            <w:hideMark/>
          </w:tcPr>
          <w:p w14:paraId="12A53142"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18:00-23:04</w:t>
            </w:r>
          </w:p>
        </w:tc>
        <w:tc>
          <w:tcPr>
            <w:tcW w:w="2689" w:type="dxa"/>
            <w:vMerge/>
            <w:tcBorders>
              <w:top w:val="nil"/>
              <w:left w:val="single" w:sz="4" w:space="0" w:color="auto"/>
              <w:bottom w:val="single" w:sz="4" w:space="0" w:color="auto"/>
              <w:right w:val="single" w:sz="4" w:space="0" w:color="auto"/>
            </w:tcBorders>
            <w:vAlign w:val="center"/>
            <w:hideMark/>
          </w:tcPr>
          <w:p w14:paraId="665F7A08" w14:textId="77777777" w:rsidR="00956E38" w:rsidRPr="00956E38" w:rsidRDefault="00956E38" w:rsidP="00C12008">
            <w:pPr>
              <w:spacing w:after="0" w:line="240" w:lineRule="auto"/>
              <w:rPr>
                <w:rFonts w:eastAsia="Times New Roman" w:cs="Calibri"/>
                <w:color w:val="000000"/>
                <w:sz w:val="20"/>
                <w:szCs w:val="20"/>
                <w:lang w:eastAsia="tr-TR"/>
              </w:rPr>
            </w:pPr>
          </w:p>
        </w:tc>
        <w:tc>
          <w:tcPr>
            <w:tcW w:w="788" w:type="dxa"/>
            <w:tcBorders>
              <w:top w:val="nil"/>
              <w:left w:val="nil"/>
              <w:bottom w:val="single" w:sz="4" w:space="0" w:color="auto"/>
              <w:right w:val="single" w:sz="4" w:space="0" w:color="auto"/>
            </w:tcBorders>
            <w:shd w:val="clear" w:color="auto" w:fill="auto"/>
            <w:vAlign w:val="center"/>
            <w:hideMark/>
          </w:tcPr>
          <w:p w14:paraId="77D96290"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5</w:t>
            </w:r>
          </w:p>
        </w:tc>
        <w:tc>
          <w:tcPr>
            <w:tcW w:w="818" w:type="dxa"/>
            <w:tcBorders>
              <w:top w:val="nil"/>
              <w:left w:val="nil"/>
              <w:bottom w:val="single" w:sz="4" w:space="0" w:color="auto"/>
              <w:right w:val="single" w:sz="4" w:space="0" w:color="auto"/>
            </w:tcBorders>
            <w:shd w:val="clear" w:color="auto" w:fill="auto"/>
            <w:vAlign w:val="center"/>
            <w:hideMark/>
          </w:tcPr>
          <w:p w14:paraId="69A73076"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5</w:t>
            </w:r>
          </w:p>
        </w:tc>
        <w:tc>
          <w:tcPr>
            <w:tcW w:w="860" w:type="dxa"/>
            <w:tcBorders>
              <w:top w:val="nil"/>
              <w:left w:val="nil"/>
              <w:bottom w:val="single" w:sz="4" w:space="0" w:color="auto"/>
              <w:right w:val="single" w:sz="4" w:space="0" w:color="auto"/>
            </w:tcBorders>
            <w:shd w:val="clear" w:color="auto" w:fill="auto"/>
            <w:vAlign w:val="center"/>
            <w:hideMark/>
          </w:tcPr>
          <w:p w14:paraId="4DFB0C56"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25</w:t>
            </w:r>
          </w:p>
        </w:tc>
        <w:tc>
          <w:tcPr>
            <w:tcW w:w="2306" w:type="dxa"/>
            <w:tcBorders>
              <w:top w:val="nil"/>
              <w:left w:val="nil"/>
              <w:bottom w:val="single" w:sz="4" w:space="0" w:color="auto"/>
              <w:right w:val="single" w:sz="4" w:space="0" w:color="auto"/>
            </w:tcBorders>
            <w:shd w:val="clear" w:color="auto" w:fill="auto"/>
            <w:vAlign w:val="center"/>
            <w:hideMark/>
          </w:tcPr>
          <w:p w14:paraId="3315278B"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14:paraId="4D9AD357"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375</w:t>
            </w:r>
          </w:p>
        </w:tc>
        <w:tc>
          <w:tcPr>
            <w:tcW w:w="628" w:type="dxa"/>
            <w:tcBorders>
              <w:top w:val="nil"/>
              <w:left w:val="nil"/>
              <w:bottom w:val="single" w:sz="4" w:space="0" w:color="auto"/>
              <w:right w:val="single" w:sz="4" w:space="0" w:color="auto"/>
            </w:tcBorders>
            <w:shd w:val="clear" w:color="auto" w:fill="auto"/>
            <w:vAlign w:val="center"/>
            <w:hideMark/>
          </w:tcPr>
          <w:p w14:paraId="47AA9443" w14:textId="77777777"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14:paraId="76069824" w14:textId="77777777"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r>
      <w:tr w:rsidR="00956E38" w:rsidRPr="00956E38" w14:paraId="5BF62B1C" w14:textId="77777777" w:rsidTr="00197AE9">
        <w:trPr>
          <w:trHeight w:val="56"/>
        </w:trPr>
        <w:tc>
          <w:tcPr>
            <w:tcW w:w="1313" w:type="dxa"/>
            <w:vMerge w:val="restart"/>
            <w:tcBorders>
              <w:top w:val="nil"/>
              <w:left w:val="single" w:sz="4" w:space="0" w:color="auto"/>
              <w:bottom w:val="single" w:sz="4" w:space="0" w:color="auto"/>
              <w:right w:val="single" w:sz="4" w:space="0" w:color="auto"/>
            </w:tcBorders>
            <w:shd w:val="clear" w:color="auto" w:fill="auto"/>
            <w:vAlign w:val="center"/>
            <w:hideMark/>
          </w:tcPr>
          <w:p w14:paraId="1CAE0A64" w14:textId="77777777"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ATV</w:t>
            </w:r>
          </w:p>
        </w:tc>
        <w:tc>
          <w:tcPr>
            <w:tcW w:w="967" w:type="dxa"/>
            <w:vMerge w:val="restart"/>
            <w:tcBorders>
              <w:top w:val="nil"/>
              <w:left w:val="single" w:sz="4" w:space="0" w:color="auto"/>
              <w:bottom w:val="single" w:sz="4" w:space="0" w:color="auto"/>
              <w:right w:val="single" w:sz="4" w:space="0" w:color="auto"/>
            </w:tcBorders>
            <w:shd w:val="clear" w:color="auto" w:fill="auto"/>
            <w:vAlign w:val="center"/>
            <w:hideMark/>
          </w:tcPr>
          <w:p w14:paraId="5BD1692E" w14:textId="77777777"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Türkiye</w:t>
            </w:r>
          </w:p>
        </w:tc>
        <w:tc>
          <w:tcPr>
            <w:tcW w:w="808" w:type="dxa"/>
            <w:tcBorders>
              <w:top w:val="nil"/>
              <w:left w:val="nil"/>
              <w:bottom w:val="single" w:sz="4" w:space="0" w:color="auto"/>
              <w:right w:val="single" w:sz="4" w:space="0" w:color="auto"/>
            </w:tcBorders>
            <w:shd w:val="clear" w:color="auto" w:fill="auto"/>
            <w:vAlign w:val="center"/>
            <w:hideMark/>
          </w:tcPr>
          <w:p w14:paraId="0BBCF529" w14:textId="77777777"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OPT</w:t>
            </w:r>
          </w:p>
        </w:tc>
        <w:tc>
          <w:tcPr>
            <w:tcW w:w="1590" w:type="dxa"/>
            <w:tcBorders>
              <w:top w:val="nil"/>
              <w:left w:val="nil"/>
              <w:bottom w:val="single" w:sz="4" w:space="0" w:color="auto"/>
              <w:right w:val="single" w:sz="4" w:space="0" w:color="auto"/>
            </w:tcBorders>
            <w:shd w:val="clear" w:color="auto" w:fill="auto"/>
            <w:vAlign w:val="center"/>
            <w:hideMark/>
          </w:tcPr>
          <w:p w14:paraId="6B15EB80"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08:00-17:05</w:t>
            </w:r>
          </w:p>
        </w:tc>
        <w:tc>
          <w:tcPr>
            <w:tcW w:w="2689" w:type="dxa"/>
            <w:vMerge w:val="restart"/>
            <w:tcBorders>
              <w:top w:val="nil"/>
              <w:left w:val="single" w:sz="4" w:space="0" w:color="auto"/>
              <w:bottom w:val="single" w:sz="4" w:space="0" w:color="auto"/>
              <w:right w:val="single" w:sz="4" w:space="0" w:color="auto"/>
            </w:tcBorders>
            <w:shd w:val="clear" w:color="auto" w:fill="auto"/>
            <w:vAlign w:val="center"/>
            <w:hideMark/>
          </w:tcPr>
          <w:p w14:paraId="42F883E3" w14:textId="39DE6C52" w:rsidR="00956E38" w:rsidRPr="00956E38" w:rsidRDefault="00CC7B87" w:rsidP="00C12008">
            <w:pPr>
              <w:spacing w:after="0" w:line="240" w:lineRule="auto"/>
              <w:rPr>
                <w:rFonts w:eastAsia="Times New Roman" w:cs="Calibri"/>
                <w:color w:val="000000"/>
                <w:sz w:val="20"/>
                <w:szCs w:val="20"/>
                <w:lang w:eastAsia="tr-TR"/>
              </w:rPr>
            </w:pPr>
            <w:r>
              <w:rPr>
                <w:rFonts w:eastAsia="Times New Roman" w:cs="Calibri"/>
                <w:color w:val="000000"/>
                <w:sz w:val="20"/>
                <w:lang w:eastAsia="tr-TR"/>
              </w:rPr>
              <w:t>15</w:t>
            </w:r>
            <w:r w:rsidR="00956E38" w:rsidRPr="00956E38">
              <w:rPr>
                <w:rFonts w:eastAsia="Times New Roman" w:cs="Calibri"/>
                <w:color w:val="000000"/>
                <w:sz w:val="20"/>
                <w:lang w:eastAsia="tr-TR"/>
              </w:rPr>
              <w:t xml:space="preserve"> Temmuz – 4 Ağustos </w:t>
            </w:r>
            <w:r w:rsidR="00F23FE0">
              <w:rPr>
                <w:rFonts w:eastAsia="Times New Roman" w:cs="Calibri"/>
                <w:color w:val="000000"/>
                <w:sz w:val="20"/>
                <w:lang w:eastAsia="tr-TR"/>
              </w:rPr>
              <w:t>2024</w:t>
            </w:r>
          </w:p>
        </w:tc>
        <w:tc>
          <w:tcPr>
            <w:tcW w:w="788" w:type="dxa"/>
            <w:tcBorders>
              <w:top w:val="nil"/>
              <w:left w:val="nil"/>
              <w:bottom w:val="single" w:sz="4" w:space="0" w:color="auto"/>
              <w:right w:val="single" w:sz="4" w:space="0" w:color="auto"/>
            </w:tcBorders>
            <w:shd w:val="clear" w:color="auto" w:fill="auto"/>
            <w:vAlign w:val="center"/>
            <w:hideMark/>
          </w:tcPr>
          <w:p w14:paraId="52E87501"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14:paraId="3ADD8387"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8</w:t>
            </w:r>
          </w:p>
        </w:tc>
        <w:tc>
          <w:tcPr>
            <w:tcW w:w="860" w:type="dxa"/>
            <w:tcBorders>
              <w:top w:val="nil"/>
              <w:left w:val="nil"/>
              <w:bottom w:val="single" w:sz="4" w:space="0" w:color="auto"/>
              <w:right w:val="single" w:sz="4" w:space="0" w:color="auto"/>
            </w:tcBorders>
            <w:shd w:val="clear" w:color="auto" w:fill="auto"/>
            <w:vAlign w:val="center"/>
            <w:hideMark/>
          </w:tcPr>
          <w:p w14:paraId="5F0B958D"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24</w:t>
            </w:r>
          </w:p>
        </w:tc>
        <w:tc>
          <w:tcPr>
            <w:tcW w:w="2306" w:type="dxa"/>
            <w:tcBorders>
              <w:top w:val="nil"/>
              <w:left w:val="nil"/>
              <w:bottom w:val="single" w:sz="4" w:space="0" w:color="auto"/>
              <w:right w:val="single" w:sz="4" w:space="0" w:color="auto"/>
            </w:tcBorders>
            <w:shd w:val="clear" w:color="auto" w:fill="auto"/>
            <w:vAlign w:val="center"/>
            <w:hideMark/>
          </w:tcPr>
          <w:p w14:paraId="5A753550"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14:paraId="5D8B17E6"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360</w:t>
            </w:r>
          </w:p>
        </w:tc>
        <w:tc>
          <w:tcPr>
            <w:tcW w:w="628" w:type="dxa"/>
            <w:tcBorders>
              <w:top w:val="nil"/>
              <w:left w:val="nil"/>
              <w:bottom w:val="single" w:sz="4" w:space="0" w:color="auto"/>
              <w:right w:val="single" w:sz="4" w:space="0" w:color="auto"/>
            </w:tcBorders>
            <w:shd w:val="clear" w:color="auto" w:fill="auto"/>
            <w:vAlign w:val="center"/>
            <w:hideMark/>
          </w:tcPr>
          <w:p w14:paraId="3C20CA97" w14:textId="77777777"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14:paraId="5108DC3F" w14:textId="77777777"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r>
      <w:tr w:rsidR="00956E38" w:rsidRPr="00956E38" w14:paraId="254A6C54" w14:textId="77777777" w:rsidTr="00197AE9">
        <w:trPr>
          <w:trHeight w:val="56"/>
        </w:trPr>
        <w:tc>
          <w:tcPr>
            <w:tcW w:w="1313" w:type="dxa"/>
            <w:vMerge/>
            <w:tcBorders>
              <w:top w:val="nil"/>
              <w:left w:val="single" w:sz="4" w:space="0" w:color="auto"/>
              <w:bottom w:val="single" w:sz="4" w:space="0" w:color="auto"/>
              <w:right w:val="single" w:sz="4" w:space="0" w:color="auto"/>
            </w:tcBorders>
            <w:vAlign w:val="center"/>
            <w:hideMark/>
          </w:tcPr>
          <w:p w14:paraId="0DE0C34B" w14:textId="77777777" w:rsidR="00956E38" w:rsidRPr="00956E38" w:rsidRDefault="00956E38" w:rsidP="00C12008">
            <w:pPr>
              <w:spacing w:after="0" w:line="240" w:lineRule="auto"/>
              <w:rPr>
                <w:rFonts w:eastAsia="Times New Roman" w:cs="Calibri"/>
                <w:b/>
                <w:bCs/>
                <w:color w:val="000000"/>
                <w:sz w:val="20"/>
                <w:szCs w:val="20"/>
                <w:lang w:eastAsia="tr-TR"/>
              </w:rPr>
            </w:pPr>
          </w:p>
        </w:tc>
        <w:tc>
          <w:tcPr>
            <w:tcW w:w="967" w:type="dxa"/>
            <w:vMerge/>
            <w:tcBorders>
              <w:top w:val="nil"/>
              <w:left w:val="single" w:sz="4" w:space="0" w:color="auto"/>
              <w:bottom w:val="single" w:sz="4" w:space="0" w:color="auto"/>
              <w:right w:val="single" w:sz="4" w:space="0" w:color="auto"/>
            </w:tcBorders>
            <w:vAlign w:val="center"/>
            <w:hideMark/>
          </w:tcPr>
          <w:p w14:paraId="02B0B9DD" w14:textId="77777777" w:rsidR="00956E38" w:rsidRPr="00956E38" w:rsidRDefault="00956E38" w:rsidP="00C12008">
            <w:pPr>
              <w:spacing w:after="0" w:line="240" w:lineRule="auto"/>
              <w:rPr>
                <w:rFonts w:eastAsia="Times New Roman" w:cs="Calibri"/>
                <w:b/>
                <w:bCs/>
                <w:color w:val="000000"/>
                <w:sz w:val="20"/>
                <w:szCs w:val="20"/>
                <w:lang w:eastAsia="tr-TR"/>
              </w:rPr>
            </w:pPr>
          </w:p>
        </w:tc>
        <w:tc>
          <w:tcPr>
            <w:tcW w:w="808" w:type="dxa"/>
            <w:tcBorders>
              <w:top w:val="nil"/>
              <w:left w:val="nil"/>
              <w:bottom w:val="single" w:sz="4" w:space="0" w:color="auto"/>
              <w:right w:val="single" w:sz="4" w:space="0" w:color="auto"/>
            </w:tcBorders>
            <w:shd w:val="clear" w:color="auto" w:fill="auto"/>
            <w:vAlign w:val="center"/>
            <w:hideMark/>
          </w:tcPr>
          <w:p w14:paraId="50D70DCE" w14:textId="77777777"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PT</w:t>
            </w:r>
          </w:p>
        </w:tc>
        <w:tc>
          <w:tcPr>
            <w:tcW w:w="1590" w:type="dxa"/>
            <w:tcBorders>
              <w:top w:val="nil"/>
              <w:left w:val="nil"/>
              <w:bottom w:val="single" w:sz="4" w:space="0" w:color="auto"/>
              <w:right w:val="single" w:sz="4" w:space="0" w:color="auto"/>
            </w:tcBorders>
            <w:shd w:val="clear" w:color="auto" w:fill="auto"/>
            <w:vAlign w:val="center"/>
            <w:hideMark/>
          </w:tcPr>
          <w:p w14:paraId="65396C5B"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18:00-23:05</w:t>
            </w:r>
          </w:p>
        </w:tc>
        <w:tc>
          <w:tcPr>
            <w:tcW w:w="2689" w:type="dxa"/>
            <w:vMerge/>
            <w:tcBorders>
              <w:top w:val="nil"/>
              <w:left w:val="single" w:sz="4" w:space="0" w:color="auto"/>
              <w:bottom w:val="single" w:sz="4" w:space="0" w:color="auto"/>
              <w:right w:val="single" w:sz="4" w:space="0" w:color="auto"/>
            </w:tcBorders>
            <w:vAlign w:val="center"/>
            <w:hideMark/>
          </w:tcPr>
          <w:p w14:paraId="66FECBB4" w14:textId="77777777" w:rsidR="00956E38" w:rsidRPr="00956E38" w:rsidRDefault="00956E38" w:rsidP="00C12008">
            <w:pPr>
              <w:spacing w:after="0" w:line="240" w:lineRule="auto"/>
              <w:rPr>
                <w:rFonts w:eastAsia="Times New Roman" w:cs="Calibri"/>
                <w:color w:val="000000"/>
                <w:sz w:val="20"/>
                <w:szCs w:val="20"/>
                <w:lang w:eastAsia="tr-TR"/>
              </w:rPr>
            </w:pPr>
          </w:p>
        </w:tc>
        <w:tc>
          <w:tcPr>
            <w:tcW w:w="788" w:type="dxa"/>
            <w:tcBorders>
              <w:top w:val="nil"/>
              <w:left w:val="nil"/>
              <w:bottom w:val="single" w:sz="4" w:space="0" w:color="auto"/>
              <w:right w:val="single" w:sz="4" w:space="0" w:color="auto"/>
            </w:tcBorders>
            <w:shd w:val="clear" w:color="auto" w:fill="auto"/>
            <w:vAlign w:val="center"/>
            <w:hideMark/>
          </w:tcPr>
          <w:p w14:paraId="57D9A0C4"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5</w:t>
            </w:r>
          </w:p>
        </w:tc>
        <w:tc>
          <w:tcPr>
            <w:tcW w:w="818" w:type="dxa"/>
            <w:tcBorders>
              <w:top w:val="nil"/>
              <w:left w:val="nil"/>
              <w:bottom w:val="single" w:sz="4" w:space="0" w:color="auto"/>
              <w:right w:val="single" w:sz="4" w:space="0" w:color="auto"/>
            </w:tcBorders>
            <w:shd w:val="clear" w:color="auto" w:fill="auto"/>
            <w:vAlign w:val="center"/>
            <w:hideMark/>
          </w:tcPr>
          <w:p w14:paraId="52F95A04"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5</w:t>
            </w:r>
          </w:p>
        </w:tc>
        <w:tc>
          <w:tcPr>
            <w:tcW w:w="860" w:type="dxa"/>
            <w:tcBorders>
              <w:top w:val="nil"/>
              <w:left w:val="nil"/>
              <w:bottom w:val="single" w:sz="4" w:space="0" w:color="auto"/>
              <w:right w:val="single" w:sz="4" w:space="0" w:color="auto"/>
            </w:tcBorders>
            <w:shd w:val="clear" w:color="auto" w:fill="auto"/>
            <w:vAlign w:val="center"/>
            <w:hideMark/>
          </w:tcPr>
          <w:p w14:paraId="42FF2AFD"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25</w:t>
            </w:r>
          </w:p>
        </w:tc>
        <w:tc>
          <w:tcPr>
            <w:tcW w:w="2306" w:type="dxa"/>
            <w:tcBorders>
              <w:top w:val="nil"/>
              <w:left w:val="nil"/>
              <w:bottom w:val="single" w:sz="4" w:space="0" w:color="auto"/>
              <w:right w:val="single" w:sz="4" w:space="0" w:color="auto"/>
            </w:tcBorders>
            <w:shd w:val="clear" w:color="auto" w:fill="auto"/>
            <w:vAlign w:val="center"/>
            <w:hideMark/>
          </w:tcPr>
          <w:p w14:paraId="5220F617"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14:paraId="558DA373"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375</w:t>
            </w:r>
          </w:p>
        </w:tc>
        <w:tc>
          <w:tcPr>
            <w:tcW w:w="628" w:type="dxa"/>
            <w:tcBorders>
              <w:top w:val="nil"/>
              <w:left w:val="nil"/>
              <w:bottom w:val="single" w:sz="4" w:space="0" w:color="auto"/>
              <w:right w:val="single" w:sz="4" w:space="0" w:color="auto"/>
            </w:tcBorders>
            <w:shd w:val="clear" w:color="auto" w:fill="auto"/>
            <w:vAlign w:val="center"/>
            <w:hideMark/>
          </w:tcPr>
          <w:p w14:paraId="35C45D7A" w14:textId="77777777"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14:paraId="4942DDF9" w14:textId="77777777"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r>
      <w:tr w:rsidR="00956E38" w:rsidRPr="00956E38" w14:paraId="63F28D8B" w14:textId="77777777" w:rsidTr="00197AE9">
        <w:trPr>
          <w:trHeight w:val="142"/>
        </w:trPr>
        <w:tc>
          <w:tcPr>
            <w:tcW w:w="1313" w:type="dxa"/>
            <w:tcBorders>
              <w:top w:val="nil"/>
              <w:left w:val="single" w:sz="4" w:space="0" w:color="auto"/>
              <w:bottom w:val="single" w:sz="4" w:space="0" w:color="auto"/>
              <w:right w:val="single" w:sz="4" w:space="0" w:color="auto"/>
            </w:tcBorders>
            <w:shd w:val="clear" w:color="auto" w:fill="auto"/>
            <w:vAlign w:val="center"/>
            <w:hideMark/>
          </w:tcPr>
          <w:p w14:paraId="332AA84F" w14:textId="77777777" w:rsidR="00956E38" w:rsidRPr="00956E38" w:rsidRDefault="00956E38" w:rsidP="00C12008">
            <w:pPr>
              <w:spacing w:after="0" w:line="240" w:lineRule="auto"/>
              <w:rPr>
                <w:rFonts w:eastAsia="Times New Roman" w:cs="Calibri"/>
                <w:b/>
                <w:bCs/>
                <w:color w:val="000000"/>
                <w:sz w:val="20"/>
                <w:szCs w:val="20"/>
                <w:lang w:eastAsia="tr-TR"/>
              </w:rPr>
            </w:pPr>
            <w:r w:rsidRPr="00956E38">
              <w:rPr>
                <w:rFonts w:eastAsia="Times New Roman" w:cs="Calibri"/>
                <w:b/>
                <w:bCs/>
                <w:color w:val="000000"/>
                <w:sz w:val="20"/>
                <w:lang w:eastAsia="tr-TR"/>
              </w:rPr>
              <w:t>Elektrik Direkleri (Avrupa)</w:t>
            </w:r>
          </w:p>
        </w:tc>
        <w:tc>
          <w:tcPr>
            <w:tcW w:w="967" w:type="dxa"/>
            <w:tcBorders>
              <w:top w:val="nil"/>
              <w:left w:val="nil"/>
              <w:bottom w:val="single" w:sz="4" w:space="0" w:color="auto"/>
              <w:right w:val="single" w:sz="4" w:space="0" w:color="auto"/>
            </w:tcBorders>
            <w:shd w:val="clear" w:color="auto" w:fill="auto"/>
            <w:vAlign w:val="center"/>
            <w:hideMark/>
          </w:tcPr>
          <w:p w14:paraId="0687B7B8" w14:textId="77777777"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İstanbul (Avrupa)</w:t>
            </w:r>
          </w:p>
        </w:tc>
        <w:tc>
          <w:tcPr>
            <w:tcW w:w="808" w:type="dxa"/>
            <w:tcBorders>
              <w:top w:val="nil"/>
              <w:left w:val="nil"/>
              <w:bottom w:val="single" w:sz="4" w:space="0" w:color="auto"/>
              <w:right w:val="single" w:sz="4" w:space="0" w:color="auto"/>
            </w:tcBorders>
            <w:shd w:val="clear" w:color="auto" w:fill="auto"/>
            <w:vAlign w:val="center"/>
            <w:hideMark/>
          </w:tcPr>
          <w:p w14:paraId="1F9FB93B" w14:textId="77777777"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Günlük</w:t>
            </w:r>
          </w:p>
        </w:tc>
        <w:tc>
          <w:tcPr>
            <w:tcW w:w="1590" w:type="dxa"/>
            <w:tcBorders>
              <w:top w:val="nil"/>
              <w:left w:val="nil"/>
              <w:bottom w:val="single" w:sz="4" w:space="0" w:color="auto"/>
              <w:right w:val="single" w:sz="4" w:space="0" w:color="auto"/>
            </w:tcBorders>
            <w:shd w:val="clear" w:color="auto" w:fill="auto"/>
            <w:vAlign w:val="center"/>
            <w:hideMark/>
          </w:tcPr>
          <w:p w14:paraId="4D91C66D"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14 Gün</w:t>
            </w:r>
          </w:p>
        </w:tc>
        <w:tc>
          <w:tcPr>
            <w:tcW w:w="2689" w:type="dxa"/>
            <w:tcBorders>
              <w:top w:val="nil"/>
              <w:left w:val="nil"/>
              <w:bottom w:val="single" w:sz="4" w:space="0" w:color="auto"/>
              <w:right w:val="single" w:sz="4" w:space="0" w:color="auto"/>
            </w:tcBorders>
            <w:shd w:val="clear" w:color="auto" w:fill="auto"/>
            <w:vAlign w:val="center"/>
            <w:hideMark/>
          </w:tcPr>
          <w:p w14:paraId="6C763410" w14:textId="6D55E234" w:rsidR="00956E38" w:rsidRPr="00956E38" w:rsidRDefault="00CC7B87" w:rsidP="00C12008">
            <w:pPr>
              <w:spacing w:after="0" w:line="240" w:lineRule="auto"/>
              <w:rPr>
                <w:rFonts w:eastAsia="Times New Roman" w:cs="Calibri"/>
                <w:color w:val="000000"/>
                <w:sz w:val="20"/>
                <w:szCs w:val="20"/>
                <w:lang w:eastAsia="tr-TR"/>
              </w:rPr>
            </w:pPr>
            <w:r>
              <w:rPr>
                <w:rFonts w:eastAsia="Times New Roman" w:cs="Calibri"/>
                <w:color w:val="000000"/>
                <w:sz w:val="20"/>
                <w:lang w:eastAsia="tr-TR"/>
              </w:rPr>
              <w:t>15</w:t>
            </w:r>
            <w:r w:rsidR="00956E38" w:rsidRPr="00956E38">
              <w:rPr>
                <w:rFonts w:eastAsia="Times New Roman" w:cs="Calibri"/>
                <w:color w:val="000000"/>
                <w:sz w:val="20"/>
                <w:lang w:eastAsia="tr-TR"/>
              </w:rPr>
              <w:t xml:space="preserve"> Temmuz – 4 Ağustos </w:t>
            </w:r>
            <w:r w:rsidR="00F23FE0">
              <w:rPr>
                <w:rFonts w:eastAsia="Times New Roman" w:cs="Calibri"/>
                <w:color w:val="000000"/>
                <w:sz w:val="20"/>
                <w:lang w:eastAsia="tr-TR"/>
              </w:rPr>
              <w:t>2024</w:t>
            </w:r>
          </w:p>
        </w:tc>
        <w:tc>
          <w:tcPr>
            <w:tcW w:w="788" w:type="dxa"/>
            <w:tcBorders>
              <w:top w:val="nil"/>
              <w:left w:val="nil"/>
              <w:bottom w:val="single" w:sz="4" w:space="0" w:color="auto"/>
              <w:right w:val="single" w:sz="4" w:space="0" w:color="auto"/>
            </w:tcBorders>
            <w:shd w:val="clear" w:color="auto" w:fill="auto"/>
            <w:vAlign w:val="center"/>
            <w:hideMark/>
          </w:tcPr>
          <w:p w14:paraId="0DB83C4E"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14 Gün</w:t>
            </w:r>
          </w:p>
        </w:tc>
        <w:tc>
          <w:tcPr>
            <w:tcW w:w="818" w:type="dxa"/>
            <w:tcBorders>
              <w:top w:val="nil"/>
              <w:left w:val="nil"/>
              <w:bottom w:val="single" w:sz="4" w:space="0" w:color="auto"/>
              <w:right w:val="single" w:sz="4" w:space="0" w:color="auto"/>
            </w:tcBorders>
            <w:shd w:val="clear" w:color="auto" w:fill="auto"/>
            <w:vAlign w:val="center"/>
            <w:hideMark/>
          </w:tcPr>
          <w:p w14:paraId="6FEE44CA"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750 adet</w:t>
            </w:r>
          </w:p>
        </w:tc>
        <w:tc>
          <w:tcPr>
            <w:tcW w:w="860" w:type="dxa"/>
            <w:tcBorders>
              <w:top w:val="nil"/>
              <w:left w:val="nil"/>
              <w:bottom w:val="single" w:sz="4" w:space="0" w:color="auto"/>
              <w:right w:val="single" w:sz="4" w:space="0" w:color="auto"/>
            </w:tcBorders>
            <w:shd w:val="clear" w:color="auto" w:fill="auto"/>
            <w:vAlign w:val="center"/>
            <w:hideMark/>
          </w:tcPr>
          <w:p w14:paraId="22D1EC06"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1500</w:t>
            </w:r>
          </w:p>
        </w:tc>
        <w:tc>
          <w:tcPr>
            <w:tcW w:w="2306" w:type="dxa"/>
            <w:tcBorders>
              <w:top w:val="nil"/>
              <w:left w:val="nil"/>
              <w:bottom w:val="single" w:sz="4" w:space="0" w:color="auto"/>
              <w:right w:val="single" w:sz="4" w:space="0" w:color="auto"/>
            </w:tcBorders>
            <w:shd w:val="clear" w:color="auto" w:fill="auto"/>
            <w:vAlign w:val="center"/>
            <w:hideMark/>
          </w:tcPr>
          <w:p w14:paraId="6A5878B8"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w:t>
            </w:r>
          </w:p>
        </w:tc>
        <w:tc>
          <w:tcPr>
            <w:tcW w:w="886" w:type="dxa"/>
            <w:tcBorders>
              <w:top w:val="nil"/>
              <w:left w:val="nil"/>
              <w:bottom w:val="single" w:sz="4" w:space="0" w:color="auto"/>
              <w:right w:val="single" w:sz="4" w:space="0" w:color="auto"/>
            </w:tcBorders>
            <w:shd w:val="clear" w:color="auto" w:fill="auto"/>
            <w:vAlign w:val="center"/>
            <w:hideMark/>
          </w:tcPr>
          <w:p w14:paraId="5F1C232D"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w:t>
            </w:r>
          </w:p>
        </w:tc>
        <w:tc>
          <w:tcPr>
            <w:tcW w:w="628" w:type="dxa"/>
            <w:tcBorders>
              <w:top w:val="nil"/>
              <w:left w:val="nil"/>
              <w:bottom w:val="single" w:sz="4" w:space="0" w:color="auto"/>
              <w:right w:val="single" w:sz="4" w:space="0" w:color="auto"/>
            </w:tcBorders>
            <w:shd w:val="clear" w:color="auto" w:fill="auto"/>
            <w:vAlign w:val="center"/>
            <w:hideMark/>
          </w:tcPr>
          <w:p w14:paraId="557E6A9C" w14:textId="77777777"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14:paraId="6DCCC6C6" w14:textId="77777777"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r>
      <w:tr w:rsidR="00956E38" w:rsidRPr="00956E38" w14:paraId="41C1ACA9" w14:textId="77777777" w:rsidTr="00197AE9">
        <w:trPr>
          <w:trHeight w:val="142"/>
        </w:trPr>
        <w:tc>
          <w:tcPr>
            <w:tcW w:w="1313" w:type="dxa"/>
            <w:tcBorders>
              <w:top w:val="nil"/>
              <w:left w:val="single" w:sz="4" w:space="0" w:color="auto"/>
              <w:bottom w:val="single" w:sz="4" w:space="0" w:color="auto"/>
              <w:right w:val="single" w:sz="4" w:space="0" w:color="auto"/>
            </w:tcBorders>
            <w:shd w:val="clear" w:color="auto" w:fill="auto"/>
            <w:vAlign w:val="center"/>
            <w:hideMark/>
          </w:tcPr>
          <w:p w14:paraId="6B2CF1D3" w14:textId="77777777" w:rsidR="00956E38" w:rsidRPr="00956E38" w:rsidRDefault="00956E38" w:rsidP="00C12008">
            <w:pPr>
              <w:spacing w:after="0" w:line="240" w:lineRule="auto"/>
              <w:rPr>
                <w:rFonts w:eastAsia="Times New Roman" w:cs="Calibri"/>
                <w:b/>
                <w:bCs/>
                <w:color w:val="000000"/>
                <w:sz w:val="20"/>
                <w:szCs w:val="20"/>
                <w:lang w:eastAsia="tr-TR"/>
              </w:rPr>
            </w:pPr>
            <w:r w:rsidRPr="00956E38">
              <w:rPr>
                <w:rFonts w:eastAsia="Times New Roman" w:cs="Calibri"/>
                <w:b/>
                <w:bCs/>
                <w:color w:val="000000"/>
                <w:sz w:val="20"/>
                <w:lang w:eastAsia="tr-TR"/>
              </w:rPr>
              <w:t>Üst Geçit</w:t>
            </w:r>
          </w:p>
        </w:tc>
        <w:tc>
          <w:tcPr>
            <w:tcW w:w="967" w:type="dxa"/>
            <w:tcBorders>
              <w:top w:val="nil"/>
              <w:left w:val="nil"/>
              <w:bottom w:val="single" w:sz="4" w:space="0" w:color="auto"/>
              <w:right w:val="single" w:sz="4" w:space="0" w:color="auto"/>
            </w:tcBorders>
            <w:shd w:val="clear" w:color="auto" w:fill="auto"/>
            <w:vAlign w:val="center"/>
            <w:hideMark/>
          </w:tcPr>
          <w:p w14:paraId="36460DCF" w14:textId="77777777"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İstanbul (Anadolu)</w:t>
            </w:r>
          </w:p>
        </w:tc>
        <w:tc>
          <w:tcPr>
            <w:tcW w:w="808" w:type="dxa"/>
            <w:tcBorders>
              <w:top w:val="nil"/>
              <w:left w:val="nil"/>
              <w:bottom w:val="single" w:sz="4" w:space="0" w:color="auto"/>
              <w:right w:val="single" w:sz="4" w:space="0" w:color="auto"/>
            </w:tcBorders>
            <w:shd w:val="clear" w:color="auto" w:fill="auto"/>
            <w:vAlign w:val="center"/>
            <w:hideMark/>
          </w:tcPr>
          <w:p w14:paraId="388C963E" w14:textId="77777777"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Günlük</w:t>
            </w:r>
          </w:p>
        </w:tc>
        <w:tc>
          <w:tcPr>
            <w:tcW w:w="1590" w:type="dxa"/>
            <w:tcBorders>
              <w:top w:val="nil"/>
              <w:left w:val="nil"/>
              <w:bottom w:val="single" w:sz="4" w:space="0" w:color="auto"/>
              <w:right w:val="single" w:sz="4" w:space="0" w:color="auto"/>
            </w:tcBorders>
            <w:shd w:val="clear" w:color="auto" w:fill="auto"/>
            <w:vAlign w:val="center"/>
            <w:hideMark/>
          </w:tcPr>
          <w:p w14:paraId="046C8C6A"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 Gün</w:t>
            </w:r>
          </w:p>
        </w:tc>
        <w:tc>
          <w:tcPr>
            <w:tcW w:w="2689" w:type="dxa"/>
            <w:tcBorders>
              <w:top w:val="nil"/>
              <w:left w:val="nil"/>
              <w:bottom w:val="single" w:sz="4" w:space="0" w:color="auto"/>
              <w:right w:val="single" w:sz="4" w:space="0" w:color="auto"/>
            </w:tcBorders>
            <w:shd w:val="clear" w:color="auto" w:fill="auto"/>
            <w:vAlign w:val="center"/>
            <w:hideMark/>
          </w:tcPr>
          <w:p w14:paraId="53536159" w14:textId="42BBD623" w:rsidR="00956E38" w:rsidRPr="00956E38" w:rsidRDefault="00CC7B87" w:rsidP="00C12008">
            <w:pPr>
              <w:spacing w:after="0" w:line="240" w:lineRule="auto"/>
              <w:rPr>
                <w:rFonts w:eastAsia="Times New Roman" w:cs="Calibri"/>
                <w:color w:val="000000"/>
                <w:sz w:val="20"/>
                <w:szCs w:val="20"/>
                <w:lang w:eastAsia="tr-TR"/>
              </w:rPr>
            </w:pPr>
            <w:r>
              <w:rPr>
                <w:rFonts w:eastAsia="Times New Roman" w:cs="Calibri"/>
                <w:color w:val="000000"/>
                <w:sz w:val="20"/>
                <w:lang w:eastAsia="tr-TR"/>
              </w:rPr>
              <w:t>15</w:t>
            </w:r>
            <w:r w:rsidR="00956E38" w:rsidRPr="00956E38">
              <w:rPr>
                <w:rFonts w:eastAsia="Times New Roman" w:cs="Calibri"/>
                <w:color w:val="000000"/>
                <w:sz w:val="20"/>
                <w:lang w:eastAsia="tr-TR"/>
              </w:rPr>
              <w:t xml:space="preserve"> Temmuz – 4 Ağustos </w:t>
            </w:r>
            <w:r w:rsidR="00F23FE0">
              <w:rPr>
                <w:rFonts w:eastAsia="Times New Roman" w:cs="Calibri"/>
                <w:color w:val="000000"/>
                <w:sz w:val="20"/>
                <w:lang w:eastAsia="tr-TR"/>
              </w:rPr>
              <w:t>2024</w:t>
            </w:r>
          </w:p>
        </w:tc>
        <w:tc>
          <w:tcPr>
            <w:tcW w:w="788" w:type="dxa"/>
            <w:tcBorders>
              <w:top w:val="nil"/>
              <w:left w:val="nil"/>
              <w:bottom w:val="single" w:sz="4" w:space="0" w:color="auto"/>
              <w:right w:val="single" w:sz="4" w:space="0" w:color="auto"/>
            </w:tcBorders>
            <w:shd w:val="clear" w:color="auto" w:fill="auto"/>
            <w:vAlign w:val="center"/>
            <w:hideMark/>
          </w:tcPr>
          <w:p w14:paraId="40CA7EEE"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 Gün</w:t>
            </w:r>
          </w:p>
        </w:tc>
        <w:tc>
          <w:tcPr>
            <w:tcW w:w="818" w:type="dxa"/>
            <w:tcBorders>
              <w:top w:val="nil"/>
              <w:left w:val="nil"/>
              <w:bottom w:val="single" w:sz="4" w:space="0" w:color="auto"/>
              <w:right w:val="single" w:sz="4" w:space="0" w:color="auto"/>
            </w:tcBorders>
            <w:shd w:val="clear" w:color="auto" w:fill="auto"/>
            <w:vAlign w:val="center"/>
            <w:hideMark/>
          </w:tcPr>
          <w:p w14:paraId="33744402" w14:textId="77777777" w:rsidR="00956E38" w:rsidRPr="00956E38" w:rsidRDefault="00956E38" w:rsidP="00C12008">
            <w:pPr>
              <w:spacing w:after="0" w:line="240" w:lineRule="auto"/>
              <w:jc w:val="right"/>
              <w:rPr>
                <w:rFonts w:eastAsia="Times New Roman" w:cs="Calibri"/>
                <w:color w:val="000000"/>
                <w:sz w:val="20"/>
                <w:szCs w:val="20"/>
                <w:lang w:eastAsia="tr-TR"/>
              </w:rPr>
            </w:pPr>
            <w:r w:rsidRPr="00956E38">
              <w:rPr>
                <w:rFonts w:eastAsia="Times New Roman" w:cs="Calibri"/>
                <w:color w:val="000000"/>
                <w:sz w:val="20"/>
                <w:lang w:eastAsia="tr-TR"/>
              </w:rPr>
              <w:t>3 adet</w:t>
            </w:r>
          </w:p>
        </w:tc>
        <w:tc>
          <w:tcPr>
            <w:tcW w:w="860" w:type="dxa"/>
            <w:tcBorders>
              <w:top w:val="nil"/>
              <w:left w:val="nil"/>
              <w:bottom w:val="single" w:sz="4" w:space="0" w:color="auto"/>
              <w:right w:val="single" w:sz="4" w:space="0" w:color="auto"/>
            </w:tcBorders>
            <w:shd w:val="clear" w:color="auto" w:fill="auto"/>
            <w:vAlign w:val="center"/>
            <w:hideMark/>
          </w:tcPr>
          <w:p w14:paraId="0E61C883"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2306" w:type="dxa"/>
            <w:tcBorders>
              <w:top w:val="nil"/>
              <w:left w:val="nil"/>
              <w:bottom w:val="single" w:sz="4" w:space="0" w:color="auto"/>
              <w:right w:val="single" w:sz="4" w:space="0" w:color="auto"/>
            </w:tcBorders>
            <w:shd w:val="clear" w:color="auto" w:fill="auto"/>
            <w:vAlign w:val="center"/>
            <w:hideMark/>
          </w:tcPr>
          <w:p w14:paraId="5855FD84"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w:t>
            </w:r>
          </w:p>
        </w:tc>
        <w:tc>
          <w:tcPr>
            <w:tcW w:w="886" w:type="dxa"/>
            <w:tcBorders>
              <w:top w:val="nil"/>
              <w:left w:val="nil"/>
              <w:bottom w:val="single" w:sz="4" w:space="0" w:color="auto"/>
              <w:right w:val="single" w:sz="4" w:space="0" w:color="auto"/>
            </w:tcBorders>
            <w:shd w:val="clear" w:color="auto" w:fill="auto"/>
            <w:vAlign w:val="center"/>
            <w:hideMark/>
          </w:tcPr>
          <w:p w14:paraId="75EB8612"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w:t>
            </w:r>
          </w:p>
        </w:tc>
        <w:tc>
          <w:tcPr>
            <w:tcW w:w="628" w:type="dxa"/>
            <w:tcBorders>
              <w:top w:val="nil"/>
              <w:left w:val="nil"/>
              <w:bottom w:val="single" w:sz="4" w:space="0" w:color="auto"/>
              <w:right w:val="single" w:sz="4" w:space="0" w:color="auto"/>
            </w:tcBorders>
            <w:shd w:val="clear" w:color="auto" w:fill="auto"/>
            <w:vAlign w:val="center"/>
            <w:hideMark/>
          </w:tcPr>
          <w:p w14:paraId="67834790" w14:textId="77777777"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14:paraId="325D563A" w14:textId="77777777"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r>
      <w:tr w:rsidR="00956E38" w:rsidRPr="00956E38" w14:paraId="08362A4C" w14:textId="77777777" w:rsidTr="00197AE9">
        <w:trPr>
          <w:trHeight w:val="142"/>
        </w:trPr>
        <w:tc>
          <w:tcPr>
            <w:tcW w:w="1313" w:type="dxa"/>
            <w:tcBorders>
              <w:top w:val="nil"/>
              <w:left w:val="single" w:sz="4" w:space="0" w:color="auto"/>
              <w:bottom w:val="single" w:sz="4" w:space="0" w:color="auto"/>
              <w:right w:val="single" w:sz="4" w:space="0" w:color="auto"/>
            </w:tcBorders>
            <w:shd w:val="clear" w:color="auto" w:fill="auto"/>
            <w:vAlign w:val="center"/>
            <w:hideMark/>
          </w:tcPr>
          <w:p w14:paraId="3E09B513" w14:textId="77777777" w:rsidR="00956E38" w:rsidRPr="00956E38" w:rsidRDefault="00956E38" w:rsidP="00C12008">
            <w:pPr>
              <w:spacing w:after="0" w:line="240" w:lineRule="auto"/>
              <w:rPr>
                <w:rFonts w:eastAsia="Times New Roman" w:cs="Calibri"/>
                <w:b/>
                <w:bCs/>
                <w:color w:val="000000"/>
                <w:sz w:val="20"/>
                <w:szCs w:val="20"/>
                <w:lang w:eastAsia="tr-TR"/>
              </w:rPr>
            </w:pPr>
            <w:r w:rsidRPr="00956E38">
              <w:rPr>
                <w:rFonts w:eastAsia="Times New Roman" w:cs="Calibri"/>
                <w:b/>
                <w:bCs/>
                <w:color w:val="000000"/>
                <w:sz w:val="20"/>
                <w:lang w:eastAsia="tr-TR"/>
              </w:rPr>
              <w:t>Sütlüce Durak İçi</w:t>
            </w:r>
          </w:p>
        </w:tc>
        <w:tc>
          <w:tcPr>
            <w:tcW w:w="967" w:type="dxa"/>
            <w:tcBorders>
              <w:top w:val="nil"/>
              <w:left w:val="nil"/>
              <w:bottom w:val="single" w:sz="4" w:space="0" w:color="auto"/>
              <w:right w:val="single" w:sz="4" w:space="0" w:color="auto"/>
            </w:tcBorders>
            <w:shd w:val="clear" w:color="auto" w:fill="auto"/>
            <w:vAlign w:val="center"/>
            <w:hideMark/>
          </w:tcPr>
          <w:p w14:paraId="1574600A" w14:textId="77777777"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İstanbul (Avrupa)</w:t>
            </w:r>
          </w:p>
        </w:tc>
        <w:tc>
          <w:tcPr>
            <w:tcW w:w="808" w:type="dxa"/>
            <w:tcBorders>
              <w:top w:val="nil"/>
              <w:left w:val="nil"/>
              <w:bottom w:val="single" w:sz="4" w:space="0" w:color="auto"/>
              <w:right w:val="single" w:sz="4" w:space="0" w:color="auto"/>
            </w:tcBorders>
            <w:shd w:val="clear" w:color="auto" w:fill="auto"/>
            <w:vAlign w:val="center"/>
            <w:hideMark/>
          </w:tcPr>
          <w:p w14:paraId="2C9513B6" w14:textId="77777777"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Günlük</w:t>
            </w:r>
          </w:p>
        </w:tc>
        <w:tc>
          <w:tcPr>
            <w:tcW w:w="1590" w:type="dxa"/>
            <w:tcBorders>
              <w:top w:val="nil"/>
              <w:left w:val="nil"/>
              <w:bottom w:val="single" w:sz="4" w:space="0" w:color="auto"/>
              <w:right w:val="single" w:sz="4" w:space="0" w:color="auto"/>
            </w:tcBorders>
            <w:shd w:val="clear" w:color="auto" w:fill="auto"/>
            <w:vAlign w:val="center"/>
            <w:hideMark/>
          </w:tcPr>
          <w:p w14:paraId="6E21E9CE"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Haftalık</w:t>
            </w:r>
          </w:p>
        </w:tc>
        <w:tc>
          <w:tcPr>
            <w:tcW w:w="2689" w:type="dxa"/>
            <w:tcBorders>
              <w:top w:val="nil"/>
              <w:left w:val="nil"/>
              <w:bottom w:val="single" w:sz="4" w:space="0" w:color="auto"/>
              <w:right w:val="single" w:sz="4" w:space="0" w:color="auto"/>
            </w:tcBorders>
            <w:shd w:val="clear" w:color="auto" w:fill="auto"/>
            <w:vAlign w:val="center"/>
            <w:hideMark/>
          </w:tcPr>
          <w:p w14:paraId="261388FC" w14:textId="44EA3325" w:rsidR="00956E38" w:rsidRPr="00956E38" w:rsidRDefault="00CC7B87" w:rsidP="00C12008">
            <w:pPr>
              <w:spacing w:after="0" w:line="240" w:lineRule="auto"/>
              <w:rPr>
                <w:rFonts w:eastAsia="Times New Roman" w:cs="Calibri"/>
                <w:color w:val="000000"/>
                <w:sz w:val="20"/>
                <w:szCs w:val="20"/>
                <w:lang w:eastAsia="tr-TR"/>
              </w:rPr>
            </w:pPr>
            <w:r>
              <w:rPr>
                <w:rFonts w:eastAsia="Times New Roman" w:cs="Calibri"/>
                <w:color w:val="000000"/>
                <w:sz w:val="20"/>
                <w:lang w:eastAsia="tr-TR"/>
              </w:rPr>
              <w:t>15</w:t>
            </w:r>
            <w:r w:rsidR="00956E38" w:rsidRPr="00956E38">
              <w:rPr>
                <w:rFonts w:eastAsia="Times New Roman" w:cs="Calibri"/>
                <w:color w:val="000000"/>
                <w:sz w:val="20"/>
                <w:lang w:eastAsia="tr-TR"/>
              </w:rPr>
              <w:t xml:space="preserve"> Temmuz – 4 Ağustos </w:t>
            </w:r>
            <w:r w:rsidR="00F23FE0">
              <w:rPr>
                <w:rFonts w:eastAsia="Times New Roman" w:cs="Calibri"/>
                <w:color w:val="000000"/>
                <w:sz w:val="20"/>
                <w:lang w:eastAsia="tr-TR"/>
              </w:rPr>
              <w:t>2024</w:t>
            </w:r>
          </w:p>
        </w:tc>
        <w:tc>
          <w:tcPr>
            <w:tcW w:w="788" w:type="dxa"/>
            <w:tcBorders>
              <w:top w:val="nil"/>
              <w:left w:val="nil"/>
              <w:bottom w:val="single" w:sz="4" w:space="0" w:color="auto"/>
              <w:right w:val="single" w:sz="4" w:space="0" w:color="auto"/>
            </w:tcBorders>
            <w:shd w:val="clear" w:color="auto" w:fill="auto"/>
            <w:vAlign w:val="center"/>
            <w:hideMark/>
          </w:tcPr>
          <w:p w14:paraId="567AFCD8"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Haftalık</w:t>
            </w:r>
          </w:p>
        </w:tc>
        <w:tc>
          <w:tcPr>
            <w:tcW w:w="818" w:type="dxa"/>
            <w:tcBorders>
              <w:top w:val="nil"/>
              <w:left w:val="nil"/>
              <w:bottom w:val="single" w:sz="4" w:space="0" w:color="auto"/>
              <w:right w:val="single" w:sz="4" w:space="0" w:color="auto"/>
            </w:tcBorders>
            <w:shd w:val="clear" w:color="auto" w:fill="auto"/>
            <w:vAlign w:val="center"/>
            <w:hideMark/>
          </w:tcPr>
          <w:p w14:paraId="4742C761" w14:textId="77777777" w:rsidR="00956E38" w:rsidRPr="00956E38" w:rsidRDefault="00956E38" w:rsidP="00C12008">
            <w:pPr>
              <w:spacing w:after="0" w:line="240" w:lineRule="auto"/>
              <w:jc w:val="right"/>
              <w:rPr>
                <w:rFonts w:eastAsia="Times New Roman" w:cs="Calibri"/>
                <w:color w:val="000000"/>
                <w:sz w:val="20"/>
                <w:szCs w:val="20"/>
                <w:lang w:eastAsia="tr-TR"/>
              </w:rPr>
            </w:pPr>
            <w:r w:rsidRPr="00956E38">
              <w:rPr>
                <w:rFonts w:eastAsia="Times New Roman" w:cs="Calibri"/>
                <w:color w:val="000000"/>
                <w:sz w:val="20"/>
                <w:lang w:eastAsia="tr-TR"/>
              </w:rPr>
              <w:t>10 adet</w:t>
            </w:r>
          </w:p>
        </w:tc>
        <w:tc>
          <w:tcPr>
            <w:tcW w:w="860" w:type="dxa"/>
            <w:tcBorders>
              <w:top w:val="nil"/>
              <w:left w:val="nil"/>
              <w:bottom w:val="single" w:sz="4" w:space="0" w:color="auto"/>
              <w:right w:val="single" w:sz="4" w:space="0" w:color="auto"/>
            </w:tcBorders>
            <w:shd w:val="clear" w:color="auto" w:fill="auto"/>
            <w:vAlign w:val="center"/>
            <w:hideMark/>
          </w:tcPr>
          <w:p w14:paraId="67E7B711"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20</w:t>
            </w:r>
          </w:p>
        </w:tc>
        <w:tc>
          <w:tcPr>
            <w:tcW w:w="2306" w:type="dxa"/>
            <w:tcBorders>
              <w:top w:val="nil"/>
              <w:left w:val="nil"/>
              <w:bottom w:val="single" w:sz="4" w:space="0" w:color="auto"/>
              <w:right w:val="single" w:sz="4" w:space="0" w:color="auto"/>
            </w:tcBorders>
            <w:shd w:val="clear" w:color="auto" w:fill="auto"/>
            <w:vAlign w:val="center"/>
            <w:hideMark/>
          </w:tcPr>
          <w:p w14:paraId="3F66F76B"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w:t>
            </w:r>
          </w:p>
        </w:tc>
        <w:tc>
          <w:tcPr>
            <w:tcW w:w="886" w:type="dxa"/>
            <w:tcBorders>
              <w:top w:val="nil"/>
              <w:left w:val="nil"/>
              <w:bottom w:val="single" w:sz="4" w:space="0" w:color="auto"/>
              <w:right w:val="single" w:sz="4" w:space="0" w:color="auto"/>
            </w:tcBorders>
            <w:shd w:val="clear" w:color="auto" w:fill="auto"/>
            <w:vAlign w:val="center"/>
            <w:hideMark/>
          </w:tcPr>
          <w:p w14:paraId="6C2EA174"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w:t>
            </w:r>
          </w:p>
        </w:tc>
        <w:tc>
          <w:tcPr>
            <w:tcW w:w="628" w:type="dxa"/>
            <w:tcBorders>
              <w:top w:val="nil"/>
              <w:left w:val="nil"/>
              <w:bottom w:val="single" w:sz="4" w:space="0" w:color="auto"/>
              <w:right w:val="single" w:sz="4" w:space="0" w:color="auto"/>
            </w:tcBorders>
            <w:shd w:val="clear" w:color="auto" w:fill="auto"/>
            <w:vAlign w:val="center"/>
            <w:hideMark/>
          </w:tcPr>
          <w:p w14:paraId="53F4DA52" w14:textId="77777777"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14:paraId="73686D4D" w14:textId="77777777"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r>
      <w:tr w:rsidR="00956E38" w:rsidRPr="00956E38" w14:paraId="70950949" w14:textId="77777777" w:rsidTr="00197AE9">
        <w:trPr>
          <w:trHeight w:val="142"/>
        </w:trPr>
        <w:tc>
          <w:tcPr>
            <w:tcW w:w="1313" w:type="dxa"/>
            <w:tcBorders>
              <w:top w:val="nil"/>
              <w:left w:val="single" w:sz="4" w:space="0" w:color="auto"/>
              <w:bottom w:val="single" w:sz="4" w:space="0" w:color="auto"/>
              <w:right w:val="single" w:sz="4" w:space="0" w:color="auto"/>
            </w:tcBorders>
            <w:shd w:val="clear" w:color="auto" w:fill="auto"/>
            <w:vAlign w:val="center"/>
            <w:hideMark/>
          </w:tcPr>
          <w:p w14:paraId="21015AE3" w14:textId="77777777" w:rsidR="00956E38" w:rsidRPr="00956E38" w:rsidRDefault="00956E38" w:rsidP="00C12008">
            <w:pPr>
              <w:spacing w:after="0" w:line="240" w:lineRule="auto"/>
              <w:rPr>
                <w:rFonts w:eastAsia="Times New Roman" w:cs="Calibri"/>
                <w:b/>
                <w:bCs/>
                <w:color w:val="000000"/>
                <w:sz w:val="20"/>
                <w:szCs w:val="20"/>
                <w:lang w:eastAsia="tr-TR"/>
              </w:rPr>
            </w:pPr>
            <w:r w:rsidRPr="00956E38">
              <w:rPr>
                <w:rFonts w:eastAsia="Times New Roman" w:cs="Calibri"/>
                <w:b/>
                <w:bCs/>
                <w:color w:val="000000"/>
                <w:sz w:val="20"/>
                <w:lang w:eastAsia="tr-TR"/>
              </w:rPr>
              <w:t>Elektrik Direkleri (Anadolu)</w:t>
            </w:r>
          </w:p>
        </w:tc>
        <w:tc>
          <w:tcPr>
            <w:tcW w:w="967" w:type="dxa"/>
            <w:tcBorders>
              <w:top w:val="nil"/>
              <w:left w:val="nil"/>
              <w:bottom w:val="single" w:sz="4" w:space="0" w:color="auto"/>
              <w:right w:val="single" w:sz="4" w:space="0" w:color="auto"/>
            </w:tcBorders>
            <w:shd w:val="clear" w:color="auto" w:fill="auto"/>
            <w:vAlign w:val="center"/>
            <w:hideMark/>
          </w:tcPr>
          <w:p w14:paraId="4C086F8F" w14:textId="77777777"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İstanbul (Anadolu)</w:t>
            </w:r>
          </w:p>
        </w:tc>
        <w:tc>
          <w:tcPr>
            <w:tcW w:w="808" w:type="dxa"/>
            <w:tcBorders>
              <w:top w:val="nil"/>
              <w:left w:val="nil"/>
              <w:bottom w:val="single" w:sz="4" w:space="0" w:color="auto"/>
              <w:right w:val="single" w:sz="4" w:space="0" w:color="auto"/>
            </w:tcBorders>
            <w:shd w:val="clear" w:color="auto" w:fill="auto"/>
            <w:vAlign w:val="center"/>
            <w:hideMark/>
          </w:tcPr>
          <w:p w14:paraId="7AACAA85" w14:textId="77777777"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Günlük</w:t>
            </w:r>
          </w:p>
        </w:tc>
        <w:tc>
          <w:tcPr>
            <w:tcW w:w="1590" w:type="dxa"/>
            <w:tcBorders>
              <w:top w:val="nil"/>
              <w:left w:val="nil"/>
              <w:bottom w:val="single" w:sz="4" w:space="0" w:color="auto"/>
              <w:right w:val="single" w:sz="4" w:space="0" w:color="auto"/>
            </w:tcBorders>
            <w:shd w:val="clear" w:color="auto" w:fill="auto"/>
            <w:vAlign w:val="center"/>
            <w:hideMark/>
          </w:tcPr>
          <w:p w14:paraId="4D16ADE5"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14 Gün</w:t>
            </w:r>
          </w:p>
        </w:tc>
        <w:tc>
          <w:tcPr>
            <w:tcW w:w="2689" w:type="dxa"/>
            <w:tcBorders>
              <w:top w:val="nil"/>
              <w:left w:val="nil"/>
              <w:bottom w:val="single" w:sz="4" w:space="0" w:color="auto"/>
              <w:right w:val="single" w:sz="4" w:space="0" w:color="auto"/>
            </w:tcBorders>
            <w:shd w:val="clear" w:color="auto" w:fill="auto"/>
            <w:vAlign w:val="center"/>
            <w:hideMark/>
          </w:tcPr>
          <w:p w14:paraId="7A1A1483" w14:textId="3D1CAA44" w:rsidR="00956E38" w:rsidRPr="00956E38" w:rsidRDefault="00CC7B87" w:rsidP="00C12008">
            <w:pPr>
              <w:spacing w:after="0" w:line="240" w:lineRule="auto"/>
              <w:rPr>
                <w:rFonts w:eastAsia="Times New Roman" w:cs="Calibri"/>
                <w:color w:val="000000"/>
                <w:sz w:val="20"/>
                <w:szCs w:val="20"/>
                <w:lang w:eastAsia="tr-TR"/>
              </w:rPr>
            </w:pPr>
            <w:r>
              <w:rPr>
                <w:rFonts w:eastAsia="Times New Roman" w:cs="Calibri"/>
                <w:color w:val="000000"/>
                <w:sz w:val="20"/>
                <w:lang w:eastAsia="tr-TR"/>
              </w:rPr>
              <w:t>15</w:t>
            </w:r>
            <w:r w:rsidR="00956E38" w:rsidRPr="00956E38">
              <w:rPr>
                <w:rFonts w:eastAsia="Times New Roman" w:cs="Calibri"/>
                <w:color w:val="000000"/>
                <w:sz w:val="20"/>
                <w:lang w:eastAsia="tr-TR"/>
              </w:rPr>
              <w:t xml:space="preserve"> Temmuz – 4 Ağustos </w:t>
            </w:r>
            <w:r w:rsidR="00F23FE0">
              <w:rPr>
                <w:rFonts w:eastAsia="Times New Roman" w:cs="Calibri"/>
                <w:color w:val="000000"/>
                <w:sz w:val="20"/>
                <w:lang w:eastAsia="tr-TR"/>
              </w:rPr>
              <w:t>2024</w:t>
            </w:r>
          </w:p>
        </w:tc>
        <w:tc>
          <w:tcPr>
            <w:tcW w:w="788" w:type="dxa"/>
            <w:tcBorders>
              <w:top w:val="nil"/>
              <w:left w:val="nil"/>
              <w:bottom w:val="single" w:sz="4" w:space="0" w:color="auto"/>
              <w:right w:val="single" w:sz="4" w:space="0" w:color="auto"/>
            </w:tcBorders>
            <w:shd w:val="clear" w:color="auto" w:fill="auto"/>
            <w:vAlign w:val="center"/>
            <w:hideMark/>
          </w:tcPr>
          <w:p w14:paraId="5591DC20"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14 Gün</w:t>
            </w:r>
          </w:p>
        </w:tc>
        <w:tc>
          <w:tcPr>
            <w:tcW w:w="818" w:type="dxa"/>
            <w:tcBorders>
              <w:top w:val="nil"/>
              <w:left w:val="nil"/>
              <w:bottom w:val="single" w:sz="4" w:space="0" w:color="auto"/>
              <w:right w:val="single" w:sz="4" w:space="0" w:color="auto"/>
            </w:tcBorders>
            <w:shd w:val="clear" w:color="auto" w:fill="auto"/>
            <w:vAlign w:val="center"/>
            <w:hideMark/>
          </w:tcPr>
          <w:p w14:paraId="57B69F40"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750 adet</w:t>
            </w:r>
          </w:p>
        </w:tc>
        <w:tc>
          <w:tcPr>
            <w:tcW w:w="860" w:type="dxa"/>
            <w:tcBorders>
              <w:top w:val="nil"/>
              <w:left w:val="nil"/>
              <w:bottom w:val="single" w:sz="4" w:space="0" w:color="auto"/>
              <w:right w:val="single" w:sz="4" w:space="0" w:color="auto"/>
            </w:tcBorders>
            <w:shd w:val="clear" w:color="auto" w:fill="auto"/>
            <w:vAlign w:val="center"/>
            <w:hideMark/>
          </w:tcPr>
          <w:p w14:paraId="14083C1C"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1500</w:t>
            </w:r>
          </w:p>
        </w:tc>
        <w:tc>
          <w:tcPr>
            <w:tcW w:w="2306" w:type="dxa"/>
            <w:tcBorders>
              <w:top w:val="nil"/>
              <w:left w:val="nil"/>
              <w:bottom w:val="single" w:sz="4" w:space="0" w:color="auto"/>
              <w:right w:val="single" w:sz="4" w:space="0" w:color="auto"/>
            </w:tcBorders>
            <w:shd w:val="clear" w:color="auto" w:fill="auto"/>
            <w:vAlign w:val="center"/>
            <w:hideMark/>
          </w:tcPr>
          <w:p w14:paraId="1AF6BA31"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w:t>
            </w:r>
          </w:p>
        </w:tc>
        <w:tc>
          <w:tcPr>
            <w:tcW w:w="886" w:type="dxa"/>
            <w:tcBorders>
              <w:top w:val="nil"/>
              <w:left w:val="nil"/>
              <w:bottom w:val="single" w:sz="4" w:space="0" w:color="auto"/>
              <w:right w:val="single" w:sz="4" w:space="0" w:color="auto"/>
            </w:tcBorders>
            <w:shd w:val="clear" w:color="auto" w:fill="auto"/>
            <w:vAlign w:val="center"/>
            <w:hideMark/>
          </w:tcPr>
          <w:p w14:paraId="0651B03D"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w:t>
            </w:r>
          </w:p>
        </w:tc>
        <w:tc>
          <w:tcPr>
            <w:tcW w:w="628" w:type="dxa"/>
            <w:tcBorders>
              <w:top w:val="nil"/>
              <w:left w:val="nil"/>
              <w:bottom w:val="single" w:sz="4" w:space="0" w:color="auto"/>
              <w:right w:val="single" w:sz="4" w:space="0" w:color="auto"/>
            </w:tcBorders>
            <w:shd w:val="clear" w:color="auto" w:fill="auto"/>
            <w:vAlign w:val="center"/>
            <w:hideMark/>
          </w:tcPr>
          <w:p w14:paraId="06E2BDC0" w14:textId="77777777"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14:paraId="43961AF5" w14:textId="77777777"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r>
      <w:tr w:rsidR="00956E38" w:rsidRPr="00956E38" w14:paraId="5F640705" w14:textId="77777777" w:rsidTr="00197AE9">
        <w:trPr>
          <w:trHeight w:val="142"/>
        </w:trPr>
        <w:tc>
          <w:tcPr>
            <w:tcW w:w="1313" w:type="dxa"/>
            <w:tcBorders>
              <w:top w:val="nil"/>
              <w:left w:val="single" w:sz="4" w:space="0" w:color="auto"/>
              <w:bottom w:val="single" w:sz="4" w:space="0" w:color="auto"/>
              <w:right w:val="single" w:sz="4" w:space="0" w:color="auto"/>
            </w:tcBorders>
            <w:shd w:val="clear" w:color="auto" w:fill="auto"/>
            <w:vAlign w:val="center"/>
            <w:hideMark/>
          </w:tcPr>
          <w:p w14:paraId="20921F05" w14:textId="77777777" w:rsidR="00956E38" w:rsidRPr="00956E38" w:rsidRDefault="00956E38" w:rsidP="00C12008">
            <w:pPr>
              <w:spacing w:after="0" w:line="240" w:lineRule="auto"/>
              <w:rPr>
                <w:rFonts w:eastAsia="Times New Roman" w:cs="Calibri"/>
                <w:b/>
                <w:bCs/>
                <w:color w:val="000000"/>
                <w:sz w:val="20"/>
                <w:szCs w:val="20"/>
                <w:lang w:eastAsia="tr-TR"/>
              </w:rPr>
            </w:pPr>
            <w:r w:rsidRPr="00956E38">
              <w:rPr>
                <w:rFonts w:eastAsia="Times New Roman" w:cs="Calibri"/>
                <w:b/>
                <w:bCs/>
                <w:color w:val="000000"/>
                <w:sz w:val="20"/>
                <w:lang w:eastAsia="tr-TR"/>
              </w:rPr>
              <w:t>Metro İçi TV (</w:t>
            </w:r>
            <w:proofErr w:type="spellStart"/>
            <w:r w:rsidRPr="00956E38">
              <w:rPr>
                <w:rFonts w:eastAsia="Times New Roman" w:cs="Calibri"/>
                <w:b/>
                <w:bCs/>
                <w:color w:val="000000"/>
                <w:sz w:val="20"/>
                <w:lang w:eastAsia="tr-TR"/>
              </w:rPr>
              <w:t>Modyo</w:t>
            </w:r>
            <w:proofErr w:type="spellEnd"/>
            <w:r w:rsidRPr="00956E38">
              <w:rPr>
                <w:rFonts w:eastAsia="Times New Roman" w:cs="Calibri"/>
                <w:b/>
                <w:bCs/>
                <w:color w:val="000000"/>
                <w:sz w:val="20"/>
                <w:lang w:eastAsia="tr-TR"/>
              </w:rPr>
              <w:t xml:space="preserve"> TV)</w:t>
            </w:r>
          </w:p>
        </w:tc>
        <w:tc>
          <w:tcPr>
            <w:tcW w:w="967" w:type="dxa"/>
            <w:tcBorders>
              <w:top w:val="nil"/>
              <w:left w:val="nil"/>
              <w:bottom w:val="single" w:sz="4" w:space="0" w:color="auto"/>
              <w:right w:val="single" w:sz="4" w:space="0" w:color="auto"/>
            </w:tcBorders>
            <w:shd w:val="clear" w:color="auto" w:fill="auto"/>
            <w:vAlign w:val="center"/>
            <w:hideMark/>
          </w:tcPr>
          <w:p w14:paraId="20BCD311" w14:textId="77777777"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İstanbul</w:t>
            </w:r>
          </w:p>
        </w:tc>
        <w:tc>
          <w:tcPr>
            <w:tcW w:w="808" w:type="dxa"/>
            <w:tcBorders>
              <w:top w:val="nil"/>
              <w:left w:val="nil"/>
              <w:bottom w:val="single" w:sz="4" w:space="0" w:color="auto"/>
              <w:right w:val="single" w:sz="4" w:space="0" w:color="auto"/>
            </w:tcBorders>
            <w:shd w:val="clear" w:color="auto" w:fill="auto"/>
            <w:vAlign w:val="center"/>
            <w:hideMark/>
          </w:tcPr>
          <w:p w14:paraId="06F9FB43" w14:textId="77777777"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Günlük</w:t>
            </w:r>
          </w:p>
        </w:tc>
        <w:tc>
          <w:tcPr>
            <w:tcW w:w="1590" w:type="dxa"/>
            <w:tcBorders>
              <w:top w:val="nil"/>
              <w:left w:val="nil"/>
              <w:bottom w:val="single" w:sz="4" w:space="0" w:color="auto"/>
              <w:right w:val="single" w:sz="4" w:space="0" w:color="auto"/>
            </w:tcBorders>
            <w:shd w:val="clear" w:color="auto" w:fill="auto"/>
            <w:vAlign w:val="center"/>
            <w:hideMark/>
          </w:tcPr>
          <w:p w14:paraId="3F28E2C7"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14 Gün</w:t>
            </w:r>
          </w:p>
        </w:tc>
        <w:tc>
          <w:tcPr>
            <w:tcW w:w="2689" w:type="dxa"/>
            <w:tcBorders>
              <w:top w:val="nil"/>
              <w:left w:val="nil"/>
              <w:bottom w:val="single" w:sz="4" w:space="0" w:color="auto"/>
              <w:right w:val="single" w:sz="4" w:space="0" w:color="auto"/>
            </w:tcBorders>
            <w:shd w:val="clear" w:color="auto" w:fill="auto"/>
            <w:vAlign w:val="center"/>
            <w:hideMark/>
          </w:tcPr>
          <w:p w14:paraId="1E90B0EE" w14:textId="5CC9DC43" w:rsidR="00956E38" w:rsidRPr="00956E38" w:rsidRDefault="00CC7B87" w:rsidP="00C12008">
            <w:pPr>
              <w:spacing w:after="0" w:line="240" w:lineRule="auto"/>
              <w:rPr>
                <w:rFonts w:eastAsia="Times New Roman" w:cs="Calibri"/>
                <w:color w:val="000000"/>
                <w:sz w:val="20"/>
                <w:szCs w:val="20"/>
                <w:lang w:eastAsia="tr-TR"/>
              </w:rPr>
            </w:pPr>
            <w:r>
              <w:rPr>
                <w:rFonts w:eastAsia="Times New Roman" w:cs="Calibri"/>
                <w:color w:val="000000"/>
                <w:sz w:val="20"/>
                <w:lang w:eastAsia="tr-TR"/>
              </w:rPr>
              <w:t>15</w:t>
            </w:r>
            <w:r w:rsidR="00956E38" w:rsidRPr="00956E38">
              <w:rPr>
                <w:rFonts w:eastAsia="Times New Roman" w:cs="Calibri"/>
                <w:color w:val="000000"/>
                <w:sz w:val="20"/>
                <w:lang w:eastAsia="tr-TR"/>
              </w:rPr>
              <w:t xml:space="preserve"> Temmuz – 4 Ağustos </w:t>
            </w:r>
            <w:r w:rsidR="00F23FE0">
              <w:rPr>
                <w:rFonts w:eastAsia="Times New Roman" w:cs="Calibri"/>
                <w:color w:val="000000"/>
                <w:sz w:val="20"/>
                <w:lang w:eastAsia="tr-TR"/>
              </w:rPr>
              <w:t>2024</w:t>
            </w:r>
          </w:p>
        </w:tc>
        <w:tc>
          <w:tcPr>
            <w:tcW w:w="788" w:type="dxa"/>
            <w:tcBorders>
              <w:top w:val="nil"/>
              <w:left w:val="nil"/>
              <w:bottom w:val="single" w:sz="4" w:space="0" w:color="auto"/>
              <w:right w:val="single" w:sz="4" w:space="0" w:color="auto"/>
            </w:tcBorders>
            <w:shd w:val="clear" w:color="auto" w:fill="auto"/>
            <w:vAlign w:val="center"/>
            <w:hideMark/>
          </w:tcPr>
          <w:p w14:paraId="2FE05CA0"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14 Gün</w:t>
            </w:r>
          </w:p>
        </w:tc>
        <w:tc>
          <w:tcPr>
            <w:tcW w:w="818" w:type="dxa"/>
            <w:tcBorders>
              <w:top w:val="nil"/>
              <w:left w:val="nil"/>
              <w:bottom w:val="single" w:sz="4" w:space="0" w:color="auto"/>
              <w:right w:val="single" w:sz="4" w:space="0" w:color="auto"/>
            </w:tcBorders>
            <w:shd w:val="clear" w:color="auto" w:fill="auto"/>
            <w:vAlign w:val="center"/>
            <w:hideMark/>
          </w:tcPr>
          <w:p w14:paraId="4D4E2883"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120</w:t>
            </w:r>
          </w:p>
        </w:tc>
        <w:tc>
          <w:tcPr>
            <w:tcW w:w="860" w:type="dxa"/>
            <w:tcBorders>
              <w:top w:val="nil"/>
              <w:left w:val="nil"/>
              <w:bottom w:val="single" w:sz="4" w:space="0" w:color="auto"/>
              <w:right w:val="single" w:sz="4" w:space="0" w:color="auto"/>
            </w:tcBorders>
            <w:shd w:val="clear" w:color="auto" w:fill="auto"/>
            <w:vAlign w:val="center"/>
            <w:hideMark/>
          </w:tcPr>
          <w:p w14:paraId="4A7500E2" w14:textId="77777777"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1680</w:t>
            </w:r>
          </w:p>
        </w:tc>
        <w:tc>
          <w:tcPr>
            <w:tcW w:w="2306" w:type="dxa"/>
            <w:tcBorders>
              <w:top w:val="nil"/>
              <w:left w:val="nil"/>
              <w:bottom w:val="single" w:sz="4" w:space="0" w:color="auto"/>
              <w:right w:val="single" w:sz="4" w:space="0" w:color="auto"/>
            </w:tcBorders>
            <w:shd w:val="clear" w:color="auto" w:fill="auto"/>
            <w:vAlign w:val="center"/>
            <w:hideMark/>
          </w:tcPr>
          <w:p w14:paraId="05AFA909"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14:paraId="3EF463F5"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25,2</w:t>
            </w:r>
          </w:p>
        </w:tc>
        <w:tc>
          <w:tcPr>
            <w:tcW w:w="628" w:type="dxa"/>
            <w:tcBorders>
              <w:top w:val="nil"/>
              <w:left w:val="nil"/>
              <w:bottom w:val="single" w:sz="4" w:space="0" w:color="auto"/>
              <w:right w:val="single" w:sz="4" w:space="0" w:color="auto"/>
            </w:tcBorders>
            <w:shd w:val="clear" w:color="auto" w:fill="auto"/>
            <w:vAlign w:val="center"/>
            <w:hideMark/>
          </w:tcPr>
          <w:p w14:paraId="40AB95DB" w14:textId="77777777"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14:paraId="11A0C2F6" w14:textId="77777777"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r>
      <w:tr w:rsidR="00956E38" w:rsidRPr="00956E38" w14:paraId="77F85C11" w14:textId="77777777" w:rsidTr="00197AE9">
        <w:trPr>
          <w:trHeight w:val="29"/>
        </w:trPr>
        <w:tc>
          <w:tcPr>
            <w:tcW w:w="1313" w:type="dxa"/>
            <w:tcBorders>
              <w:top w:val="nil"/>
              <w:left w:val="single" w:sz="4" w:space="0" w:color="auto"/>
              <w:bottom w:val="single" w:sz="4" w:space="0" w:color="auto"/>
              <w:right w:val="single" w:sz="4" w:space="0" w:color="auto"/>
            </w:tcBorders>
            <w:shd w:val="clear" w:color="000000" w:fill="808080"/>
            <w:vAlign w:val="center"/>
            <w:hideMark/>
          </w:tcPr>
          <w:p w14:paraId="1B6E38BD" w14:textId="77777777" w:rsidR="00956E38" w:rsidRPr="00956E38" w:rsidRDefault="00956E38" w:rsidP="00C12008">
            <w:pPr>
              <w:spacing w:after="0" w:line="240" w:lineRule="auto"/>
              <w:rPr>
                <w:rFonts w:eastAsia="Times New Roman" w:cs="Calibri"/>
                <w:color w:val="FFFFFF"/>
                <w:sz w:val="20"/>
                <w:szCs w:val="20"/>
                <w:lang w:eastAsia="tr-TR"/>
              </w:rPr>
            </w:pPr>
            <w:r w:rsidRPr="00956E38">
              <w:rPr>
                <w:rFonts w:eastAsia="Times New Roman" w:cs="Calibri"/>
                <w:color w:val="FFFFFF"/>
                <w:sz w:val="20"/>
                <w:lang w:eastAsia="tr-TR"/>
              </w:rPr>
              <w:t>Toplam</w:t>
            </w:r>
          </w:p>
        </w:tc>
        <w:tc>
          <w:tcPr>
            <w:tcW w:w="967" w:type="dxa"/>
            <w:tcBorders>
              <w:top w:val="nil"/>
              <w:left w:val="nil"/>
              <w:bottom w:val="single" w:sz="4" w:space="0" w:color="auto"/>
              <w:right w:val="single" w:sz="4" w:space="0" w:color="auto"/>
            </w:tcBorders>
            <w:shd w:val="clear" w:color="000000" w:fill="808080"/>
            <w:vAlign w:val="center"/>
            <w:hideMark/>
          </w:tcPr>
          <w:p w14:paraId="6E83700B" w14:textId="77777777" w:rsidR="00956E38" w:rsidRPr="00956E38" w:rsidRDefault="00956E38" w:rsidP="00C12008">
            <w:pPr>
              <w:spacing w:after="0" w:line="240" w:lineRule="auto"/>
              <w:rPr>
                <w:rFonts w:ascii="Times New Roman" w:eastAsia="Times New Roman" w:hAnsi="Times New Roman"/>
                <w:color w:val="000000"/>
                <w:sz w:val="16"/>
                <w:szCs w:val="16"/>
                <w:lang w:eastAsia="tr-TR"/>
              </w:rPr>
            </w:pPr>
            <w:r w:rsidRPr="00956E38">
              <w:rPr>
                <w:rFonts w:ascii="Times New Roman" w:eastAsia="Times New Roman" w:hAnsi="Times New Roman"/>
                <w:color w:val="000000"/>
                <w:sz w:val="16"/>
                <w:szCs w:val="16"/>
                <w:lang w:eastAsia="tr-TR"/>
              </w:rPr>
              <w:t> </w:t>
            </w:r>
          </w:p>
        </w:tc>
        <w:tc>
          <w:tcPr>
            <w:tcW w:w="808" w:type="dxa"/>
            <w:tcBorders>
              <w:top w:val="nil"/>
              <w:left w:val="nil"/>
              <w:bottom w:val="single" w:sz="4" w:space="0" w:color="auto"/>
              <w:right w:val="single" w:sz="4" w:space="0" w:color="auto"/>
            </w:tcBorders>
            <w:shd w:val="clear" w:color="000000" w:fill="808080"/>
            <w:vAlign w:val="center"/>
            <w:hideMark/>
          </w:tcPr>
          <w:p w14:paraId="436E377A" w14:textId="77777777" w:rsidR="00956E38" w:rsidRPr="00956E38" w:rsidRDefault="00956E38" w:rsidP="00C12008">
            <w:pPr>
              <w:spacing w:after="0" w:line="240" w:lineRule="auto"/>
              <w:rPr>
                <w:rFonts w:ascii="Times New Roman" w:eastAsia="Times New Roman" w:hAnsi="Times New Roman"/>
                <w:color w:val="000000"/>
                <w:sz w:val="16"/>
                <w:szCs w:val="16"/>
                <w:lang w:eastAsia="tr-TR"/>
              </w:rPr>
            </w:pPr>
            <w:r w:rsidRPr="00956E38">
              <w:rPr>
                <w:rFonts w:ascii="Times New Roman" w:eastAsia="Times New Roman" w:hAnsi="Times New Roman"/>
                <w:color w:val="000000"/>
                <w:sz w:val="16"/>
                <w:szCs w:val="16"/>
                <w:lang w:eastAsia="tr-TR"/>
              </w:rPr>
              <w:t> </w:t>
            </w:r>
          </w:p>
        </w:tc>
        <w:tc>
          <w:tcPr>
            <w:tcW w:w="1590" w:type="dxa"/>
            <w:tcBorders>
              <w:top w:val="nil"/>
              <w:left w:val="nil"/>
              <w:bottom w:val="single" w:sz="4" w:space="0" w:color="auto"/>
              <w:right w:val="single" w:sz="4" w:space="0" w:color="auto"/>
            </w:tcBorders>
            <w:shd w:val="clear" w:color="000000" w:fill="808080"/>
            <w:vAlign w:val="center"/>
            <w:hideMark/>
          </w:tcPr>
          <w:p w14:paraId="7653294B" w14:textId="77777777" w:rsidR="00956E38" w:rsidRPr="00956E38" w:rsidRDefault="00956E38" w:rsidP="00C12008">
            <w:pPr>
              <w:spacing w:after="0" w:line="240" w:lineRule="auto"/>
              <w:rPr>
                <w:rFonts w:ascii="Times New Roman" w:eastAsia="Times New Roman" w:hAnsi="Times New Roman"/>
                <w:color w:val="000000"/>
                <w:sz w:val="16"/>
                <w:szCs w:val="16"/>
                <w:lang w:eastAsia="tr-TR"/>
              </w:rPr>
            </w:pPr>
            <w:r w:rsidRPr="00956E38">
              <w:rPr>
                <w:rFonts w:ascii="Times New Roman" w:eastAsia="Times New Roman" w:hAnsi="Times New Roman"/>
                <w:color w:val="000000"/>
                <w:sz w:val="16"/>
                <w:szCs w:val="16"/>
                <w:lang w:eastAsia="tr-TR"/>
              </w:rPr>
              <w:t> </w:t>
            </w:r>
          </w:p>
        </w:tc>
        <w:tc>
          <w:tcPr>
            <w:tcW w:w="2689" w:type="dxa"/>
            <w:tcBorders>
              <w:top w:val="nil"/>
              <w:left w:val="nil"/>
              <w:bottom w:val="single" w:sz="4" w:space="0" w:color="auto"/>
              <w:right w:val="single" w:sz="4" w:space="0" w:color="auto"/>
            </w:tcBorders>
            <w:shd w:val="clear" w:color="000000" w:fill="808080"/>
            <w:vAlign w:val="center"/>
            <w:hideMark/>
          </w:tcPr>
          <w:p w14:paraId="6F642A9D" w14:textId="77777777" w:rsidR="00956E38" w:rsidRPr="00956E38" w:rsidRDefault="00956E38" w:rsidP="00C12008">
            <w:pPr>
              <w:spacing w:after="0" w:line="240" w:lineRule="auto"/>
              <w:rPr>
                <w:rFonts w:ascii="Times New Roman" w:eastAsia="Times New Roman" w:hAnsi="Times New Roman"/>
                <w:color w:val="000000"/>
                <w:sz w:val="16"/>
                <w:szCs w:val="16"/>
                <w:lang w:eastAsia="tr-TR"/>
              </w:rPr>
            </w:pPr>
            <w:r w:rsidRPr="00956E38">
              <w:rPr>
                <w:rFonts w:ascii="Times New Roman" w:eastAsia="Times New Roman" w:hAnsi="Times New Roman"/>
                <w:color w:val="000000"/>
                <w:sz w:val="16"/>
                <w:szCs w:val="16"/>
                <w:lang w:eastAsia="tr-TR"/>
              </w:rPr>
              <w:t> </w:t>
            </w:r>
          </w:p>
        </w:tc>
        <w:tc>
          <w:tcPr>
            <w:tcW w:w="788" w:type="dxa"/>
            <w:tcBorders>
              <w:top w:val="nil"/>
              <w:left w:val="nil"/>
              <w:bottom w:val="single" w:sz="4" w:space="0" w:color="auto"/>
              <w:right w:val="single" w:sz="4" w:space="0" w:color="auto"/>
            </w:tcBorders>
            <w:shd w:val="clear" w:color="000000" w:fill="808080"/>
            <w:vAlign w:val="center"/>
            <w:hideMark/>
          </w:tcPr>
          <w:p w14:paraId="70C3B95A" w14:textId="77777777" w:rsidR="00956E38" w:rsidRPr="00956E38" w:rsidRDefault="00956E38" w:rsidP="00C12008">
            <w:pPr>
              <w:spacing w:after="0" w:line="240" w:lineRule="auto"/>
              <w:rPr>
                <w:rFonts w:ascii="Times New Roman" w:eastAsia="Times New Roman" w:hAnsi="Times New Roman"/>
                <w:color w:val="000000"/>
                <w:sz w:val="16"/>
                <w:szCs w:val="16"/>
                <w:lang w:eastAsia="tr-TR"/>
              </w:rPr>
            </w:pPr>
            <w:r w:rsidRPr="00956E38">
              <w:rPr>
                <w:rFonts w:ascii="Times New Roman" w:eastAsia="Times New Roman" w:hAnsi="Times New Roman"/>
                <w:color w:val="000000"/>
                <w:sz w:val="16"/>
                <w:szCs w:val="16"/>
                <w:lang w:eastAsia="tr-TR"/>
              </w:rPr>
              <w:t> </w:t>
            </w:r>
          </w:p>
        </w:tc>
        <w:tc>
          <w:tcPr>
            <w:tcW w:w="818" w:type="dxa"/>
            <w:tcBorders>
              <w:top w:val="nil"/>
              <w:left w:val="nil"/>
              <w:bottom w:val="single" w:sz="4" w:space="0" w:color="auto"/>
              <w:right w:val="single" w:sz="4" w:space="0" w:color="auto"/>
            </w:tcBorders>
            <w:shd w:val="clear" w:color="000000" w:fill="808080"/>
            <w:vAlign w:val="center"/>
            <w:hideMark/>
          </w:tcPr>
          <w:p w14:paraId="1FAA9654" w14:textId="77777777" w:rsidR="00956E38" w:rsidRPr="00956E38" w:rsidRDefault="00956E38" w:rsidP="00197AE9">
            <w:pPr>
              <w:spacing w:after="0" w:line="240" w:lineRule="auto"/>
              <w:jc w:val="center"/>
              <w:rPr>
                <w:rFonts w:eastAsia="Times New Roman" w:cs="Calibri"/>
                <w:color w:val="FFFFFF"/>
                <w:sz w:val="20"/>
                <w:szCs w:val="20"/>
                <w:lang w:eastAsia="tr-TR"/>
              </w:rPr>
            </w:pPr>
            <w:r w:rsidRPr="00956E38">
              <w:rPr>
                <w:rFonts w:eastAsia="Times New Roman" w:cs="Calibri"/>
                <w:color w:val="FFFFFF"/>
                <w:sz w:val="20"/>
                <w:lang w:eastAsia="tr-TR"/>
              </w:rPr>
              <w:t>1,808</w:t>
            </w:r>
          </w:p>
        </w:tc>
        <w:tc>
          <w:tcPr>
            <w:tcW w:w="860" w:type="dxa"/>
            <w:tcBorders>
              <w:top w:val="nil"/>
              <w:left w:val="nil"/>
              <w:bottom w:val="single" w:sz="4" w:space="0" w:color="auto"/>
              <w:right w:val="single" w:sz="4" w:space="0" w:color="auto"/>
            </w:tcBorders>
            <w:shd w:val="clear" w:color="000000" w:fill="808080"/>
            <w:vAlign w:val="center"/>
            <w:hideMark/>
          </w:tcPr>
          <w:p w14:paraId="6E55C5E4" w14:textId="77777777" w:rsidR="00956E38" w:rsidRPr="00956E38" w:rsidRDefault="00956E38" w:rsidP="00197AE9">
            <w:pPr>
              <w:spacing w:after="0" w:line="240" w:lineRule="auto"/>
              <w:jc w:val="center"/>
              <w:rPr>
                <w:rFonts w:eastAsia="Times New Roman" w:cs="Calibri"/>
                <w:color w:val="FFFFFF"/>
                <w:sz w:val="20"/>
                <w:szCs w:val="20"/>
                <w:lang w:eastAsia="tr-TR"/>
              </w:rPr>
            </w:pPr>
            <w:r w:rsidRPr="00956E38">
              <w:rPr>
                <w:rFonts w:eastAsia="Times New Roman" w:cs="Calibri"/>
                <w:color w:val="FFFFFF"/>
                <w:sz w:val="20"/>
                <w:lang w:eastAsia="tr-TR"/>
              </w:rPr>
              <w:t>5,278</w:t>
            </w:r>
          </w:p>
        </w:tc>
        <w:tc>
          <w:tcPr>
            <w:tcW w:w="2306" w:type="dxa"/>
            <w:tcBorders>
              <w:top w:val="nil"/>
              <w:left w:val="nil"/>
              <w:bottom w:val="single" w:sz="4" w:space="0" w:color="auto"/>
              <w:right w:val="single" w:sz="4" w:space="0" w:color="auto"/>
            </w:tcBorders>
            <w:shd w:val="clear" w:color="000000" w:fill="808080"/>
            <w:vAlign w:val="center"/>
            <w:hideMark/>
          </w:tcPr>
          <w:p w14:paraId="6B95B090" w14:textId="77777777" w:rsidR="00956E38" w:rsidRPr="00956E38" w:rsidRDefault="00956E38" w:rsidP="00C12008">
            <w:pPr>
              <w:spacing w:after="0" w:line="240" w:lineRule="auto"/>
              <w:rPr>
                <w:rFonts w:ascii="Times New Roman" w:eastAsia="Times New Roman" w:hAnsi="Times New Roman"/>
                <w:color w:val="000000"/>
                <w:sz w:val="16"/>
                <w:szCs w:val="16"/>
                <w:lang w:eastAsia="tr-TR"/>
              </w:rPr>
            </w:pPr>
            <w:r w:rsidRPr="00956E38">
              <w:rPr>
                <w:rFonts w:ascii="Times New Roman" w:eastAsia="Times New Roman" w:hAnsi="Times New Roman"/>
                <w:color w:val="000000"/>
                <w:sz w:val="16"/>
                <w:szCs w:val="16"/>
                <w:lang w:eastAsia="tr-TR"/>
              </w:rPr>
              <w:t> </w:t>
            </w:r>
          </w:p>
        </w:tc>
        <w:tc>
          <w:tcPr>
            <w:tcW w:w="886" w:type="dxa"/>
            <w:tcBorders>
              <w:top w:val="nil"/>
              <w:left w:val="nil"/>
              <w:bottom w:val="single" w:sz="4" w:space="0" w:color="auto"/>
              <w:right w:val="single" w:sz="4" w:space="0" w:color="auto"/>
            </w:tcBorders>
            <w:shd w:val="clear" w:color="000000" w:fill="808080"/>
            <w:vAlign w:val="center"/>
            <w:hideMark/>
          </w:tcPr>
          <w:p w14:paraId="68A38483" w14:textId="77777777" w:rsidR="00956E38" w:rsidRPr="00956E38" w:rsidRDefault="00956E38" w:rsidP="00C12008">
            <w:pPr>
              <w:spacing w:after="0" w:line="240" w:lineRule="auto"/>
              <w:jc w:val="center"/>
              <w:rPr>
                <w:rFonts w:eastAsia="Times New Roman" w:cs="Calibri"/>
                <w:color w:val="FFFFFF"/>
                <w:sz w:val="20"/>
                <w:szCs w:val="20"/>
                <w:lang w:eastAsia="tr-TR"/>
              </w:rPr>
            </w:pPr>
            <w:r w:rsidRPr="00956E38">
              <w:rPr>
                <w:rFonts w:eastAsia="Times New Roman" w:cs="Calibri"/>
                <w:color w:val="FFFFFF"/>
                <w:sz w:val="20"/>
                <w:lang w:eastAsia="tr-TR"/>
              </w:rPr>
              <w:t>29,8</w:t>
            </w:r>
          </w:p>
        </w:tc>
        <w:tc>
          <w:tcPr>
            <w:tcW w:w="628" w:type="dxa"/>
            <w:tcBorders>
              <w:top w:val="nil"/>
              <w:left w:val="nil"/>
              <w:bottom w:val="single" w:sz="4" w:space="0" w:color="auto"/>
              <w:right w:val="single" w:sz="4" w:space="0" w:color="auto"/>
            </w:tcBorders>
            <w:shd w:val="clear" w:color="000000" w:fill="808080"/>
            <w:vAlign w:val="center"/>
            <w:hideMark/>
          </w:tcPr>
          <w:p w14:paraId="641F8DB3" w14:textId="77777777" w:rsidR="00956E38" w:rsidRPr="00956E38" w:rsidRDefault="00956E38" w:rsidP="00C12008">
            <w:pPr>
              <w:spacing w:after="0" w:line="240" w:lineRule="auto"/>
              <w:rPr>
                <w:rFonts w:eastAsia="Times New Roman" w:cs="Calibri"/>
                <w:color w:val="FFFFFF"/>
                <w:sz w:val="20"/>
                <w:szCs w:val="20"/>
                <w:lang w:eastAsia="tr-TR"/>
              </w:rPr>
            </w:pPr>
            <w:r w:rsidRPr="00956E38">
              <w:rPr>
                <w:rFonts w:eastAsia="Times New Roman" w:cs="Calibri"/>
                <w:color w:val="FFFFFF"/>
                <w:sz w:val="20"/>
                <w:lang w:eastAsia="tr-TR"/>
              </w:rPr>
              <w:t>0 TL</w:t>
            </w:r>
          </w:p>
        </w:tc>
        <w:tc>
          <w:tcPr>
            <w:tcW w:w="659" w:type="dxa"/>
            <w:tcBorders>
              <w:top w:val="nil"/>
              <w:left w:val="nil"/>
              <w:bottom w:val="single" w:sz="4" w:space="0" w:color="auto"/>
              <w:right w:val="single" w:sz="4" w:space="0" w:color="auto"/>
            </w:tcBorders>
            <w:shd w:val="clear" w:color="000000" w:fill="808080"/>
            <w:vAlign w:val="center"/>
            <w:hideMark/>
          </w:tcPr>
          <w:p w14:paraId="298BEC63" w14:textId="77777777" w:rsidR="00956E38" w:rsidRPr="00956E38" w:rsidRDefault="00956E38" w:rsidP="00C12008">
            <w:pPr>
              <w:spacing w:after="0" w:line="240" w:lineRule="auto"/>
              <w:rPr>
                <w:rFonts w:eastAsia="Times New Roman" w:cs="Calibri"/>
                <w:color w:val="FFFFFF"/>
                <w:sz w:val="20"/>
                <w:szCs w:val="20"/>
                <w:lang w:eastAsia="tr-TR"/>
              </w:rPr>
            </w:pPr>
            <w:r w:rsidRPr="00956E38">
              <w:rPr>
                <w:rFonts w:eastAsia="Times New Roman" w:cs="Calibri"/>
                <w:color w:val="FFFFFF"/>
                <w:sz w:val="20"/>
                <w:szCs w:val="20"/>
                <w:lang w:eastAsia="tr-TR"/>
              </w:rPr>
              <w:t> </w:t>
            </w:r>
          </w:p>
        </w:tc>
      </w:tr>
      <w:tr w:rsidR="00956E38" w:rsidRPr="00956E38" w14:paraId="4653888A" w14:textId="77777777" w:rsidTr="00C12008">
        <w:trPr>
          <w:trHeight w:val="56"/>
        </w:trPr>
        <w:tc>
          <w:tcPr>
            <w:tcW w:w="2280" w:type="dxa"/>
            <w:gridSpan w:val="2"/>
            <w:tcBorders>
              <w:top w:val="single" w:sz="4" w:space="0" w:color="auto"/>
              <w:left w:val="single" w:sz="4" w:space="0" w:color="auto"/>
              <w:bottom w:val="single" w:sz="4" w:space="0" w:color="auto"/>
              <w:right w:val="single" w:sz="4" w:space="0" w:color="auto"/>
            </w:tcBorders>
            <w:shd w:val="clear" w:color="000000" w:fill="ECECEC"/>
            <w:vAlign w:val="center"/>
            <w:hideMark/>
          </w:tcPr>
          <w:p w14:paraId="0DF0EAAB" w14:textId="77777777" w:rsidR="00956E38" w:rsidRPr="00956E38" w:rsidRDefault="00956E38" w:rsidP="00C12008">
            <w:pPr>
              <w:spacing w:after="0" w:line="240" w:lineRule="auto"/>
              <w:rPr>
                <w:rFonts w:eastAsia="Times New Roman" w:cs="Calibri"/>
                <w:b/>
                <w:bCs/>
                <w:color w:val="000000"/>
                <w:sz w:val="20"/>
                <w:szCs w:val="20"/>
                <w:lang w:eastAsia="tr-TR"/>
              </w:rPr>
            </w:pPr>
            <w:r w:rsidRPr="00956E38">
              <w:rPr>
                <w:rFonts w:eastAsia="Times New Roman" w:cs="Calibri"/>
                <w:b/>
                <w:bCs/>
                <w:color w:val="000000"/>
                <w:sz w:val="20"/>
                <w:lang w:eastAsia="tr-TR"/>
              </w:rPr>
              <w:t>Ajans Komisyon Oranı</w:t>
            </w:r>
          </w:p>
        </w:tc>
        <w:tc>
          <w:tcPr>
            <w:tcW w:w="7553" w:type="dxa"/>
            <w:gridSpan w:val="6"/>
            <w:tcBorders>
              <w:top w:val="single" w:sz="4" w:space="0" w:color="auto"/>
              <w:left w:val="nil"/>
              <w:bottom w:val="single" w:sz="4" w:space="0" w:color="auto"/>
              <w:right w:val="single" w:sz="4" w:space="0" w:color="auto"/>
            </w:tcBorders>
            <w:shd w:val="clear" w:color="000000" w:fill="FBE3D5"/>
            <w:vAlign w:val="center"/>
            <w:hideMark/>
          </w:tcPr>
          <w:p w14:paraId="6E676A93"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w:t>
            </w:r>
          </w:p>
        </w:tc>
        <w:tc>
          <w:tcPr>
            <w:tcW w:w="4479" w:type="dxa"/>
            <w:gridSpan w:val="4"/>
            <w:tcBorders>
              <w:top w:val="single" w:sz="4" w:space="0" w:color="auto"/>
              <w:left w:val="nil"/>
              <w:bottom w:val="single" w:sz="4" w:space="0" w:color="auto"/>
              <w:right w:val="single" w:sz="4" w:space="0" w:color="auto"/>
            </w:tcBorders>
            <w:shd w:val="clear" w:color="000000" w:fill="FBE3D5"/>
            <w:vAlign w:val="center"/>
            <w:hideMark/>
          </w:tcPr>
          <w:p w14:paraId="10707C0C" w14:textId="77777777"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w:t>
            </w:r>
          </w:p>
        </w:tc>
      </w:tr>
    </w:tbl>
    <w:p w14:paraId="0DA9E81C" w14:textId="77777777" w:rsidR="00956E38" w:rsidRDefault="00956E38" w:rsidP="00956E38">
      <w:pPr>
        <w:widowControl w:val="0"/>
        <w:tabs>
          <w:tab w:val="left" w:pos="836"/>
          <w:tab w:val="left" w:pos="837"/>
        </w:tabs>
        <w:autoSpaceDE w:val="0"/>
        <w:autoSpaceDN w:val="0"/>
        <w:spacing w:before="100" w:after="0" w:line="240" w:lineRule="auto"/>
        <w:rPr>
          <w:sz w:val="20"/>
        </w:rPr>
      </w:pPr>
    </w:p>
    <w:p w14:paraId="4A3A22B5" w14:textId="14C5FCC8" w:rsidR="00207524" w:rsidRPr="00956E38" w:rsidRDefault="00207524" w:rsidP="002D5764">
      <w:pPr>
        <w:pStyle w:val="ListeParagraf"/>
        <w:widowControl w:val="0"/>
        <w:numPr>
          <w:ilvl w:val="0"/>
          <w:numId w:val="6"/>
        </w:numPr>
        <w:tabs>
          <w:tab w:val="left" w:pos="836"/>
          <w:tab w:val="left" w:pos="837"/>
        </w:tabs>
        <w:autoSpaceDE w:val="0"/>
        <w:autoSpaceDN w:val="0"/>
        <w:spacing w:before="100" w:after="0" w:line="240" w:lineRule="auto"/>
        <w:rPr>
          <w:sz w:val="20"/>
        </w:rPr>
      </w:pPr>
      <w:r w:rsidRPr="00956E38">
        <w:rPr>
          <w:sz w:val="20"/>
        </w:rPr>
        <w:t>Geleneksel</w:t>
      </w:r>
      <w:r w:rsidRPr="00956E38">
        <w:rPr>
          <w:spacing w:val="-3"/>
          <w:sz w:val="20"/>
        </w:rPr>
        <w:t xml:space="preserve"> </w:t>
      </w:r>
      <w:r w:rsidRPr="00956E38">
        <w:rPr>
          <w:sz w:val="20"/>
        </w:rPr>
        <w:t>Mecra</w:t>
      </w:r>
      <w:r w:rsidRPr="00956E38">
        <w:rPr>
          <w:spacing w:val="-3"/>
          <w:sz w:val="20"/>
        </w:rPr>
        <w:t xml:space="preserve"> </w:t>
      </w:r>
      <w:r w:rsidRPr="00956E38">
        <w:rPr>
          <w:sz w:val="20"/>
        </w:rPr>
        <w:t>Teklif</w:t>
      </w:r>
      <w:r w:rsidRPr="00956E38">
        <w:rPr>
          <w:spacing w:val="-3"/>
          <w:sz w:val="20"/>
        </w:rPr>
        <w:t xml:space="preserve"> </w:t>
      </w:r>
      <w:r w:rsidRPr="00956E38">
        <w:rPr>
          <w:sz w:val="20"/>
        </w:rPr>
        <w:t>Tablolarında</w:t>
      </w:r>
      <w:r w:rsidRPr="00956E38">
        <w:rPr>
          <w:spacing w:val="-2"/>
          <w:sz w:val="20"/>
        </w:rPr>
        <w:t xml:space="preserve"> </w:t>
      </w:r>
      <w:r w:rsidRPr="00956E38">
        <w:rPr>
          <w:sz w:val="20"/>
        </w:rPr>
        <w:t>yer</w:t>
      </w:r>
      <w:r w:rsidRPr="00956E38">
        <w:rPr>
          <w:spacing w:val="-2"/>
          <w:sz w:val="20"/>
        </w:rPr>
        <w:t xml:space="preserve"> </w:t>
      </w:r>
      <w:r w:rsidRPr="00956E38">
        <w:rPr>
          <w:sz w:val="20"/>
        </w:rPr>
        <w:t>alan</w:t>
      </w:r>
      <w:r w:rsidRPr="00956E38">
        <w:rPr>
          <w:spacing w:val="-3"/>
          <w:sz w:val="20"/>
        </w:rPr>
        <w:t xml:space="preserve"> </w:t>
      </w:r>
      <w:r w:rsidRPr="00956E38">
        <w:rPr>
          <w:sz w:val="20"/>
        </w:rPr>
        <w:t>ajans</w:t>
      </w:r>
      <w:r w:rsidRPr="00956E38">
        <w:rPr>
          <w:spacing w:val="1"/>
          <w:sz w:val="20"/>
        </w:rPr>
        <w:t xml:space="preserve"> </w:t>
      </w:r>
      <w:r w:rsidRPr="00956E38">
        <w:rPr>
          <w:sz w:val="20"/>
        </w:rPr>
        <w:t>komisyon</w:t>
      </w:r>
      <w:r w:rsidRPr="00956E38">
        <w:rPr>
          <w:spacing w:val="-1"/>
          <w:sz w:val="20"/>
        </w:rPr>
        <w:t xml:space="preserve"> </w:t>
      </w:r>
      <w:r w:rsidRPr="00956E38">
        <w:rPr>
          <w:sz w:val="20"/>
        </w:rPr>
        <w:t>oranı,</w:t>
      </w:r>
      <w:r w:rsidRPr="00956E38">
        <w:rPr>
          <w:spacing w:val="-3"/>
          <w:sz w:val="20"/>
        </w:rPr>
        <w:t xml:space="preserve"> </w:t>
      </w:r>
      <w:r w:rsidRPr="00956E38">
        <w:rPr>
          <w:sz w:val="20"/>
        </w:rPr>
        <w:t>teklif</w:t>
      </w:r>
      <w:r w:rsidRPr="00956E38">
        <w:rPr>
          <w:spacing w:val="-3"/>
          <w:sz w:val="20"/>
        </w:rPr>
        <w:t xml:space="preserve"> </w:t>
      </w:r>
      <w:r w:rsidRPr="00956E38">
        <w:rPr>
          <w:sz w:val="20"/>
        </w:rPr>
        <w:t>formunda</w:t>
      </w:r>
      <w:r w:rsidRPr="00956E38">
        <w:rPr>
          <w:spacing w:val="-2"/>
          <w:sz w:val="20"/>
        </w:rPr>
        <w:t xml:space="preserve"> </w:t>
      </w:r>
      <w:r w:rsidRPr="00956E38">
        <w:rPr>
          <w:sz w:val="20"/>
        </w:rPr>
        <w:t>yer</w:t>
      </w:r>
      <w:r w:rsidRPr="00956E38">
        <w:rPr>
          <w:spacing w:val="-2"/>
          <w:sz w:val="20"/>
        </w:rPr>
        <w:t xml:space="preserve"> </w:t>
      </w:r>
      <w:r w:rsidRPr="00956E38">
        <w:rPr>
          <w:sz w:val="20"/>
        </w:rPr>
        <w:t>verilen</w:t>
      </w:r>
      <w:r w:rsidRPr="00956E38">
        <w:rPr>
          <w:spacing w:val="-3"/>
          <w:sz w:val="20"/>
        </w:rPr>
        <w:t xml:space="preserve"> </w:t>
      </w:r>
      <w:r w:rsidRPr="00956E38">
        <w:rPr>
          <w:sz w:val="20"/>
        </w:rPr>
        <w:t>ajans komisyon</w:t>
      </w:r>
      <w:r w:rsidRPr="00956E38">
        <w:rPr>
          <w:spacing w:val="-1"/>
          <w:sz w:val="20"/>
        </w:rPr>
        <w:t xml:space="preserve"> </w:t>
      </w:r>
      <w:r w:rsidRPr="00956E38">
        <w:rPr>
          <w:sz w:val="20"/>
        </w:rPr>
        <w:t>oranı</w:t>
      </w:r>
      <w:r w:rsidRPr="00956E38">
        <w:rPr>
          <w:spacing w:val="-2"/>
          <w:sz w:val="20"/>
        </w:rPr>
        <w:t xml:space="preserve"> </w:t>
      </w:r>
      <w:r w:rsidRPr="00956E38">
        <w:rPr>
          <w:sz w:val="20"/>
        </w:rPr>
        <w:t>ile</w:t>
      </w:r>
      <w:r w:rsidRPr="00956E38">
        <w:rPr>
          <w:spacing w:val="-5"/>
          <w:sz w:val="20"/>
        </w:rPr>
        <w:t xml:space="preserve"> </w:t>
      </w:r>
      <w:r w:rsidRPr="00956E38">
        <w:rPr>
          <w:sz w:val="20"/>
        </w:rPr>
        <w:t>tek</w:t>
      </w:r>
      <w:r w:rsidRPr="00956E38">
        <w:rPr>
          <w:spacing w:val="-2"/>
          <w:sz w:val="20"/>
        </w:rPr>
        <w:t xml:space="preserve"> </w:t>
      </w:r>
      <w:r w:rsidRPr="00956E38">
        <w:rPr>
          <w:sz w:val="20"/>
        </w:rPr>
        <w:t>ve</w:t>
      </w:r>
      <w:r w:rsidRPr="00956E38">
        <w:rPr>
          <w:spacing w:val="-3"/>
          <w:sz w:val="20"/>
        </w:rPr>
        <w:t xml:space="preserve"> </w:t>
      </w:r>
      <w:r w:rsidRPr="00956E38">
        <w:rPr>
          <w:sz w:val="20"/>
        </w:rPr>
        <w:t>aynı</w:t>
      </w:r>
      <w:r w:rsidRPr="00956E38">
        <w:rPr>
          <w:spacing w:val="-2"/>
          <w:sz w:val="20"/>
        </w:rPr>
        <w:t xml:space="preserve"> </w:t>
      </w:r>
      <w:r w:rsidRPr="00956E38">
        <w:rPr>
          <w:sz w:val="20"/>
        </w:rPr>
        <w:t>olmak</w:t>
      </w:r>
      <w:r w:rsidRPr="00956E38">
        <w:rPr>
          <w:spacing w:val="-3"/>
          <w:sz w:val="20"/>
        </w:rPr>
        <w:t xml:space="preserve"> </w:t>
      </w:r>
      <w:r w:rsidRPr="00956E38">
        <w:rPr>
          <w:sz w:val="20"/>
        </w:rPr>
        <w:t>zorundadır.</w:t>
      </w:r>
    </w:p>
    <w:p w14:paraId="33525DDC" w14:textId="77777777" w:rsidR="00B830DF" w:rsidRPr="00207524" w:rsidRDefault="00B830DF" w:rsidP="001B6FDA">
      <w:pPr>
        <w:spacing w:after="0"/>
        <w:jc w:val="both"/>
        <w:rPr>
          <w:rFonts w:asciiTheme="minorHAnsi" w:hAnsiTheme="minorHAnsi" w:cstheme="minorHAnsi"/>
          <w:position w:val="-2"/>
        </w:rPr>
      </w:pPr>
    </w:p>
    <w:sectPr w:rsidR="00B830DF" w:rsidRPr="00207524" w:rsidSect="00F47637">
      <w:pgSz w:w="16838" w:h="11906" w:orient="landscape"/>
      <w:pgMar w:top="141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174EA" w14:textId="77777777" w:rsidR="00F47637" w:rsidRDefault="00F47637" w:rsidP="0063716C">
      <w:pPr>
        <w:spacing w:after="0" w:line="240" w:lineRule="auto"/>
      </w:pPr>
      <w:r>
        <w:separator/>
      </w:r>
    </w:p>
  </w:endnote>
  <w:endnote w:type="continuationSeparator" w:id="0">
    <w:p w14:paraId="0CC55C24" w14:textId="77777777" w:rsidR="00F47637" w:rsidRDefault="00F47637" w:rsidP="00637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ndara">
    <w:panose1 w:val="020E0502030303020204"/>
    <w:charset w:val="A2"/>
    <w:family w:val="swiss"/>
    <w:pitch w:val="variable"/>
    <w:sig w:usb0="A00002EF" w:usb1="4000A44B" w:usb2="00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E9FA7" w14:textId="77777777" w:rsidR="00207524" w:rsidRDefault="00207524" w:rsidP="00C63B10">
    <w:pPr>
      <w:ind w:left="-851"/>
      <w:rPr>
        <w:b/>
        <w:color w:val="1F3864"/>
        <w:sz w:val="24"/>
      </w:rPr>
    </w:pPr>
  </w:p>
  <w:sdt>
    <w:sdtPr>
      <w:id w:val="-1353796597"/>
      <w:docPartObj>
        <w:docPartGallery w:val="Page Numbers (Bottom of Page)"/>
        <w:docPartUnique/>
      </w:docPartObj>
    </w:sdtPr>
    <w:sdtContent>
      <w:p w14:paraId="031F84F1" w14:textId="77777777" w:rsidR="00207524" w:rsidRDefault="00207524" w:rsidP="006A5FA1">
        <w:pPr>
          <w:pStyle w:val="AltBilgi"/>
          <w:ind w:firstLine="1416"/>
          <w:jc w:val="right"/>
        </w:pPr>
        <w:r>
          <w:fldChar w:fldCharType="begin"/>
        </w:r>
        <w:r>
          <w:instrText>PAGE   \* MERGEFORMAT</w:instrText>
        </w:r>
        <w:r>
          <w:fldChar w:fldCharType="separate"/>
        </w:r>
        <w:r w:rsidR="00CF6831">
          <w:rPr>
            <w:noProof/>
          </w:rPr>
          <w:t>4</w:t>
        </w:r>
        <w:r>
          <w:fldChar w:fldCharType="end"/>
        </w:r>
      </w:p>
    </w:sdtContent>
  </w:sdt>
  <w:p w14:paraId="6B3BB8AA" w14:textId="77777777" w:rsidR="00207524" w:rsidRPr="004C73DE" w:rsidRDefault="00207524" w:rsidP="004C73DE">
    <w:pPr>
      <w:pStyle w:val="AltBilgi"/>
      <w:rPr>
        <w:lang w:eastAsia="tr-T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EFF67" w14:textId="77777777" w:rsidR="00F47637" w:rsidRDefault="00F47637" w:rsidP="0063716C">
      <w:pPr>
        <w:spacing w:after="0" w:line="240" w:lineRule="auto"/>
      </w:pPr>
      <w:r>
        <w:separator/>
      </w:r>
    </w:p>
  </w:footnote>
  <w:footnote w:type="continuationSeparator" w:id="0">
    <w:p w14:paraId="289BB322" w14:textId="77777777" w:rsidR="00F47637" w:rsidRDefault="00F47637" w:rsidP="006371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75DAD" w14:textId="77777777" w:rsidR="00207524" w:rsidRDefault="00207524">
    <w:pPr>
      <w:pStyle w:val="stBilgi"/>
    </w:pPr>
  </w:p>
  <w:p w14:paraId="6A81C0D6" w14:textId="77777777" w:rsidR="00207524" w:rsidRDefault="00207524">
    <w:pPr>
      <w:pStyle w:val="stBilgi"/>
    </w:pPr>
  </w:p>
  <w:p w14:paraId="0ECFCFDA" w14:textId="77777777" w:rsidR="00207524" w:rsidRDefault="00207524">
    <w:pPr>
      <w:pStyle w:val="stBilgi"/>
    </w:pPr>
  </w:p>
  <w:p w14:paraId="55658635" w14:textId="77777777" w:rsidR="00207524" w:rsidRDefault="00207524" w:rsidP="00466C70">
    <w:pPr>
      <w:pStyle w:val="stBilgi"/>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D783E"/>
    <w:multiLevelType w:val="hybridMultilevel"/>
    <w:tmpl w:val="7FFEC5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C547DB0"/>
    <w:multiLevelType w:val="hybridMultilevel"/>
    <w:tmpl w:val="4D181536"/>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8001BF1"/>
    <w:multiLevelType w:val="multilevel"/>
    <w:tmpl w:val="3920EDA6"/>
    <w:lvl w:ilvl="0">
      <w:start w:val="1"/>
      <w:numFmt w:val="decimal"/>
      <w:lvlText w:val="%1."/>
      <w:lvlJc w:val="left"/>
      <w:pPr>
        <w:ind w:left="720" w:hanging="363"/>
      </w:pPr>
      <w:rPr>
        <w:rFonts w:hint="default"/>
      </w:rPr>
    </w:lvl>
    <w:lvl w:ilvl="1">
      <w:start w:val="1"/>
      <w:numFmt w:val="decimal"/>
      <w:isLgl/>
      <w:lvlText w:val="%1.%2"/>
      <w:lvlJc w:val="left"/>
      <w:pPr>
        <w:ind w:left="720" w:hanging="363"/>
      </w:pPr>
      <w:rPr>
        <w:rFonts w:hint="default"/>
        <w:b/>
        <w:sz w:val="22"/>
        <w:szCs w:val="24"/>
      </w:rPr>
    </w:lvl>
    <w:lvl w:ilvl="2">
      <w:start w:val="1"/>
      <w:numFmt w:val="decimal"/>
      <w:isLgl/>
      <w:lvlText w:val="%1.%2.%3"/>
      <w:lvlJc w:val="left"/>
      <w:pPr>
        <w:ind w:left="720" w:hanging="363"/>
      </w:pPr>
      <w:rPr>
        <w:rFonts w:hint="default"/>
        <w:b/>
      </w:rPr>
    </w:lvl>
    <w:lvl w:ilvl="3">
      <w:start w:val="1"/>
      <w:numFmt w:val="decimal"/>
      <w:isLgl/>
      <w:lvlText w:val="%1.%2.%3.%4"/>
      <w:lvlJc w:val="left"/>
      <w:pPr>
        <w:ind w:left="720" w:hanging="363"/>
      </w:pPr>
      <w:rPr>
        <w:rFonts w:hint="default"/>
        <w:b/>
      </w:rPr>
    </w:lvl>
    <w:lvl w:ilvl="4">
      <w:start w:val="1"/>
      <w:numFmt w:val="decimal"/>
      <w:isLgl/>
      <w:lvlText w:val="%1.%2.%3.%4.%5"/>
      <w:lvlJc w:val="left"/>
      <w:pPr>
        <w:ind w:left="720" w:hanging="363"/>
      </w:pPr>
      <w:rPr>
        <w:rFonts w:hint="default"/>
        <w:b/>
      </w:rPr>
    </w:lvl>
    <w:lvl w:ilvl="5">
      <w:start w:val="1"/>
      <w:numFmt w:val="decimal"/>
      <w:isLgl/>
      <w:lvlText w:val="%1.%2.%3.%4.%5.%6"/>
      <w:lvlJc w:val="left"/>
      <w:pPr>
        <w:ind w:left="720" w:hanging="363"/>
      </w:pPr>
      <w:rPr>
        <w:rFonts w:hint="default"/>
        <w:b/>
      </w:rPr>
    </w:lvl>
    <w:lvl w:ilvl="6">
      <w:start w:val="1"/>
      <w:numFmt w:val="decimal"/>
      <w:isLgl/>
      <w:lvlText w:val="%1.%2.%3.%4.%5.%6.%7"/>
      <w:lvlJc w:val="left"/>
      <w:pPr>
        <w:ind w:left="720" w:hanging="363"/>
      </w:pPr>
      <w:rPr>
        <w:rFonts w:hint="default"/>
        <w:b/>
      </w:rPr>
    </w:lvl>
    <w:lvl w:ilvl="7">
      <w:start w:val="1"/>
      <w:numFmt w:val="decimal"/>
      <w:isLgl/>
      <w:lvlText w:val="%1.%2.%3.%4.%5.%6.%7.%8"/>
      <w:lvlJc w:val="left"/>
      <w:pPr>
        <w:ind w:left="720" w:hanging="363"/>
      </w:pPr>
      <w:rPr>
        <w:rFonts w:hint="default"/>
        <w:b/>
      </w:rPr>
    </w:lvl>
    <w:lvl w:ilvl="8">
      <w:start w:val="1"/>
      <w:numFmt w:val="decimal"/>
      <w:isLgl/>
      <w:lvlText w:val="%1.%2.%3.%4.%5.%6.%7.%8.%9"/>
      <w:lvlJc w:val="left"/>
      <w:pPr>
        <w:ind w:left="720" w:hanging="363"/>
      </w:pPr>
      <w:rPr>
        <w:rFonts w:hint="default"/>
        <w:b/>
      </w:rPr>
    </w:lvl>
  </w:abstractNum>
  <w:abstractNum w:abstractNumId="3" w15:restartNumberingAfterBreak="0">
    <w:nsid w:val="4782060D"/>
    <w:multiLevelType w:val="hybridMultilevel"/>
    <w:tmpl w:val="98B00576"/>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B886C7F"/>
    <w:multiLevelType w:val="multilevel"/>
    <w:tmpl w:val="AEAA63C6"/>
    <w:lvl w:ilvl="0">
      <w:start w:val="1"/>
      <w:numFmt w:val="decimal"/>
      <w:pStyle w:val="Balk1"/>
      <w:lvlText w:val="%1."/>
      <w:lvlJc w:val="left"/>
      <w:pPr>
        <w:tabs>
          <w:tab w:val="num" w:pos="1080"/>
        </w:tabs>
        <w:ind w:left="1080" w:hanging="360"/>
      </w:pPr>
    </w:lvl>
    <w:lvl w:ilvl="1">
      <w:start w:val="1"/>
      <w:numFmt w:val="decimal"/>
      <w:pStyle w:val="Balk2"/>
      <w:lvlText w:val="%1.%2."/>
      <w:lvlJc w:val="left"/>
      <w:pPr>
        <w:tabs>
          <w:tab w:val="num" w:pos="1512"/>
        </w:tabs>
        <w:ind w:left="1512" w:hanging="432"/>
      </w:pPr>
    </w:lvl>
    <w:lvl w:ilvl="2">
      <w:start w:val="1"/>
      <w:numFmt w:val="decimal"/>
      <w:pStyle w:val="Balk3"/>
      <w:lvlText w:val="%1.%2.%3."/>
      <w:lvlJc w:val="left"/>
      <w:pPr>
        <w:tabs>
          <w:tab w:val="num" w:pos="1440"/>
        </w:tabs>
        <w:ind w:left="1224" w:hanging="504"/>
      </w:pPr>
    </w:lvl>
    <w:lvl w:ilvl="3">
      <w:start w:val="1"/>
      <w:numFmt w:val="decimal"/>
      <w:pStyle w:val="Balk4"/>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5" w15:restartNumberingAfterBreak="0">
    <w:nsid w:val="7DA9117E"/>
    <w:multiLevelType w:val="hybridMultilevel"/>
    <w:tmpl w:val="63148A6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736858709">
    <w:abstractNumId w:val="4"/>
  </w:num>
  <w:num w:numId="2" w16cid:durableId="92628697">
    <w:abstractNumId w:val="2"/>
  </w:num>
  <w:num w:numId="3" w16cid:durableId="1988389746">
    <w:abstractNumId w:val="3"/>
  </w:num>
  <w:num w:numId="4" w16cid:durableId="1309363777">
    <w:abstractNumId w:val="1"/>
  </w:num>
  <w:num w:numId="5" w16cid:durableId="1870675750">
    <w:abstractNumId w:val="5"/>
  </w:num>
  <w:num w:numId="6" w16cid:durableId="281888748">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rawingGridVerticalSpacing w:val="57"/>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16C"/>
    <w:rsid w:val="000008AE"/>
    <w:rsid w:val="00000D13"/>
    <w:rsid w:val="00001E7D"/>
    <w:rsid w:val="000048D6"/>
    <w:rsid w:val="0001560E"/>
    <w:rsid w:val="0004441C"/>
    <w:rsid w:val="00060C29"/>
    <w:rsid w:val="000612E7"/>
    <w:rsid w:val="00061385"/>
    <w:rsid w:val="00075B14"/>
    <w:rsid w:val="000767F5"/>
    <w:rsid w:val="00081C5F"/>
    <w:rsid w:val="00081D32"/>
    <w:rsid w:val="000836A9"/>
    <w:rsid w:val="00096463"/>
    <w:rsid w:val="000A6ABB"/>
    <w:rsid w:val="000B3F50"/>
    <w:rsid w:val="000E5ECC"/>
    <w:rsid w:val="000F003E"/>
    <w:rsid w:val="000F2A09"/>
    <w:rsid w:val="000F2CCA"/>
    <w:rsid w:val="00117B86"/>
    <w:rsid w:val="00120BD8"/>
    <w:rsid w:val="00125F98"/>
    <w:rsid w:val="0013093F"/>
    <w:rsid w:val="0014179D"/>
    <w:rsid w:val="00146886"/>
    <w:rsid w:val="00153B2D"/>
    <w:rsid w:val="001548AA"/>
    <w:rsid w:val="00160FE9"/>
    <w:rsid w:val="001610A5"/>
    <w:rsid w:val="001614CB"/>
    <w:rsid w:val="001654E1"/>
    <w:rsid w:val="00175AAB"/>
    <w:rsid w:val="00182C66"/>
    <w:rsid w:val="0018560A"/>
    <w:rsid w:val="0018712C"/>
    <w:rsid w:val="001943D4"/>
    <w:rsid w:val="00196AB8"/>
    <w:rsid w:val="00197AE9"/>
    <w:rsid w:val="001A3355"/>
    <w:rsid w:val="001A45D5"/>
    <w:rsid w:val="001B00CC"/>
    <w:rsid w:val="001B38F4"/>
    <w:rsid w:val="001B6FDA"/>
    <w:rsid w:val="001C1E3D"/>
    <w:rsid w:val="001D4FD8"/>
    <w:rsid w:val="001D5E94"/>
    <w:rsid w:val="001D5FF5"/>
    <w:rsid w:val="001F321D"/>
    <w:rsid w:val="001F7006"/>
    <w:rsid w:val="001F7908"/>
    <w:rsid w:val="00207524"/>
    <w:rsid w:val="00233F70"/>
    <w:rsid w:val="002351C3"/>
    <w:rsid w:val="00242D56"/>
    <w:rsid w:val="0025061C"/>
    <w:rsid w:val="00264132"/>
    <w:rsid w:val="00264BC7"/>
    <w:rsid w:val="00265ED9"/>
    <w:rsid w:val="002669B1"/>
    <w:rsid w:val="0027018C"/>
    <w:rsid w:val="002721C2"/>
    <w:rsid w:val="002747CF"/>
    <w:rsid w:val="0027499E"/>
    <w:rsid w:val="00276B1F"/>
    <w:rsid w:val="00282FF5"/>
    <w:rsid w:val="002924D2"/>
    <w:rsid w:val="002967B6"/>
    <w:rsid w:val="002A11EC"/>
    <w:rsid w:val="002A452B"/>
    <w:rsid w:val="002B0E2D"/>
    <w:rsid w:val="002C2544"/>
    <w:rsid w:val="002D5593"/>
    <w:rsid w:val="002D5764"/>
    <w:rsid w:val="002D75A3"/>
    <w:rsid w:val="002E27F9"/>
    <w:rsid w:val="002F2DCA"/>
    <w:rsid w:val="00302248"/>
    <w:rsid w:val="00303FC5"/>
    <w:rsid w:val="0030759A"/>
    <w:rsid w:val="00307D47"/>
    <w:rsid w:val="003116C3"/>
    <w:rsid w:val="0031693B"/>
    <w:rsid w:val="0032589F"/>
    <w:rsid w:val="0034496A"/>
    <w:rsid w:val="00347AE9"/>
    <w:rsid w:val="003517E3"/>
    <w:rsid w:val="00364980"/>
    <w:rsid w:val="003719D5"/>
    <w:rsid w:val="00381B89"/>
    <w:rsid w:val="0039376E"/>
    <w:rsid w:val="00395C4B"/>
    <w:rsid w:val="003A064C"/>
    <w:rsid w:val="003A300D"/>
    <w:rsid w:val="003A60BA"/>
    <w:rsid w:val="003C0C98"/>
    <w:rsid w:val="003C2455"/>
    <w:rsid w:val="003C47E7"/>
    <w:rsid w:val="003C4A5C"/>
    <w:rsid w:val="003C772C"/>
    <w:rsid w:val="003E142A"/>
    <w:rsid w:val="00402017"/>
    <w:rsid w:val="0040624C"/>
    <w:rsid w:val="00421E50"/>
    <w:rsid w:val="0043006E"/>
    <w:rsid w:val="0044380D"/>
    <w:rsid w:val="004460A2"/>
    <w:rsid w:val="00451971"/>
    <w:rsid w:val="00455F85"/>
    <w:rsid w:val="004578E9"/>
    <w:rsid w:val="00464063"/>
    <w:rsid w:val="00466C70"/>
    <w:rsid w:val="004701DF"/>
    <w:rsid w:val="0047036B"/>
    <w:rsid w:val="004761C5"/>
    <w:rsid w:val="004814AD"/>
    <w:rsid w:val="004818EA"/>
    <w:rsid w:val="00483099"/>
    <w:rsid w:val="00490190"/>
    <w:rsid w:val="00491972"/>
    <w:rsid w:val="0049744F"/>
    <w:rsid w:val="004A2B10"/>
    <w:rsid w:val="004C4579"/>
    <w:rsid w:val="004C73DE"/>
    <w:rsid w:val="004D0623"/>
    <w:rsid w:val="004D1051"/>
    <w:rsid w:val="004E784E"/>
    <w:rsid w:val="004F6CF0"/>
    <w:rsid w:val="004F77E4"/>
    <w:rsid w:val="00501F95"/>
    <w:rsid w:val="00507BAB"/>
    <w:rsid w:val="00513933"/>
    <w:rsid w:val="00535FE1"/>
    <w:rsid w:val="00537AE5"/>
    <w:rsid w:val="00544374"/>
    <w:rsid w:val="00546D9D"/>
    <w:rsid w:val="0055127A"/>
    <w:rsid w:val="0056440C"/>
    <w:rsid w:val="00564B30"/>
    <w:rsid w:val="00567C16"/>
    <w:rsid w:val="00571915"/>
    <w:rsid w:val="00573578"/>
    <w:rsid w:val="00573CC5"/>
    <w:rsid w:val="005770B5"/>
    <w:rsid w:val="00593C8F"/>
    <w:rsid w:val="00595879"/>
    <w:rsid w:val="005B62AD"/>
    <w:rsid w:val="005C493E"/>
    <w:rsid w:val="005C5A2F"/>
    <w:rsid w:val="005C78DC"/>
    <w:rsid w:val="005D5501"/>
    <w:rsid w:val="005F0F57"/>
    <w:rsid w:val="005F667F"/>
    <w:rsid w:val="00605258"/>
    <w:rsid w:val="0061063F"/>
    <w:rsid w:val="00621C88"/>
    <w:rsid w:val="006221FB"/>
    <w:rsid w:val="00626101"/>
    <w:rsid w:val="00626DEF"/>
    <w:rsid w:val="00630D02"/>
    <w:rsid w:val="0063716C"/>
    <w:rsid w:val="006404E9"/>
    <w:rsid w:val="0064754C"/>
    <w:rsid w:val="00647FC3"/>
    <w:rsid w:val="0065503D"/>
    <w:rsid w:val="006569FB"/>
    <w:rsid w:val="00661DDB"/>
    <w:rsid w:val="00665AAF"/>
    <w:rsid w:val="00671C7F"/>
    <w:rsid w:val="00674322"/>
    <w:rsid w:val="00685973"/>
    <w:rsid w:val="0069109D"/>
    <w:rsid w:val="00693D5D"/>
    <w:rsid w:val="00694818"/>
    <w:rsid w:val="006A5FA1"/>
    <w:rsid w:val="006B15C2"/>
    <w:rsid w:val="006C4357"/>
    <w:rsid w:val="006D02CC"/>
    <w:rsid w:val="006D0B53"/>
    <w:rsid w:val="006E3255"/>
    <w:rsid w:val="006E7D72"/>
    <w:rsid w:val="006F00EA"/>
    <w:rsid w:val="006F64F8"/>
    <w:rsid w:val="006F6E52"/>
    <w:rsid w:val="00700B8F"/>
    <w:rsid w:val="0070230E"/>
    <w:rsid w:val="0070688B"/>
    <w:rsid w:val="00707FB0"/>
    <w:rsid w:val="007111E9"/>
    <w:rsid w:val="00713D12"/>
    <w:rsid w:val="007577A9"/>
    <w:rsid w:val="00766E5A"/>
    <w:rsid w:val="007678CE"/>
    <w:rsid w:val="00776AA1"/>
    <w:rsid w:val="007825DC"/>
    <w:rsid w:val="007A2F01"/>
    <w:rsid w:val="007B084B"/>
    <w:rsid w:val="007B30D3"/>
    <w:rsid w:val="007B6ACF"/>
    <w:rsid w:val="007B6C51"/>
    <w:rsid w:val="007C0014"/>
    <w:rsid w:val="007C1EB5"/>
    <w:rsid w:val="007C49AB"/>
    <w:rsid w:val="007C5E24"/>
    <w:rsid w:val="007E5A09"/>
    <w:rsid w:val="007F0ABC"/>
    <w:rsid w:val="008161C5"/>
    <w:rsid w:val="0081664C"/>
    <w:rsid w:val="00825ED4"/>
    <w:rsid w:val="00827230"/>
    <w:rsid w:val="00837DAA"/>
    <w:rsid w:val="008402FC"/>
    <w:rsid w:val="00854E81"/>
    <w:rsid w:val="00870EC4"/>
    <w:rsid w:val="00871CD2"/>
    <w:rsid w:val="00872997"/>
    <w:rsid w:val="0088173F"/>
    <w:rsid w:val="00882D00"/>
    <w:rsid w:val="00887AA2"/>
    <w:rsid w:val="00890C45"/>
    <w:rsid w:val="00893E3D"/>
    <w:rsid w:val="008A7330"/>
    <w:rsid w:val="008A77A3"/>
    <w:rsid w:val="008C3D7D"/>
    <w:rsid w:val="008D03A8"/>
    <w:rsid w:val="008D3FB2"/>
    <w:rsid w:val="008D77AA"/>
    <w:rsid w:val="008E59B5"/>
    <w:rsid w:val="008F1E1A"/>
    <w:rsid w:val="00900AE5"/>
    <w:rsid w:val="00911FC1"/>
    <w:rsid w:val="00914F3B"/>
    <w:rsid w:val="00921116"/>
    <w:rsid w:val="00937579"/>
    <w:rsid w:val="00951CEB"/>
    <w:rsid w:val="00952F29"/>
    <w:rsid w:val="0095522D"/>
    <w:rsid w:val="00956E38"/>
    <w:rsid w:val="009616BE"/>
    <w:rsid w:val="00961C6F"/>
    <w:rsid w:val="009842E0"/>
    <w:rsid w:val="009A76D5"/>
    <w:rsid w:val="009C19DD"/>
    <w:rsid w:val="009D1F19"/>
    <w:rsid w:val="009E1132"/>
    <w:rsid w:val="009E230E"/>
    <w:rsid w:val="00A0358F"/>
    <w:rsid w:val="00A04FA7"/>
    <w:rsid w:val="00A07A11"/>
    <w:rsid w:val="00A11ABA"/>
    <w:rsid w:val="00A245E1"/>
    <w:rsid w:val="00A25D8F"/>
    <w:rsid w:val="00A30934"/>
    <w:rsid w:val="00A35AC3"/>
    <w:rsid w:val="00A36D12"/>
    <w:rsid w:val="00A37D24"/>
    <w:rsid w:val="00A52457"/>
    <w:rsid w:val="00A553D2"/>
    <w:rsid w:val="00A743B2"/>
    <w:rsid w:val="00A92901"/>
    <w:rsid w:val="00A94C50"/>
    <w:rsid w:val="00A95A28"/>
    <w:rsid w:val="00A96B2A"/>
    <w:rsid w:val="00AA36D6"/>
    <w:rsid w:val="00AB3212"/>
    <w:rsid w:val="00AB3F77"/>
    <w:rsid w:val="00AB5F52"/>
    <w:rsid w:val="00AB7E01"/>
    <w:rsid w:val="00AC0BE4"/>
    <w:rsid w:val="00AC2D59"/>
    <w:rsid w:val="00AC4C80"/>
    <w:rsid w:val="00AC560B"/>
    <w:rsid w:val="00AC6862"/>
    <w:rsid w:val="00AC7764"/>
    <w:rsid w:val="00AD59D8"/>
    <w:rsid w:val="00AE11AB"/>
    <w:rsid w:val="00AE7771"/>
    <w:rsid w:val="00AF7A3A"/>
    <w:rsid w:val="00B06679"/>
    <w:rsid w:val="00B077ED"/>
    <w:rsid w:val="00B1283A"/>
    <w:rsid w:val="00B162F7"/>
    <w:rsid w:val="00B211ED"/>
    <w:rsid w:val="00B21F1A"/>
    <w:rsid w:val="00B22ECB"/>
    <w:rsid w:val="00B26ED7"/>
    <w:rsid w:val="00B27C13"/>
    <w:rsid w:val="00B27C18"/>
    <w:rsid w:val="00B3614F"/>
    <w:rsid w:val="00B5135C"/>
    <w:rsid w:val="00B57900"/>
    <w:rsid w:val="00B76CA6"/>
    <w:rsid w:val="00B82EF6"/>
    <w:rsid w:val="00B830DF"/>
    <w:rsid w:val="00B83534"/>
    <w:rsid w:val="00B94F83"/>
    <w:rsid w:val="00B963A6"/>
    <w:rsid w:val="00BA0701"/>
    <w:rsid w:val="00BB6D7E"/>
    <w:rsid w:val="00BE2E69"/>
    <w:rsid w:val="00C00C57"/>
    <w:rsid w:val="00C07FE1"/>
    <w:rsid w:val="00C17724"/>
    <w:rsid w:val="00C21D02"/>
    <w:rsid w:val="00C237E6"/>
    <w:rsid w:val="00C2540C"/>
    <w:rsid w:val="00C63B10"/>
    <w:rsid w:val="00C9510C"/>
    <w:rsid w:val="00C96A2C"/>
    <w:rsid w:val="00CA39E8"/>
    <w:rsid w:val="00CA7BF2"/>
    <w:rsid w:val="00CB131C"/>
    <w:rsid w:val="00CB377A"/>
    <w:rsid w:val="00CB548F"/>
    <w:rsid w:val="00CB7F76"/>
    <w:rsid w:val="00CC2F82"/>
    <w:rsid w:val="00CC7B87"/>
    <w:rsid w:val="00CF6831"/>
    <w:rsid w:val="00CF77D8"/>
    <w:rsid w:val="00CF7B19"/>
    <w:rsid w:val="00D00807"/>
    <w:rsid w:val="00D03324"/>
    <w:rsid w:val="00D03489"/>
    <w:rsid w:val="00D03DA8"/>
    <w:rsid w:val="00D41F90"/>
    <w:rsid w:val="00D47013"/>
    <w:rsid w:val="00D514C8"/>
    <w:rsid w:val="00D5438E"/>
    <w:rsid w:val="00D566EC"/>
    <w:rsid w:val="00D60CC0"/>
    <w:rsid w:val="00D62DCC"/>
    <w:rsid w:val="00D7377F"/>
    <w:rsid w:val="00D8362D"/>
    <w:rsid w:val="00D8692D"/>
    <w:rsid w:val="00D870BB"/>
    <w:rsid w:val="00D9019B"/>
    <w:rsid w:val="00D91C86"/>
    <w:rsid w:val="00D9523B"/>
    <w:rsid w:val="00D96D29"/>
    <w:rsid w:val="00D97F89"/>
    <w:rsid w:val="00DA408A"/>
    <w:rsid w:val="00DA4741"/>
    <w:rsid w:val="00DA7F24"/>
    <w:rsid w:val="00DB0408"/>
    <w:rsid w:val="00DB1B16"/>
    <w:rsid w:val="00DB1D50"/>
    <w:rsid w:val="00DC38F5"/>
    <w:rsid w:val="00DD7440"/>
    <w:rsid w:val="00DE0178"/>
    <w:rsid w:val="00DE1424"/>
    <w:rsid w:val="00DE598A"/>
    <w:rsid w:val="00DE734D"/>
    <w:rsid w:val="00E01291"/>
    <w:rsid w:val="00E02894"/>
    <w:rsid w:val="00E048A4"/>
    <w:rsid w:val="00E06EC3"/>
    <w:rsid w:val="00E324DD"/>
    <w:rsid w:val="00E5175F"/>
    <w:rsid w:val="00E51947"/>
    <w:rsid w:val="00E5232F"/>
    <w:rsid w:val="00E5458A"/>
    <w:rsid w:val="00E61869"/>
    <w:rsid w:val="00E67ABF"/>
    <w:rsid w:val="00E71E6B"/>
    <w:rsid w:val="00E759A9"/>
    <w:rsid w:val="00E82FA4"/>
    <w:rsid w:val="00E91061"/>
    <w:rsid w:val="00E93630"/>
    <w:rsid w:val="00EA701B"/>
    <w:rsid w:val="00EA7DAB"/>
    <w:rsid w:val="00EB55A3"/>
    <w:rsid w:val="00EB6F37"/>
    <w:rsid w:val="00EC24CD"/>
    <w:rsid w:val="00EC518E"/>
    <w:rsid w:val="00ED5B31"/>
    <w:rsid w:val="00EE30A3"/>
    <w:rsid w:val="00EE341A"/>
    <w:rsid w:val="00EF51EB"/>
    <w:rsid w:val="00F01F5B"/>
    <w:rsid w:val="00F1602E"/>
    <w:rsid w:val="00F20818"/>
    <w:rsid w:val="00F23FE0"/>
    <w:rsid w:val="00F24C7D"/>
    <w:rsid w:val="00F306BA"/>
    <w:rsid w:val="00F339E7"/>
    <w:rsid w:val="00F34B5D"/>
    <w:rsid w:val="00F36209"/>
    <w:rsid w:val="00F3700C"/>
    <w:rsid w:val="00F47637"/>
    <w:rsid w:val="00F52C59"/>
    <w:rsid w:val="00F55D37"/>
    <w:rsid w:val="00F670BD"/>
    <w:rsid w:val="00F74E83"/>
    <w:rsid w:val="00F77A05"/>
    <w:rsid w:val="00F81187"/>
    <w:rsid w:val="00F96C3C"/>
    <w:rsid w:val="00FA1AB9"/>
    <w:rsid w:val="00FB43CB"/>
    <w:rsid w:val="00FB6BEB"/>
    <w:rsid w:val="00FC4D49"/>
    <w:rsid w:val="00FC4F7D"/>
    <w:rsid w:val="00FD184A"/>
    <w:rsid w:val="00FD7FDD"/>
    <w:rsid w:val="00FE098D"/>
    <w:rsid w:val="00FE3187"/>
    <w:rsid w:val="00FE7726"/>
    <w:rsid w:val="00FF79A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4D1391"/>
  <w15:docId w15:val="{D9847840-38D4-45FA-B18F-F17C95F42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7A9"/>
    <w:pPr>
      <w:spacing w:after="200" w:line="276" w:lineRule="auto"/>
    </w:pPr>
    <w:rPr>
      <w:sz w:val="22"/>
      <w:szCs w:val="22"/>
      <w:lang w:eastAsia="en-US"/>
    </w:rPr>
  </w:style>
  <w:style w:type="paragraph" w:styleId="Balk1">
    <w:name w:val="heading 1"/>
    <w:basedOn w:val="Normal"/>
    <w:next w:val="Normal"/>
    <w:link w:val="Balk1Char"/>
    <w:qFormat/>
    <w:rsid w:val="00A245E1"/>
    <w:pPr>
      <w:keepNext/>
      <w:numPr>
        <w:numId w:val="1"/>
      </w:numPr>
      <w:overflowPunct w:val="0"/>
      <w:autoSpaceDE w:val="0"/>
      <w:autoSpaceDN w:val="0"/>
      <w:adjustRightInd w:val="0"/>
      <w:spacing w:before="300" w:after="0" w:line="240" w:lineRule="auto"/>
      <w:jc w:val="both"/>
      <w:textAlignment w:val="baseline"/>
      <w:outlineLvl w:val="0"/>
    </w:pPr>
    <w:rPr>
      <w:rFonts w:ascii="Arial" w:eastAsia="Times New Roman" w:hAnsi="Arial"/>
      <w:b/>
      <w:kern w:val="28"/>
      <w:sz w:val="28"/>
      <w:szCs w:val="20"/>
      <w:lang w:val="en-GB"/>
    </w:rPr>
  </w:style>
  <w:style w:type="paragraph" w:styleId="Balk2">
    <w:name w:val="heading 2"/>
    <w:basedOn w:val="Balk1"/>
    <w:next w:val="Normal"/>
    <w:link w:val="Balk2Char"/>
    <w:qFormat/>
    <w:rsid w:val="00A245E1"/>
    <w:pPr>
      <w:numPr>
        <w:ilvl w:val="1"/>
      </w:numPr>
      <w:spacing w:before="240"/>
      <w:outlineLvl w:val="1"/>
    </w:pPr>
    <w:rPr>
      <w:i/>
      <w:sz w:val="24"/>
    </w:rPr>
  </w:style>
  <w:style w:type="paragraph" w:styleId="Balk3">
    <w:name w:val="heading 3"/>
    <w:basedOn w:val="Normal"/>
    <w:next w:val="Normal"/>
    <w:link w:val="Balk3Char"/>
    <w:qFormat/>
    <w:rsid w:val="00A245E1"/>
    <w:pPr>
      <w:widowControl w:val="0"/>
      <w:numPr>
        <w:ilvl w:val="2"/>
        <w:numId w:val="1"/>
      </w:numPr>
      <w:overflowPunct w:val="0"/>
      <w:autoSpaceDE w:val="0"/>
      <w:autoSpaceDN w:val="0"/>
      <w:adjustRightInd w:val="0"/>
      <w:spacing w:before="120" w:after="0" w:line="240" w:lineRule="auto"/>
      <w:jc w:val="both"/>
      <w:textAlignment w:val="baseline"/>
      <w:outlineLvl w:val="2"/>
    </w:pPr>
    <w:rPr>
      <w:rFonts w:ascii="Arial" w:eastAsia="Times New Roman" w:hAnsi="Arial"/>
      <w:sz w:val="24"/>
      <w:szCs w:val="24"/>
      <w:u w:val="single"/>
      <w:lang w:val="en-GB"/>
    </w:rPr>
  </w:style>
  <w:style w:type="paragraph" w:styleId="Balk4">
    <w:name w:val="heading 4"/>
    <w:basedOn w:val="Normal"/>
    <w:next w:val="Normal"/>
    <w:link w:val="Balk4Char"/>
    <w:qFormat/>
    <w:rsid w:val="00A245E1"/>
    <w:pPr>
      <w:widowControl w:val="0"/>
      <w:numPr>
        <w:ilvl w:val="3"/>
        <w:numId w:val="1"/>
      </w:numPr>
      <w:overflowPunct w:val="0"/>
      <w:autoSpaceDE w:val="0"/>
      <w:autoSpaceDN w:val="0"/>
      <w:adjustRightInd w:val="0"/>
      <w:spacing w:before="120" w:after="0" w:line="240" w:lineRule="auto"/>
      <w:jc w:val="both"/>
      <w:textAlignment w:val="baseline"/>
      <w:outlineLvl w:val="3"/>
    </w:pPr>
    <w:rPr>
      <w:rFonts w:ascii="Tahoma" w:eastAsia="Times New Roman" w:hAnsi="Tahoma"/>
      <w:sz w:val="24"/>
      <w:szCs w:val="20"/>
      <w:lang w:val="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3716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3716C"/>
  </w:style>
  <w:style w:type="paragraph" w:styleId="AltBilgi">
    <w:name w:val="footer"/>
    <w:basedOn w:val="Normal"/>
    <w:link w:val="AltBilgiChar"/>
    <w:uiPriority w:val="99"/>
    <w:unhideWhenUsed/>
    <w:rsid w:val="0063716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3716C"/>
  </w:style>
  <w:style w:type="paragraph" w:styleId="BalonMetni">
    <w:name w:val="Balloon Text"/>
    <w:basedOn w:val="Normal"/>
    <w:link w:val="BalonMetniChar"/>
    <w:uiPriority w:val="99"/>
    <w:semiHidden/>
    <w:unhideWhenUsed/>
    <w:rsid w:val="006E3255"/>
    <w:pPr>
      <w:spacing w:after="0" w:line="240" w:lineRule="auto"/>
    </w:pPr>
    <w:rPr>
      <w:rFonts w:ascii="Tahoma" w:hAnsi="Tahoma" w:cs="Tahoma"/>
      <w:sz w:val="16"/>
      <w:szCs w:val="16"/>
    </w:rPr>
  </w:style>
  <w:style w:type="character" w:customStyle="1" w:styleId="BalonMetniChar">
    <w:name w:val="Balon Metni Char"/>
    <w:link w:val="BalonMetni"/>
    <w:uiPriority w:val="99"/>
    <w:semiHidden/>
    <w:rsid w:val="006E3255"/>
    <w:rPr>
      <w:rFonts w:ascii="Tahoma" w:hAnsi="Tahoma" w:cs="Tahoma"/>
      <w:sz w:val="16"/>
      <w:szCs w:val="16"/>
    </w:rPr>
  </w:style>
  <w:style w:type="paragraph" w:customStyle="1" w:styleId="RenkliListe-Vurgu11">
    <w:name w:val="Renkli Liste - Vurgu 11"/>
    <w:basedOn w:val="Normal"/>
    <w:uiPriority w:val="34"/>
    <w:qFormat/>
    <w:rsid w:val="0056440C"/>
    <w:pPr>
      <w:ind w:left="720"/>
      <w:contextualSpacing/>
    </w:pPr>
  </w:style>
  <w:style w:type="table" w:styleId="TabloKlavuzu">
    <w:name w:val="Table Grid"/>
    <w:basedOn w:val="NormalTablo"/>
    <w:uiPriority w:val="59"/>
    <w:rsid w:val="0056440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rsid w:val="007B30D3"/>
    <w:pPr>
      <w:keepNext/>
      <w:tabs>
        <w:tab w:val="left" w:pos="360"/>
      </w:tabs>
      <w:spacing w:before="240" w:after="240" w:line="240" w:lineRule="auto"/>
      <w:jc w:val="center"/>
    </w:pPr>
    <w:rPr>
      <w:rFonts w:ascii="Arial" w:eastAsia="Times New Roman" w:hAnsi="Arial"/>
      <w:b/>
      <w:sz w:val="24"/>
      <w:szCs w:val="20"/>
      <w:lang w:val="en-GB" w:eastAsia="en-GB"/>
    </w:rPr>
  </w:style>
  <w:style w:type="character" w:customStyle="1" w:styleId="GvdeMetniChar">
    <w:name w:val="Gövde Metni Char"/>
    <w:link w:val="GvdeMetni"/>
    <w:rsid w:val="007B30D3"/>
    <w:rPr>
      <w:rFonts w:ascii="Arial" w:eastAsia="Times New Roman" w:hAnsi="Arial"/>
      <w:b/>
      <w:sz w:val="24"/>
      <w:lang w:val="en-GB" w:eastAsia="en-GB"/>
    </w:rPr>
  </w:style>
  <w:style w:type="paragraph" w:styleId="Selamlama">
    <w:name w:val="Salutation"/>
    <w:basedOn w:val="Normal"/>
    <w:next w:val="Normal"/>
    <w:link w:val="SelamlamaChar"/>
    <w:rsid w:val="007B30D3"/>
    <w:pPr>
      <w:spacing w:before="220" w:after="220" w:line="220" w:lineRule="atLeast"/>
      <w:jc w:val="both"/>
    </w:pPr>
    <w:rPr>
      <w:rFonts w:ascii="Arial" w:eastAsia="Times New Roman" w:hAnsi="Arial"/>
      <w:spacing w:val="-5"/>
      <w:szCs w:val="20"/>
      <w:lang w:val="de-DE" w:eastAsia="de-DE"/>
    </w:rPr>
  </w:style>
  <w:style w:type="character" w:customStyle="1" w:styleId="SelamlamaChar">
    <w:name w:val="Selamlama Char"/>
    <w:link w:val="Selamlama"/>
    <w:rsid w:val="007B30D3"/>
    <w:rPr>
      <w:rFonts w:ascii="Arial" w:eastAsia="Times New Roman" w:hAnsi="Arial"/>
      <w:spacing w:val="-5"/>
      <w:sz w:val="22"/>
      <w:lang w:val="de-DE" w:eastAsia="de-DE"/>
    </w:rPr>
  </w:style>
  <w:style w:type="paragraph" w:customStyle="1" w:styleId="Blockquote">
    <w:name w:val="Blockquote"/>
    <w:basedOn w:val="Normal"/>
    <w:rsid w:val="007B30D3"/>
    <w:pPr>
      <w:widowControl w:val="0"/>
      <w:spacing w:before="100" w:after="100" w:line="240" w:lineRule="auto"/>
      <w:ind w:left="360" w:right="360"/>
    </w:pPr>
    <w:rPr>
      <w:rFonts w:ascii="Times New Roman" w:eastAsia="Times New Roman" w:hAnsi="Times New Roman"/>
      <w:snapToGrid w:val="0"/>
      <w:sz w:val="24"/>
      <w:szCs w:val="20"/>
      <w:lang w:val="en-US"/>
    </w:rPr>
  </w:style>
  <w:style w:type="character" w:customStyle="1" w:styleId="Balk1Char">
    <w:name w:val="Başlık 1 Char"/>
    <w:link w:val="Balk1"/>
    <w:rsid w:val="00A245E1"/>
    <w:rPr>
      <w:rFonts w:ascii="Arial" w:eastAsia="Times New Roman" w:hAnsi="Arial"/>
      <w:b/>
      <w:kern w:val="28"/>
      <w:sz w:val="28"/>
      <w:lang w:val="en-GB" w:eastAsia="en-US"/>
    </w:rPr>
  </w:style>
  <w:style w:type="character" w:customStyle="1" w:styleId="Balk2Char">
    <w:name w:val="Başlık 2 Char"/>
    <w:link w:val="Balk2"/>
    <w:rsid w:val="00A245E1"/>
    <w:rPr>
      <w:rFonts w:ascii="Arial" w:eastAsia="Times New Roman" w:hAnsi="Arial"/>
      <w:b/>
      <w:i/>
      <w:kern w:val="28"/>
      <w:sz w:val="24"/>
      <w:lang w:val="en-GB" w:eastAsia="en-US"/>
    </w:rPr>
  </w:style>
  <w:style w:type="character" w:customStyle="1" w:styleId="Balk3Char">
    <w:name w:val="Başlık 3 Char"/>
    <w:link w:val="Balk3"/>
    <w:rsid w:val="00A245E1"/>
    <w:rPr>
      <w:rFonts w:ascii="Arial" w:eastAsia="Times New Roman" w:hAnsi="Arial"/>
      <w:sz w:val="24"/>
      <w:szCs w:val="24"/>
      <w:u w:val="single"/>
      <w:lang w:val="en-GB" w:eastAsia="en-US"/>
    </w:rPr>
  </w:style>
  <w:style w:type="character" w:customStyle="1" w:styleId="Balk4Char">
    <w:name w:val="Başlık 4 Char"/>
    <w:link w:val="Balk4"/>
    <w:rsid w:val="00A245E1"/>
    <w:rPr>
      <w:rFonts w:ascii="Tahoma" w:eastAsia="Times New Roman" w:hAnsi="Tahoma"/>
      <w:sz w:val="24"/>
      <w:lang w:val="en-GB" w:eastAsia="en-US"/>
    </w:rPr>
  </w:style>
  <w:style w:type="paragraph" w:customStyle="1" w:styleId="Normaltimesnewroman">
    <w:name w:val="Normal times new roman"/>
    <w:basedOn w:val="Normal"/>
    <w:rsid w:val="00A245E1"/>
    <w:pPr>
      <w:spacing w:line="360" w:lineRule="auto"/>
      <w:jc w:val="both"/>
    </w:pPr>
    <w:rPr>
      <w:rFonts w:ascii="Times New Roman" w:eastAsia="Times New Roman" w:hAnsi="Times New Roman"/>
      <w:lang w:eastAsia="tr-TR"/>
    </w:rPr>
  </w:style>
  <w:style w:type="paragraph" w:customStyle="1" w:styleId="OrtaKlavuz21">
    <w:name w:val="Orta Kılavuz 21"/>
    <w:uiPriority w:val="99"/>
    <w:qFormat/>
    <w:rsid w:val="00A245E1"/>
    <w:rPr>
      <w:rFonts w:ascii="Arial" w:eastAsia="Times New Roman" w:hAnsi="Arial"/>
      <w:sz w:val="24"/>
    </w:rPr>
  </w:style>
  <w:style w:type="character" w:styleId="Gl">
    <w:name w:val="Strong"/>
    <w:qFormat/>
    <w:rsid w:val="003C4A5C"/>
    <w:rPr>
      <w:rFonts w:cs="Times New Roman"/>
      <w:b w:val="0"/>
    </w:rPr>
  </w:style>
  <w:style w:type="paragraph" w:styleId="KonuBal">
    <w:name w:val="Title"/>
    <w:basedOn w:val="Normal"/>
    <w:link w:val="KonuBalChar"/>
    <w:qFormat/>
    <w:rsid w:val="00A245E1"/>
    <w:pPr>
      <w:widowControl w:val="0"/>
      <w:tabs>
        <w:tab w:val="left" w:pos="-720"/>
      </w:tabs>
      <w:suppressAutoHyphens/>
      <w:spacing w:after="0" w:line="240" w:lineRule="auto"/>
      <w:jc w:val="center"/>
    </w:pPr>
    <w:rPr>
      <w:rFonts w:ascii="Times New Roman" w:hAnsi="Times New Roman"/>
      <w:b/>
      <w:sz w:val="20"/>
      <w:szCs w:val="20"/>
      <w:lang w:val="en-US" w:eastAsia="en-GB"/>
    </w:rPr>
  </w:style>
  <w:style w:type="character" w:customStyle="1" w:styleId="KonuBalChar">
    <w:name w:val="Konu Başlığı Char"/>
    <w:link w:val="KonuBal"/>
    <w:rsid w:val="00A245E1"/>
    <w:rPr>
      <w:rFonts w:ascii="Times New Roman" w:hAnsi="Times New Roman"/>
      <w:b/>
      <w:lang w:val="en-US" w:eastAsia="en-GB"/>
    </w:rPr>
  </w:style>
  <w:style w:type="paragraph" w:styleId="ListeNumaras">
    <w:name w:val="List Number"/>
    <w:basedOn w:val="Normal"/>
    <w:rsid w:val="00A245E1"/>
    <w:pPr>
      <w:tabs>
        <w:tab w:val="num" w:pos="1249"/>
      </w:tabs>
      <w:spacing w:after="240" w:line="240" w:lineRule="auto"/>
      <w:ind w:left="1249" w:hanging="709"/>
      <w:jc w:val="both"/>
    </w:pPr>
    <w:rPr>
      <w:rFonts w:ascii="Times New Roman" w:hAnsi="Times New Roman"/>
      <w:sz w:val="24"/>
      <w:szCs w:val="20"/>
      <w:lang w:val="en-GB"/>
    </w:rPr>
  </w:style>
  <w:style w:type="paragraph" w:customStyle="1" w:styleId="Default">
    <w:name w:val="Default"/>
    <w:rsid w:val="00A245E1"/>
    <w:pPr>
      <w:autoSpaceDE w:val="0"/>
      <w:autoSpaceDN w:val="0"/>
      <w:adjustRightInd w:val="0"/>
    </w:pPr>
    <w:rPr>
      <w:rFonts w:ascii="Candara" w:hAnsi="Candara" w:cs="Candara"/>
      <w:color w:val="000000"/>
      <w:sz w:val="24"/>
      <w:szCs w:val="24"/>
    </w:rPr>
  </w:style>
  <w:style w:type="character" w:styleId="AklamaBavurusu">
    <w:name w:val="annotation reference"/>
    <w:uiPriority w:val="99"/>
    <w:semiHidden/>
    <w:unhideWhenUsed/>
    <w:rsid w:val="00C00C57"/>
    <w:rPr>
      <w:sz w:val="18"/>
      <w:szCs w:val="18"/>
    </w:rPr>
  </w:style>
  <w:style w:type="paragraph" w:styleId="AklamaMetni">
    <w:name w:val="annotation text"/>
    <w:basedOn w:val="Normal"/>
    <w:link w:val="AklamaMetniChar"/>
    <w:uiPriority w:val="99"/>
    <w:semiHidden/>
    <w:unhideWhenUsed/>
    <w:rsid w:val="00C00C57"/>
    <w:rPr>
      <w:sz w:val="24"/>
      <w:szCs w:val="24"/>
    </w:rPr>
  </w:style>
  <w:style w:type="character" w:customStyle="1" w:styleId="AklamaMetniChar">
    <w:name w:val="Açıklama Metni Char"/>
    <w:link w:val="AklamaMetni"/>
    <w:uiPriority w:val="99"/>
    <w:semiHidden/>
    <w:rsid w:val="00C00C57"/>
    <w:rPr>
      <w:sz w:val="24"/>
      <w:szCs w:val="24"/>
      <w:lang w:val="tr-TR"/>
    </w:rPr>
  </w:style>
  <w:style w:type="paragraph" w:styleId="AklamaKonusu">
    <w:name w:val="annotation subject"/>
    <w:basedOn w:val="AklamaMetni"/>
    <w:next w:val="AklamaMetni"/>
    <w:link w:val="AklamaKonusuChar"/>
    <w:uiPriority w:val="99"/>
    <w:semiHidden/>
    <w:unhideWhenUsed/>
    <w:rsid w:val="00C00C57"/>
    <w:rPr>
      <w:b/>
      <w:bCs/>
      <w:sz w:val="20"/>
      <w:szCs w:val="20"/>
    </w:rPr>
  </w:style>
  <w:style w:type="character" w:customStyle="1" w:styleId="AklamaKonusuChar">
    <w:name w:val="Açıklama Konusu Char"/>
    <w:link w:val="AklamaKonusu"/>
    <w:uiPriority w:val="99"/>
    <w:semiHidden/>
    <w:rsid w:val="00C00C57"/>
    <w:rPr>
      <w:b/>
      <w:bCs/>
      <w:sz w:val="24"/>
      <w:szCs w:val="24"/>
      <w:lang w:val="tr-TR"/>
    </w:rPr>
  </w:style>
  <w:style w:type="paragraph" w:customStyle="1" w:styleId="a">
    <w:basedOn w:val="Normal"/>
    <w:next w:val="AltBilgi"/>
    <w:link w:val="AltbilgiChar0"/>
    <w:uiPriority w:val="99"/>
    <w:unhideWhenUsed/>
    <w:rsid w:val="004C73DE"/>
    <w:pPr>
      <w:tabs>
        <w:tab w:val="center" w:pos="4536"/>
        <w:tab w:val="right" w:pos="9072"/>
      </w:tabs>
      <w:spacing w:after="0" w:line="240" w:lineRule="auto"/>
    </w:pPr>
    <w:rPr>
      <w:sz w:val="20"/>
      <w:szCs w:val="20"/>
      <w:lang w:eastAsia="tr-TR"/>
    </w:rPr>
  </w:style>
  <w:style w:type="character" w:customStyle="1" w:styleId="AltbilgiChar0">
    <w:name w:val="Altbilgi Char"/>
    <w:basedOn w:val="VarsaylanParagrafYazTipi"/>
    <w:link w:val="a"/>
    <w:uiPriority w:val="99"/>
    <w:rsid w:val="004C73DE"/>
  </w:style>
  <w:style w:type="character" w:styleId="Kpr">
    <w:name w:val="Hyperlink"/>
    <w:uiPriority w:val="99"/>
    <w:unhideWhenUsed/>
    <w:rsid w:val="004C73DE"/>
    <w:rPr>
      <w:color w:val="0563C1"/>
      <w:u w:val="single"/>
    </w:rPr>
  </w:style>
  <w:style w:type="paragraph" w:styleId="Dzeltme">
    <w:name w:val="Revision"/>
    <w:hidden/>
    <w:uiPriority w:val="99"/>
    <w:semiHidden/>
    <w:rsid w:val="00E71E6B"/>
    <w:rPr>
      <w:sz w:val="22"/>
      <w:szCs w:val="22"/>
      <w:lang w:eastAsia="en-US"/>
    </w:rPr>
  </w:style>
  <w:style w:type="paragraph" w:styleId="NormalWeb">
    <w:name w:val="Normal (Web)"/>
    <w:basedOn w:val="Normal"/>
    <w:uiPriority w:val="99"/>
    <w:unhideWhenUsed/>
    <w:rsid w:val="00153B2D"/>
    <w:pPr>
      <w:spacing w:after="150" w:line="240" w:lineRule="auto"/>
    </w:pPr>
    <w:rPr>
      <w:rFonts w:ascii="Times New Roman" w:eastAsia="Times New Roman" w:hAnsi="Times New Roman"/>
      <w:sz w:val="24"/>
      <w:szCs w:val="24"/>
      <w:lang w:eastAsia="tr-TR"/>
    </w:rPr>
  </w:style>
  <w:style w:type="paragraph" w:styleId="ListeParagraf">
    <w:name w:val="List Paragraph"/>
    <w:basedOn w:val="Normal"/>
    <w:autoRedefine/>
    <w:uiPriority w:val="1"/>
    <w:qFormat/>
    <w:rsid w:val="00FC4F7D"/>
    <w:pPr>
      <w:contextualSpacing/>
    </w:pPr>
  </w:style>
  <w:style w:type="table" w:customStyle="1" w:styleId="TableNormal">
    <w:name w:val="Table Normal"/>
    <w:uiPriority w:val="2"/>
    <w:semiHidden/>
    <w:unhideWhenUsed/>
    <w:qFormat/>
    <w:rsid w:val="0020752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07524"/>
    <w:pPr>
      <w:widowControl w:val="0"/>
      <w:autoSpaceDE w:val="0"/>
      <w:autoSpaceDN w:val="0"/>
      <w:spacing w:after="0" w:line="240" w:lineRule="auto"/>
    </w:pPr>
    <w:rPr>
      <w:rFonts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37520">
      <w:bodyDiv w:val="1"/>
      <w:marLeft w:val="0"/>
      <w:marRight w:val="0"/>
      <w:marTop w:val="0"/>
      <w:marBottom w:val="0"/>
      <w:divBdr>
        <w:top w:val="none" w:sz="0" w:space="0" w:color="auto"/>
        <w:left w:val="none" w:sz="0" w:space="0" w:color="auto"/>
        <w:bottom w:val="none" w:sz="0" w:space="0" w:color="auto"/>
        <w:right w:val="none" w:sz="0" w:space="0" w:color="auto"/>
      </w:divBdr>
    </w:div>
    <w:div w:id="424418237">
      <w:bodyDiv w:val="1"/>
      <w:marLeft w:val="0"/>
      <w:marRight w:val="0"/>
      <w:marTop w:val="0"/>
      <w:marBottom w:val="0"/>
      <w:divBdr>
        <w:top w:val="none" w:sz="0" w:space="0" w:color="auto"/>
        <w:left w:val="none" w:sz="0" w:space="0" w:color="auto"/>
        <w:bottom w:val="none" w:sz="0" w:space="0" w:color="auto"/>
        <w:right w:val="none" w:sz="0" w:space="0" w:color="auto"/>
      </w:divBdr>
    </w:div>
    <w:div w:id="529954394">
      <w:bodyDiv w:val="1"/>
      <w:marLeft w:val="0"/>
      <w:marRight w:val="0"/>
      <w:marTop w:val="0"/>
      <w:marBottom w:val="0"/>
      <w:divBdr>
        <w:top w:val="none" w:sz="0" w:space="0" w:color="auto"/>
        <w:left w:val="none" w:sz="0" w:space="0" w:color="auto"/>
        <w:bottom w:val="none" w:sz="0" w:space="0" w:color="auto"/>
        <w:right w:val="none" w:sz="0" w:space="0" w:color="auto"/>
      </w:divBdr>
    </w:div>
    <w:div w:id="567612512">
      <w:bodyDiv w:val="1"/>
      <w:marLeft w:val="0"/>
      <w:marRight w:val="0"/>
      <w:marTop w:val="0"/>
      <w:marBottom w:val="0"/>
      <w:divBdr>
        <w:top w:val="none" w:sz="0" w:space="0" w:color="auto"/>
        <w:left w:val="none" w:sz="0" w:space="0" w:color="auto"/>
        <w:bottom w:val="none" w:sz="0" w:space="0" w:color="auto"/>
        <w:right w:val="none" w:sz="0" w:space="0" w:color="auto"/>
      </w:divBdr>
    </w:div>
    <w:div w:id="587692212">
      <w:bodyDiv w:val="1"/>
      <w:marLeft w:val="0"/>
      <w:marRight w:val="0"/>
      <w:marTop w:val="0"/>
      <w:marBottom w:val="0"/>
      <w:divBdr>
        <w:top w:val="none" w:sz="0" w:space="0" w:color="auto"/>
        <w:left w:val="none" w:sz="0" w:space="0" w:color="auto"/>
        <w:bottom w:val="none" w:sz="0" w:space="0" w:color="auto"/>
        <w:right w:val="none" w:sz="0" w:space="0" w:color="auto"/>
      </w:divBdr>
    </w:div>
    <w:div w:id="849177770">
      <w:bodyDiv w:val="1"/>
      <w:marLeft w:val="0"/>
      <w:marRight w:val="0"/>
      <w:marTop w:val="0"/>
      <w:marBottom w:val="0"/>
      <w:divBdr>
        <w:top w:val="none" w:sz="0" w:space="0" w:color="auto"/>
        <w:left w:val="none" w:sz="0" w:space="0" w:color="auto"/>
        <w:bottom w:val="none" w:sz="0" w:space="0" w:color="auto"/>
        <w:right w:val="none" w:sz="0" w:space="0" w:color="auto"/>
      </w:divBdr>
    </w:div>
    <w:div w:id="1125151653">
      <w:bodyDiv w:val="1"/>
      <w:marLeft w:val="0"/>
      <w:marRight w:val="0"/>
      <w:marTop w:val="0"/>
      <w:marBottom w:val="0"/>
      <w:divBdr>
        <w:top w:val="none" w:sz="0" w:space="0" w:color="auto"/>
        <w:left w:val="none" w:sz="0" w:space="0" w:color="auto"/>
        <w:bottom w:val="none" w:sz="0" w:space="0" w:color="auto"/>
        <w:right w:val="none" w:sz="0" w:space="0" w:color="auto"/>
      </w:divBdr>
      <w:divsChild>
        <w:div w:id="74397330">
          <w:marLeft w:val="547"/>
          <w:marRight w:val="0"/>
          <w:marTop w:val="86"/>
          <w:marBottom w:val="0"/>
          <w:divBdr>
            <w:top w:val="none" w:sz="0" w:space="0" w:color="auto"/>
            <w:left w:val="none" w:sz="0" w:space="0" w:color="auto"/>
            <w:bottom w:val="none" w:sz="0" w:space="0" w:color="auto"/>
            <w:right w:val="none" w:sz="0" w:space="0" w:color="auto"/>
          </w:divBdr>
        </w:div>
        <w:div w:id="159078181">
          <w:marLeft w:val="547"/>
          <w:marRight w:val="0"/>
          <w:marTop w:val="86"/>
          <w:marBottom w:val="0"/>
          <w:divBdr>
            <w:top w:val="none" w:sz="0" w:space="0" w:color="auto"/>
            <w:left w:val="none" w:sz="0" w:space="0" w:color="auto"/>
            <w:bottom w:val="none" w:sz="0" w:space="0" w:color="auto"/>
            <w:right w:val="none" w:sz="0" w:space="0" w:color="auto"/>
          </w:divBdr>
        </w:div>
        <w:div w:id="216355062">
          <w:marLeft w:val="547"/>
          <w:marRight w:val="0"/>
          <w:marTop w:val="86"/>
          <w:marBottom w:val="0"/>
          <w:divBdr>
            <w:top w:val="none" w:sz="0" w:space="0" w:color="auto"/>
            <w:left w:val="none" w:sz="0" w:space="0" w:color="auto"/>
            <w:bottom w:val="none" w:sz="0" w:space="0" w:color="auto"/>
            <w:right w:val="none" w:sz="0" w:space="0" w:color="auto"/>
          </w:divBdr>
        </w:div>
        <w:div w:id="327563336">
          <w:marLeft w:val="547"/>
          <w:marRight w:val="0"/>
          <w:marTop w:val="86"/>
          <w:marBottom w:val="0"/>
          <w:divBdr>
            <w:top w:val="none" w:sz="0" w:space="0" w:color="auto"/>
            <w:left w:val="none" w:sz="0" w:space="0" w:color="auto"/>
            <w:bottom w:val="none" w:sz="0" w:space="0" w:color="auto"/>
            <w:right w:val="none" w:sz="0" w:space="0" w:color="auto"/>
          </w:divBdr>
        </w:div>
        <w:div w:id="351152273">
          <w:marLeft w:val="1166"/>
          <w:marRight w:val="0"/>
          <w:marTop w:val="67"/>
          <w:marBottom w:val="0"/>
          <w:divBdr>
            <w:top w:val="none" w:sz="0" w:space="0" w:color="auto"/>
            <w:left w:val="none" w:sz="0" w:space="0" w:color="auto"/>
            <w:bottom w:val="none" w:sz="0" w:space="0" w:color="auto"/>
            <w:right w:val="none" w:sz="0" w:space="0" w:color="auto"/>
          </w:divBdr>
        </w:div>
        <w:div w:id="373845227">
          <w:marLeft w:val="547"/>
          <w:marRight w:val="0"/>
          <w:marTop w:val="86"/>
          <w:marBottom w:val="0"/>
          <w:divBdr>
            <w:top w:val="none" w:sz="0" w:space="0" w:color="auto"/>
            <w:left w:val="none" w:sz="0" w:space="0" w:color="auto"/>
            <w:bottom w:val="none" w:sz="0" w:space="0" w:color="auto"/>
            <w:right w:val="none" w:sz="0" w:space="0" w:color="auto"/>
          </w:divBdr>
        </w:div>
        <w:div w:id="605770176">
          <w:marLeft w:val="1166"/>
          <w:marRight w:val="0"/>
          <w:marTop w:val="67"/>
          <w:marBottom w:val="0"/>
          <w:divBdr>
            <w:top w:val="none" w:sz="0" w:space="0" w:color="auto"/>
            <w:left w:val="none" w:sz="0" w:space="0" w:color="auto"/>
            <w:bottom w:val="none" w:sz="0" w:space="0" w:color="auto"/>
            <w:right w:val="none" w:sz="0" w:space="0" w:color="auto"/>
          </w:divBdr>
        </w:div>
        <w:div w:id="812721224">
          <w:marLeft w:val="1166"/>
          <w:marRight w:val="0"/>
          <w:marTop w:val="67"/>
          <w:marBottom w:val="0"/>
          <w:divBdr>
            <w:top w:val="none" w:sz="0" w:space="0" w:color="auto"/>
            <w:left w:val="none" w:sz="0" w:space="0" w:color="auto"/>
            <w:bottom w:val="none" w:sz="0" w:space="0" w:color="auto"/>
            <w:right w:val="none" w:sz="0" w:space="0" w:color="auto"/>
          </w:divBdr>
        </w:div>
        <w:div w:id="834223595">
          <w:marLeft w:val="1166"/>
          <w:marRight w:val="0"/>
          <w:marTop w:val="67"/>
          <w:marBottom w:val="0"/>
          <w:divBdr>
            <w:top w:val="none" w:sz="0" w:space="0" w:color="auto"/>
            <w:left w:val="none" w:sz="0" w:space="0" w:color="auto"/>
            <w:bottom w:val="none" w:sz="0" w:space="0" w:color="auto"/>
            <w:right w:val="none" w:sz="0" w:space="0" w:color="auto"/>
          </w:divBdr>
        </w:div>
        <w:div w:id="1044792680">
          <w:marLeft w:val="547"/>
          <w:marRight w:val="0"/>
          <w:marTop w:val="86"/>
          <w:marBottom w:val="0"/>
          <w:divBdr>
            <w:top w:val="none" w:sz="0" w:space="0" w:color="auto"/>
            <w:left w:val="none" w:sz="0" w:space="0" w:color="auto"/>
            <w:bottom w:val="none" w:sz="0" w:space="0" w:color="auto"/>
            <w:right w:val="none" w:sz="0" w:space="0" w:color="auto"/>
          </w:divBdr>
        </w:div>
        <w:div w:id="1483620811">
          <w:marLeft w:val="547"/>
          <w:marRight w:val="0"/>
          <w:marTop w:val="86"/>
          <w:marBottom w:val="0"/>
          <w:divBdr>
            <w:top w:val="none" w:sz="0" w:space="0" w:color="auto"/>
            <w:left w:val="none" w:sz="0" w:space="0" w:color="auto"/>
            <w:bottom w:val="none" w:sz="0" w:space="0" w:color="auto"/>
            <w:right w:val="none" w:sz="0" w:space="0" w:color="auto"/>
          </w:divBdr>
        </w:div>
        <w:div w:id="1723795075">
          <w:marLeft w:val="1166"/>
          <w:marRight w:val="0"/>
          <w:marTop w:val="67"/>
          <w:marBottom w:val="0"/>
          <w:divBdr>
            <w:top w:val="none" w:sz="0" w:space="0" w:color="auto"/>
            <w:left w:val="none" w:sz="0" w:space="0" w:color="auto"/>
            <w:bottom w:val="none" w:sz="0" w:space="0" w:color="auto"/>
            <w:right w:val="none" w:sz="0" w:space="0" w:color="auto"/>
          </w:divBdr>
        </w:div>
        <w:div w:id="1761951727">
          <w:marLeft w:val="547"/>
          <w:marRight w:val="0"/>
          <w:marTop w:val="86"/>
          <w:marBottom w:val="0"/>
          <w:divBdr>
            <w:top w:val="none" w:sz="0" w:space="0" w:color="auto"/>
            <w:left w:val="none" w:sz="0" w:space="0" w:color="auto"/>
            <w:bottom w:val="none" w:sz="0" w:space="0" w:color="auto"/>
            <w:right w:val="none" w:sz="0" w:space="0" w:color="auto"/>
          </w:divBdr>
        </w:div>
        <w:div w:id="2015909408">
          <w:marLeft w:val="1166"/>
          <w:marRight w:val="0"/>
          <w:marTop w:val="67"/>
          <w:marBottom w:val="0"/>
          <w:divBdr>
            <w:top w:val="none" w:sz="0" w:space="0" w:color="auto"/>
            <w:left w:val="none" w:sz="0" w:space="0" w:color="auto"/>
            <w:bottom w:val="none" w:sz="0" w:space="0" w:color="auto"/>
            <w:right w:val="none" w:sz="0" w:space="0" w:color="auto"/>
          </w:divBdr>
        </w:div>
        <w:div w:id="2061241732">
          <w:marLeft w:val="547"/>
          <w:marRight w:val="0"/>
          <w:marTop w:val="86"/>
          <w:marBottom w:val="0"/>
          <w:divBdr>
            <w:top w:val="none" w:sz="0" w:space="0" w:color="auto"/>
            <w:left w:val="none" w:sz="0" w:space="0" w:color="auto"/>
            <w:bottom w:val="none" w:sz="0" w:space="0" w:color="auto"/>
            <w:right w:val="none" w:sz="0" w:space="0" w:color="auto"/>
          </w:divBdr>
        </w:div>
      </w:divsChild>
    </w:div>
    <w:div w:id="1174149940">
      <w:bodyDiv w:val="1"/>
      <w:marLeft w:val="0"/>
      <w:marRight w:val="0"/>
      <w:marTop w:val="0"/>
      <w:marBottom w:val="0"/>
      <w:divBdr>
        <w:top w:val="none" w:sz="0" w:space="0" w:color="auto"/>
        <w:left w:val="none" w:sz="0" w:space="0" w:color="auto"/>
        <w:bottom w:val="none" w:sz="0" w:space="0" w:color="auto"/>
        <w:right w:val="none" w:sz="0" w:space="0" w:color="auto"/>
      </w:divBdr>
    </w:div>
    <w:div w:id="1639139571">
      <w:bodyDiv w:val="1"/>
      <w:marLeft w:val="0"/>
      <w:marRight w:val="0"/>
      <w:marTop w:val="0"/>
      <w:marBottom w:val="0"/>
      <w:divBdr>
        <w:top w:val="none" w:sz="0" w:space="0" w:color="auto"/>
        <w:left w:val="none" w:sz="0" w:space="0" w:color="auto"/>
        <w:bottom w:val="none" w:sz="0" w:space="0" w:color="auto"/>
        <w:right w:val="none" w:sz="0" w:space="0" w:color="auto"/>
      </w:divBdr>
    </w:div>
    <w:div w:id="1717005529">
      <w:bodyDiv w:val="1"/>
      <w:marLeft w:val="0"/>
      <w:marRight w:val="0"/>
      <w:marTop w:val="0"/>
      <w:marBottom w:val="0"/>
      <w:divBdr>
        <w:top w:val="none" w:sz="0" w:space="0" w:color="auto"/>
        <w:left w:val="none" w:sz="0" w:space="0" w:color="auto"/>
        <w:bottom w:val="none" w:sz="0" w:space="0" w:color="auto"/>
        <w:right w:val="none" w:sz="0" w:space="0" w:color="auto"/>
      </w:divBdr>
    </w:div>
    <w:div w:id="1789007773">
      <w:bodyDiv w:val="1"/>
      <w:marLeft w:val="0"/>
      <w:marRight w:val="0"/>
      <w:marTop w:val="0"/>
      <w:marBottom w:val="0"/>
      <w:divBdr>
        <w:top w:val="none" w:sz="0" w:space="0" w:color="auto"/>
        <w:left w:val="none" w:sz="0" w:space="0" w:color="auto"/>
        <w:bottom w:val="none" w:sz="0" w:space="0" w:color="auto"/>
        <w:right w:val="none" w:sz="0" w:space="0" w:color="auto"/>
      </w:divBdr>
    </w:div>
    <w:div w:id="1880583170">
      <w:bodyDiv w:val="1"/>
      <w:marLeft w:val="0"/>
      <w:marRight w:val="0"/>
      <w:marTop w:val="0"/>
      <w:marBottom w:val="0"/>
      <w:divBdr>
        <w:top w:val="none" w:sz="0" w:space="0" w:color="auto"/>
        <w:left w:val="none" w:sz="0" w:space="0" w:color="auto"/>
        <w:bottom w:val="none" w:sz="0" w:space="0" w:color="auto"/>
        <w:right w:val="none" w:sz="0" w:space="0" w:color="auto"/>
      </w:divBdr>
    </w:div>
    <w:div w:id="1994410226">
      <w:bodyDiv w:val="1"/>
      <w:marLeft w:val="0"/>
      <w:marRight w:val="0"/>
      <w:marTop w:val="0"/>
      <w:marBottom w:val="0"/>
      <w:divBdr>
        <w:top w:val="none" w:sz="0" w:space="0" w:color="auto"/>
        <w:left w:val="none" w:sz="0" w:space="0" w:color="auto"/>
        <w:bottom w:val="none" w:sz="0" w:space="0" w:color="auto"/>
        <w:right w:val="none" w:sz="0" w:space="0" w:color="auto"/>
      </w:divBdr>
    </w:div>
    <w:div w:id="2138840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1D9BCF-BB6E-499C-93EE-DD393DAA9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7</Pages>
  <Words>2326</Words>
  <Characters>13264</Characters>
  <Application>Microsoft Office Word</Application>
  <DocSecurity>0</DocSecurity>
  <Lines>110</Lines>
  <Paragraphs>31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cimen</dc:creator>
  <cp:lastModifiedBy>Gamze Tosun</cp:lastModifiedBy>
  <cp:revision>14</cp:revision>
  <cp:lastPrinted>2020-01-24T13:10:00Z</cp:lastPrinted>
  <dcterms:created xsi:type="dcterms:W3CDTF">2021-03-29T09:24:00Z</dcterms:created>
  <dcterms:modified xsi:type="dcterms:W3CDTF">2024-03-20T08:31:00Z</dcterms:modified>
</cp:coreProperties>
</file>