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5CC68" w14:textId="77777777" w:rsidR="00E64F14" w:rsidRDefault="00E64F14" w:rsidP="00E64F14">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0B4B2920" wp14:editId="5D755F01">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14:paraId="2AFFA266" w14:textId="77777777" w:rsidR="00E64F14" w:rsidRDefault="00E64F14" w:rsidP="00E64F14">
      <w:pPr>
        <w:spacing w:line="200" w:lineRule="exact"/>
        <w:rPr>
          <w:rFonts w:ascii="Times New Roman" w:eastAsia="Times New Roman" w:hAnsi="Times New Roman"/>
          <w:sz w:val="24"/>
        </w:rPr>
      </w:pPr>
    </w:p>
    <w:p w14:paraId="2C05FD1F" w14:textId="77777777" w:rsidR="00E64F14" w:rsidRDefault="00E64F14" w:rsidP="00E64F14">
      <w:pPr>
        <w:spacing w:line="200" w:lineRule="exact"/>
        <w:rPr>
          <w:rFonts w:ascii="Times New Roman" w:eastAsia="Times New Roman" w:hAnsi="Times New Roman"/>
          <w:sz w:val="24"/>
        </w:rPr>
      </w:pPr>
    </w:p>
    <w:p w14:paraId="7CCC4E79" w14:textId="77777777" w:rsidR="00E64F14" w:rsidRDefault="00E64F14" w:rsidP="00E64F14">
      <w:pPr>
        <w:spacing w:line="200" w:lineRule="exact"/>
        <w:rPr>
          <w:rFonts w:ascii="Times New Roman" w:eastAsia="Times New Roman" w:hAnsi="Times New Roman"/>
          <w:sz w:val="24"/>
        </w:rPr>
      </w:pPr>
    </w:p>
    <w:p w14:paraId="44EB6B59" w14:textId="77777777" w:rsidR="00E64F14" w:rsidRDefault="00E64F14" w:rsidP="00E64F14">
      <w:pPr>
        <w:spacing w:line="200" w:lineRule="exact"/>
        <w:rPr>
          <w:rFonts w:ascii="Times New Roman" w:eastAsia="Times New Roman" w:hAnsi="Times New Roman"/>
          <w:sz w:val="24"/>
        </w:rPr>
      </w:pPr>
    </w:p>
    <w:p w14:paraId="168204AF" w14:textId="77777777" w:rsidR="00E64F14" w:rsidRDefault="00E64F14" w:rsidP="00E64F14">
      <w:pPr>
        <w:spacing w:line="200" w:lineRule="exact"/>
        <w:rPr>
          <w:rFonts w:ascii="Times New Roman" w:eastAsia="Times New Roman" w:hAnsi="Times New Roman"/>
          <w:sz w:val="24"/>
        </w:rPr>
      </w:pPr>
    </w:p>
    <w:p w14:paraId="14FA6EC4" w14:textId="77777777" w:rsidR="00E64F14" w:rsidRDefault="00E64F14" w:rsidP="00E64F14">
      <w:pPr>
        <w:spacing w:line="200" w:lineRule="exact"/>
        <w:rPr>
          <w:rFonts w:ascii="Times New Roman" w:eastAsia="Times New Roman" w:hAnsi="Times New Roman"/>
          <w:sz w:val="24"/>
        </w:rPr>
      </w:pPr>
    </w:p>
    <w:p w14:paraId="667809BA" w14:textId="77777777" w:rsidR="00E64F14" w:rsidRDefault="00E64F14" w:rsidP="00E64F14">
      <w:pPr>
        <w:spacing w:line="200" w:lineRule="exact"/>
        <w:rPr>
          <w:rFonts w:ascii="Times New Roman" w:eastAsia="Times New Roman" w:hAnsi="Times New Roman"/>
          <w:sz w:val="24"/>
        </w:rPr>
      </w:pPr>
    </w:p>
    <w:p w14:paraId="261A0B13" w14:textId="77777777" w:rsidR="00E64F14" w:rsidRDefault="00E64F14" w:rsidP="00E64F14">
      <w:pPr>
        <w:spacing w:line="200" w:lineRule="exact"/>
        <w:rPr>
          <w:rFonts w:ascii="Times New Roman" w:eastAsia="Times New Roman" w:hAnsi="Times New Roman"/>
          <w:sz w:val="24"/>
        </w:rPr>
      </w:pPr>
    </w:p>
    <w:p w14:paraId="50279DF6" w14:textId="77777777" w:rsidR="00E64F14" w:rsidRDefault="00E64F14" w:rsidP="00E64F14">
      <w:pPr>
        <w:spacing w:line="200" w:lineRule="exact"/>
        <w:rPr>
          <w:rFonts w:ascii="Times New Roman" w:eastAsia="Times New Roman" w:hAnsi="Times New Roman"/>
          <w:sz w:val="24"/>
        </w:rPr>
      </w:pPr>
    </w:p>
    <w:p w14:paraId="1AE3B9D7" w14:textId="77777777" w:rsidR="00E64F14" w:rsidRDefault="00E64F14" w:rsidP="00E64F14">
      <w:pPr>
        <w:spacing w:line="200" w:lineRule="exact"/>
        <w:rPr>
          <w:rFonts w:ascii="Times New Roman" w:eastAsia="Times New Roman" w:hAnsi="Times New Roman"/>
          <w:sz w:val="24"/>
        </w:rPr>
      </w:pPr>
    </w:p>
    <w:p w14:paraId="2D5D2DEB" w14:textId="77777777" w:rsidR="00E64F14" w:rsidRDefault="00E64F14" w:rsidP="00E64F14">
      <w:pPr>
        <w:spacing w:line="200" w:lineRule="exact"/>
        <w:rPr>
          <w:rFonts w:ascii="Times New Roman" w:eastAsia="Times New Roman" w:hAnsi="Times New Roman"/>
          <w:sz w:val="24"/>
        </w:rPr>
      </w:pPr>
    </w:p>
    <w:p w14:paraId="6AB76EC7" w14:textId="77777777" w:rsidR="00E64F14" w:rsidRDefault="00E64F14" w:rsidP="00E64F14">
      <w:pPr>
        <w:spacing w:line="200" w:lineRule="exact"/>
        <w:rPr>
          <w:rFonts w:ascii="Times New Roman" w:eastAsia="Times New Roman" w:hAnsi="Times New Roman"/>
          <w:sz w:val="24"/>
        </w:rPr>
      </w:pPr>
    </w:p>
    <w:p w14:paraId="1A21C367" w14:textId="77777777" w:rsidR="00E64F14" w:rsidRDefault="00E64F14" w:rsidP="00E64F14">
      <w:pPr>
        <w:spacing w:line="200" w:lineRule="exact"/>
        <w:rPr>
          <w:rFonts w:ascii="Times New Roman" w:eastAsia="Times New Roman" w:hAnsi="Times New Roman"/>
          <w:sz w:val="24"/>
        </w:rPr>
      </w:pPr>
    </w:p>
    <w:p w14:paraId="1C520A9B" w14:textId="77777777" w:rsidR="00E64F14" w:rsidRDefault="00E64F14" w:rsidP="00E64F14">
      <w:pPr>
        <w:spacing w:line="200" w:lineRule="exact"/>
        <w:rPr>
          <w:rFonts w:ascii="Times New Roman" w:eastAsia="Times New Roman" w:hAnsi="Times New Roman"/>
          <w:sz w:val="24"/>
        </w:rPr>
      </w:pPr>
    </w:p>
    <w:p w14:paraId="126D9B07" w14:textId="77777777" w:rsidR="00E64F14" w:rsidRDefault="00E64F14" w:rsidP="00E64F14">
      <w:pPr>
        <w:spacing w:line="200" w:lineRule="exact"/>
        <w:rPr>
          <w:rFonts w:ascii="Times New Roman" w:eastAsia="Times New Roman" w:hAnsi="Times New Roman"/>
          <w:sz w:val="24"/>
        </w:rPr>
      </w:pPr>
    </w:p>
    <w:p w14:paraId="11E1104C" w14:textId="77777777" w:rsidR="00E64F14" w:rsidRDefault="00E64F14" w:rsidP="00E64F14">
      <w:pPr>
        <w:spacing w:line="200" w:lineRule="exact"/>
        <w:rPr>
          <w:rFonts w:ascii="Times New Roman" w:eastAsia="Times New Roman" w:hAnsi="Times New Roman"/>
          <w:sz w:val="24"/>
        </w:rPr>
      </w:pPr>
    </w:p>
    <w:p w14:paraId="023AE24B" w14:textId="77777777" w:rsidR="00E64F14" w:rsidRDefault="00E64F14" w:rsidP="00E64F14">
      <w:pPr>
        <w:spacing w:line="200" w:lineRule="exact"/>
        <w:rPr>
          <w:rFonts w:ascii="Times New Roman" w:eastAsia="Times New Roman" w:hAnsi="Times New Roman"/>
          <w:sz w:val="24"/>
        </w:rPr>
      </w:pPr>
    </w:p>
    <w:p w14:paraId="280810F1" w14:textId="77777777" w:rsidR="00E64F14" w:rsidRDefault="00E64F14" w:rsidP="00E64F14">
      <w:pPr>
        <w:spacing w:line="200" w:lineRule="exact"/>
        <w:rPr>
          <w:rFonts w:ascii="Times New Roman" w:eastAsia="Times New Roman" w:hAnsi="Times New Roman"/>
          <w:sz w:val="24"/>
        </w:rPr>
      </w:pPr>
    </w:p>
    <w:p w14:paraId="587EC225" w14:textId="77777777" w:rsidR="00E64F14" w:rsidRDefault="00E64F14" w:rsidP="00E64F14">
      <w:pPr>
        <w:spacing w:line="200" w:lineRule="exact"/>
        <w:rPr>
          <w:rFonts w:ascii="Times New Roman" w:eastAsia="Times New Roman" w:hAnsi="Times New Roman"/>
          <w:sz w:val="24"/>
        </w:rPr>
      </w:pPr>
    </w:p>
    <w:p w14:paraId="11EAF90F" w14:textId="77777777" w:rsidR="00E64F14" w:rsidRDefault="00E64F14" w:rsidP="00E64F14">
      <w:pPr>
        <w:spacing w:line="200" w:lineRule="exact"/>
        <w:rPr>
          <w:rFonts w:ascii="Times New Roman" w:eastAsia="Times New Roman" w:hAnsi="Times New Roman"/>
          <w:sz w:val="24"/>
        </w:rPr>
      </w:pPr>
    </w:p>
    <w:p w14:paraId="7E617256" w14:textId="77777777" w:rsidR="00E64F14" w:rsidRDefault="00E64F14" w:rsidP="00E64F14">
      <w:pPr>
        <w:spacing w:line="200" w:lineRule="exact"/>
        <w:rPr>
          <w:rFonts w:ascii="Times New Roman" w:eastAsia="Times New Roman" w:hAnsi="Times New Roman"/>
          <w:sz w:val="24"/>
        </w:rPr>
      </w:pPr>
    </w:p>
    <w:p w14:paraId="7B6C4ECA" w14:textId="77777777" w:rsidR="00E64F14" w:rsidRDefault="00E64F14" w:rsidP="00E64F14">
      <w:pPr>
        <w:spacing w:line="200" w:lineRule="exact"/>
        <w:rPr>
          <w:rFonts w:ascii="Times New Roman" w:eastAsia="Times New Roman" w:hAnsi="Times New Roman"/>
          <w:sz w:val="24"/>
        </w:rPr>
      </w:pPr>
    </w:p>
    <w:p w14:paraId="05179DD6" w14:textId="77777777" w:rsidR="00E64F14" w:rsidRDefault="00E64F14" w:rsidP="00E64F14">
      <w:pPr>
        <w:spacing w:line="200" w:lineRule="exact"/>
        <w:rPr>
          <w:rFonts w:ascii="Times New Roman" w:eastAsia="Times New Roman" w:hAnsi="Times New Roman"/>
          <w:sz w:val="24"/>
        </w:rPr>
      </w:pPr>
    </w:p>
    <w:p w14:paraId="760ED75B" w14:textId="77777777" w:rsidR="00E64F14" w:rsidRDefault="00E64F14" w:rsidP="00E64F14">
      <w:pPr>
        <w:spacing w:line="200" w:lineRule="exact"/>
        <w:rPr>
          <w:rFonts w:ascii="Times New Roman" w:eastAsia="Times New Roman" w:hAnsi="Times New Roman"/>
          <w:sz w:val="24"/>
        </w:rPr>
      </w:pPr>
    </w:p>
    <w:p w14:paraId="3268BC3D" w14:textId="77777777" w:rsidR="00E64F14" w:rsidRDefault="00E64F14" w:rsidP="00E64F14">
      <w:pPr>
        <w:spacing w:line="200" w:lineRule="exact"/>
        <w:rPr>
          <w:rFonts w:ascii="Times New Roman" w:eastAsia="Times New Roman" w:hAnsi="Times New Roman"/>
          <w:sz w:val="24"/>
        </w:rPr>
      </w:pPr>
    </w:p>
    <w:p w14:paraId="770A4580" w14:textId="77777777" w:rsidR="00E64F14" w:rsidRDefault="00E64F14" w:rsidP="00E64F14">
      <w:pPr>
        <w:spacing w:line="200" w:lineRule="exact"/>
        <w:rPr>
          <w:rFonts w:ascii="Times New Roman" w:eastAsia="Times New Roman" w:hAnsi="Times New Roman"/>
          <w:sz w:val="24"/>
        </w:rPr>
      </w:pPr>
    </w:p>
    <w:p w14:paraId="60193B6E" w14:textId="77777777" w:rsidR="00E64F14" w:rsidRDefault="00E64F14" w:rsidP="00E64F14">
      <w:pPr>
        <w:spacing w:line="200" w:lineRule="exact"/>
        <w:rPr>
          <w:rFonts w:ascii="Times New Roman" w:eastAsia="Times New Roman" w:hAnsi="Times New Roman"/>
          <w:sz w:val="24"/>
        </w:rPr>
      </w:pPr>
    </w:p>
    <w:p w14:paraId="4309D596" w14:textId="77777777" w:rsidR="00E64F14" w:rsidRDefault="00E64F14" w:rsidP="00E64F14">
      <w:pPr>
        <w:spacing w:line="200" w:lineRule="exact"/>
        <w:rPr>
          <w:rFonts w:ascii="Times New Roman" w:eastAsia="Times New Roman" w:hAnsi="Times New Roman"/>
          <w:sz w:val="24"/>
        </w:rPr>
      </w:pPr>
    </w:p>
    <w:p w14:paraId="6B53A12C" w14:textId="77777777" w:rsidR="00E64F14" w:rsidRDefault="00E64F14" w:rsidP="00E64F14">
      <w:pPr>
        <w:spacing w:line="200" w:lineRule="exact"/>
        <w:rPr>
          <w:rFonts w:ascii="Times New Roman" w:eastAsia="Times New Roman" w:hAnsi="Times New Roman"/>
          <w:sz w:val="24"/>
        </w:rPr>
      </w:pPr>
    </w:p>
    <w:p w14:paraId="025B1258" w14:textId="77777777" w:rsidR="00E64F14" w:rsidRDefault="00E64F14" w:rsidP="00E64F14">
      <w:pPr>
        <w:spacing w:line="200" w:lineRule="exact"/>
        <w:rPr>
          <w:rFonts w:ascii="Times New Roman" w:eastAsia="Times New Roman" w:hAnsi="Times New Roman"/>
          <w:sz w:val="24"/>
        </w:rPr>
      </w:pPr>
    </w:p>
    <w:p w14:paraId="7ADB6918" w14:textId="77777777" w:rsidR="00E64F14" w:rsidRDefault="00E64F14" w:rsidP="00E64F14">
      <w:pPr>
        <w:spacing w:line="325" w:lineRule="exact"/>
        <w:rPr>
          <w:rFonts w:ascii="Times New Roman" w:eastAsia="Times New Roman" w:hAnsi="Times New Roman"/>
          <w:sz w:val="24"/>
        </w:rPr>
      </w:pPr>
    </w:p>
    <w:p w14:paraId="4E5BC797" w14:textId="54AC1830" w:rsidR="00E64F14" w:rsidRDefault="00E64F14" w:rsidP="00E64F14">
      <w:pPr>
        <w:spacing w:line="299" w:lineRule="auto"/>
        <w:ind w:left="2140" w:right="2140"/>
        <w:jc w:val="center"/>
        <w:rPr>
          <w:b/>
          <w:sz w:val="32"/>
        </w:rPr>
      </w:pPr>
      <w:r>
        <w:rPr>
          <w:b/>
          <w:sz w:val="32"/>
        </w:rPr>
        <w:t>İSTANBUL TİCARET ÜNİVERSİTESİ 202</w:t>
      </w:r>
      <w:r w:rsidR="00910C52">
        <w:rPr>
          <w:b/>
          <w:sz w:val="32"/>
        </w:rPr>
        <w:t>4</w:t>
      </w:r>
      <w:r>
        <w:rPr>
          <w:b/>
          <w:sz w:val="32"/>
        </w:rPr>
        <w:t xml:space="preserve"> E</w:t>
      </w:r>
      <w:r w:rsidR="00097B4B">
        <w:rPr>
          <w:b/>
          <w:sz w:val="32"/>
        </w:rPr>
        <w:t xml:space="preserve">ĞİTİM ÖĞRETİM DÖNEMİ DİJİTAL </w:t>
      </w:r>
      <w:r>
        <w:rPr>
          <w:b/>
          <w:sz w:val="32"/>
        </w:rPr>
        <w:t xml:space="preserve">MEDYA PAZARLAMA BRİEF </w:t>
      </w:r>
    </w:p>
    <w:p w14:paraId="3204BECD" w14:textId="5D81B953" w:rsidR="00E64F14" w:rsidRDefault="00E64F14" w:rsidP="00E64F14">
      <w:pPr>
        <w:spacing w:line="299" w:lineRule="auto"/>
        <w:ind w:left="2140" w:right="2140"/>
        <w:jc w:val="center"/>
        <w:rPr>
          <w:b/>
          <w:sz w:val="32"/>
        </w:rPr>
      </w:pPr>
      <w:r>
        <w:rPr>
          <w:b/>
          <w:sz w:val="32"/>
        </w:rPr>
        <w:t>Şubat 202</w:t>
      </w:r>
      <w:r w:rsidR="00910C52">
        <w:rPr>
          <w:b/>
          <w:sz w:val="32"/>
        </w:rPr>
        <w:t>4</w:t>
      </w:r>
    </w:p>
    <w:p w14:paraId="7B189B3B" w14:textId="77777777" w:rsidR="00E64F14" w:rsidRDefault="00E64F14" w:rsidP="00E64F14">
      <w:pPr>
        <w:spacing w:line="299" w:lineRule="auto"/>
        <w:ind w:left="2140" w:right="2140"/>
        <w:jc w:val="center"/>
        <w:rPr>
          <w:b/>
          <w:sz w:val="32"/>
        </w:rPr>
        <w:sectPr w:rsidR="00E64F14" w:rsidSect="0042141E">
          <w:pgSz w:w="12240" w:h="15840"/>
          <w:pgMar w:top="1440" w:right="1440" w:bottom="1440" w:left="1440" w:header="0" w:footer="0" w:gutter="0"/>
          <w:cols w:space="0" w:equalWidth="0">
            <w:col w:w="9360"/>
          </w:cols>
          <w:docGrid w:linePitch="360"/>
        </w:sectPr>
      </w:pPr>
    </w:p>
    <w:p w14:paraId="7A0821B0" w14:textId="6C2BE1FE" w:rsidR="00E64F14" w:rsidRDefault="00E64F14" w:rsidP="00E64F14">
      <w:pPr>
        <w:spacing w:line="218" w:lineRule="auto"/>
        <w:ind w:right="120"/>
        <w:jc w:val="center"/>
        <w:rPr>
          <w:b/>
          <w:sz w:val="36"/>
        </w:rPr>
      </w:pPr>
      <w:r>
        <w:rPr>
          <w:b/>
          <w:sz w:val="36"/>
        </w:rPr>
        <w:lastRenderedPageBreak/>
        <w:t>İstanbul Ticaret Üniversite</w:t>
      </w:r>
      <w:r w:rsidR="00097B4B">
        <w:rPr>
          <w:b/>
          <w:sz w:val="36"/>
        </w:rPr>
        <w:t>si 202</w:t>
      </w:r>
      <w:r w:rsidR="00910C52">
        <w:rPr>
          <w:b/>
          <w:sz w:val="36"/>
        </w:rPr>
        <w:t>4</w:t>
      </w:r>
      <w:r w:rsidR="00097B4B">
        <w:rPr>
          <w:b/>
          <w:sz w:val="36"/>
        </w:rPr>
        <w:t xml:space="preserve"> Öğretim Dönemi Dijital </w:t>
      </w:r>
      <w:r>
        <w:rPr>
          <w:b/>
          <w:sz w:val="36"/>
        </w:rPr>
        <w:t>Pazarlama Brief</w:t>
      </w:r>
    </w:p>
    <w:p w14:paraId="25015580" w14:textId="77777777" w:rsidR="00E64F14" w:rsidRDefault="00E64F14" w:rsidP="00E64F14">
      <w:pPr>
        <w:spacing w:line="218" w:lineRule="auto"/>
        <w:ind w:right="120"/>
        <w:rPr>
          <w:b/>
          <w:sz w:val="36"/>
        </w:rPr>
      </w:pPr>
    </w:p>
    <w:p w14:paraId="3F39CD04" w14:textId="77777777" w:rsidR="00E64F14" w:rsidRDefault="00E64F14" w:rsidP="00E64F14">
      <w:pPr>
        <w:spacing w:line="218" w:lineRule="auto"/>
        <w:ind w:right="120"/>
        <w:rPr>
          <w:b/>
          <w:sz w:val="36"/>
        </w:rPr>
      </w:pPr>
    </w:p>
    <w:p w14:paraId="277AF12A" w14:textId="77777777" w:rsidR="00E64F14" w:rsidRDefault="00E64F14" w:rsidP="00E64F14">
      <w:pPr>
        <w:spacing w:line="0" w:lineRule="atLeast"/>
        <w:rPr>
          <w:b/>
          <w:sz w:val="24"/>
        </w:rPr>
      </w:pPr>
      <w:r>
        <w:rPr>
          <w:b/>
          <w:noProof/>
          <w:sz w:val="24"/>
        </w:rPr>
        <w:drawing>
          <wp:anchor distT="0" distB="0" distL="114300" distR="114300" simplePos="0" relativeHeight="251660288" behindDoc="1" locked="0" layoutInCell="1" allowOverlap="1" wp14:anchorId="7ACA93E8" wp14:editId="489936B9">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14:paraId="3282A283" w14:textId="77777777" w:rsidR="00E64F14" w:rsidRDefault="00E64F14" w:rsidP="00E64F14">
      <w:pPr>
        <w:spacing w:line="218" w:lineRule="auto"/>
        <w:ind w:right="120"/>
        <w:rPr>
          <w:b/>
          <w:sz w:val="36"/>
        </w:rPr>
      </w:pPr>
    </w:p>
    <w:p w14:paraId="58A155A7" w14:textId="77777777" w:rsidR="00E64F14" w:rsidRPr="00732C7A" w:rsidRDefault="00E64F14" w:rsidP="00E64F14">
      <w:pPr>
        <w:jc w:val="both"/>
        <w:rPr>
          <w:sz w:val="22"/>
        </w:rPr>
      </w:pPr>
      <w:r w:rsidRPr="00732C7A">
        <w:rPr>
          <w:sz w:val="22"/>
        </w:rPr>
        <w:t>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w:t>
      </w:r>
    </w:p>
    <w:p w14:paraId="405FCE3F" w14:textId="77777777" w:rsidR="00E64F14" w:rsidRDefault="00E64F14" w:rsidP="00E64F14">
      <w:pPr>
        <w:jc w:val="both"/>
        <w:rPr>
          <w:b/>
          <w:sz w:val="24"/>
        </w:rPr>
      </w:pPr>
    </w:p>
    <w:p w14:paraId="367813EA" w14:textId="77777777" w:rsidR="00E64F14" w:rsidRPr="007C6C99" w:rsidRDefault="00E64F14" w:rsidP="00E64F14">
      <w:pPr>
        <w:jc w:val="both"/>
        <w:rPr>
          <w:sz w:val="24"/>
        </w:rPr>
      </w:pPr>
      <w:r w:rsidRPr="007C6C99">
        <w:rPr>
          <w:b/>
          <w:noProof/>
          <w:sz w:val="28"/>
        </w:rPr>
        <w:drawing>
          <wp:anchor distT="0" distB="0" distL="114300" distR="114300" simplePos="0" relativeHeight="251661312" behindDoc="1" locked="0" layoutInCell="1" allowOverlap="1" wp14:anchorId="38D53265" wp14:editId="65FB28B4">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14:paraId="37A0C75C" w14:textId="77777777" w:rsidR="00E64F14" w:rsidRDefault="00E64F14" w:rsidP="00E64F14">
      <w:pPr>
        <w:jc w:val="both"/>
        <w:rPr>
          <w:sz w:val="22"/>
        </w:rPr>
      </w:pPr>
    </w:p>
    <w:p w14:paraId="2E0CD59C" w14:textId="77777777" w:rsidR="00E64F14" w:rsidRPr="007C6C99" w:rsidRDefault="00E64F14" w:rsidP="00E64F14">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14:paraId="3D6B9C8F" w14:textId="77777777" w:rsidR="00E64F14" w:rsidRPr="007C6C99" w:rsidRDefault="00E64F14" w:rsidP="00E64F14">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p>
    <w:p w14:paraId="64620073" w14:textId="77777777" w:rsidR="00E64F14" w:rsidRDefault="00E64F14" w:rsidP="00E64F14">
      <w:pPr>
        <w:jc w:val="both"/>
        <w:rPr>
          <w:sz w:val="22"/>
        </w:rPr>
      </w:pP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14:paraId="1EB82833" w14:textId="77777777" w:rsidR="00E64F14" w:rsidRDefault="00E64F14" w:rsidP="00E64F14">
      <w:pPr>
        <w:jc w:val="both"/>
        <w:rPr>
          <w:sz w:val="22"/>
        </w:rPr>
      </w:pPr>
    </w:p>
    <w:p w14:paraId="19EB0000" w14:textId="77777777" w:rsidR="00E64F14" w:rsidRPr="007C6C99" w:rsidRDefault="00E64F14" w:rsidP="00E64F14">
      <w:pPr>
        <w:tabs>
          <w:tab w:val="left" w:pos="2405"/>
          <w:tab w:val="left" w:pos="3044"/>
        </w:tabs>
        <w:jc w:val="both"/>
        <w:rPr>
          <w:b/>
          <w:sz w:val="24"/>
        </w:rPr>
      </w:pPr>
      <w:r w:rsidRPr="007C6C99">
        <w:rPr>
          <w:b/>
          <w:noProof/>
          <w:sz w:val="24"/>
        </w:rPr>
        <w:drawing>
          <wp:anchor distT="0" distB="0" distL="114300" distR="114300" simplePos="0" relativeHeight="251662336" behindDoc="1" locked="0" layoutInCell="1" allowOverlap="1" wp14:anchorId="6F555D53" wp14:editId="38EA347C">
            <wp:simplePos x="0" y="0"/>
            <wp:positionH relativeFrom="margin">
              <wp:align>left</wp:align>
            </wp:positionH>
            <wp:positionV relativeFrom="paragraph">
              <wp:posOffset>8255</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BRIEFI</w:t>
      </w:r>
      <w:r w:rsidRPr="007C6C99">
        <w:rPr>
          <w:b/>
          <w:sz w:val="24"/>
        </w:rPr>
        <w:t>N AMACI</w:t>
      </w:r>
      <w:r w:rsidRPr="007C6C99">
        <w:rPr>
          <w:b/>
          <w:sz w:val="24"/>
        </w:rPr>
        <w:tab/>
      </w:r>
      <w:r>
        <w:rPr>
          <w:b/>
          <w:sz w:val="24"/>
        </w:rPr>
        <w:tab/>
      </w:r>
    </w:p>
    <w:p w14:paraId="676BC0D0" w14:textId="77777777" w:rsidR="00E64F14" w:rsidRDefault="00E64F14" w:rsidP="00E64F14">
      <w:pPr>
        <w:jc w:val="both"/>
        <w:rPr>
          <w:b/>
          <w:sz w:val="22"/>
        </w:rPr>
      </w:pPr>
    </w:p>
    <w:p w14:paraId="2BD0C9F9" w14:textId="77777777" w:rsidR="00E64F14" w:rsidRDefault="00E64F14" w:rsidP="00E64F14">
      <w:pPr>
        <w:jc w:val="both"/>
        <w:rPr>
          <w:rFonts w:asciiTheme="minorHAnsi" w:hAnsiTheme="minorHAnsi" w:cstheme="minorHAnsi"/>
          <w:position w:val="-2"/>
          <w:sz w:val="22"/>
          <w:szCs w:val="24"/>
        </w:rPr>
      </w:pPr>
      <w:r w:rsidRPr="00F31727">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programlarının dijital medya planı ve reklamlarının yapılarak kayıt oranlarının arttırılması, marka bilinirliği ve tercih edilebilirliğinin geliştirilmesi işidir.</w:t>
      </w:r>
    </w:p>
    <w:p w14:paraId="03E12A34" w14:textId="77777777" w:rsidR="00E64F14" w:rsidRDefault="00E64F14" w:rsidP="00E64F14">
      <w:pPr>
        <w:jc w:val="both"/>
        <w:rPr>
          <w:rFonts w:asciiTheme="minorHAnsi" w:hAnsiTheme="minorHAnsi" w:cstheme="minorHAnsi"/>
          <w:position w:val="-2"/>
          <w:sz w:val="22"/>
          <w:szCs w:val="24"/>
        </w:rPr>
      </w:pPr>
    </w:p>
    <w:p w14:paraId="701CD113" w14:textId="77777777" w:rsidR="00E64F14" w:rsidRPr="00F31727" w:rsidRDefault="00E64F14" w:rsidP="00E64F14">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3360" behindDoc="1" locked="0" layoutInCell="1" allowOverlap="1" wp14:anchorId="0BEC524A" wp14:editId="041DA12D">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14:paraId="1C8DAAFC" w14:textId="77777777" w:rsidR="00E64F14" w:rsidRDefault="00E64F14" w:rsidP="00E64F14">
      <w:pPr>
        <w:jc w:val="both"/>
        <w:rPr>
          <w:rFonts w:asciiTheme="minorHAnsi" w:hAnsiTheme="minorHAnsi" w:cstheme="minorHAnsi"/>
          <w:position w:val="-2"/>
          <w:sz w:val="22"/>
          <w:szCs w:val="24"/>
        </w:rPr>
      </w:pPr>
    </w:p>
    <w:p w14:paraId="01E53A60" w14:textId="77777777"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 </w:t>
      </w:r>
    </w:p>
    <w:p w14:paraId="51FD2A86" w14:textId="77777777" w:rsidR="00E64F14" w:rsidRPr="00732C7A" w:rsidRDefault="00E64F14" w:rsidP="00E64F14">
      <w:pPr>
        <w:jc w:val="both"/>
        <w:rPr>
          <w:rFonts w:asciiTheme="minorHAnsi" w:hAnsiTheme="minorHAnsi" w:cstheme="minorHAnsi"/>
          <w:position w:val="-2"/>
          <w:sz w:val="22"/>
        </w:rPr>
      </w:pPr>
    </w:p>
    <w:p w14:paraId="7855329E" w14:textId="77777777" w:rsidR="00E64F14" w:rsidRDefault="00E64F14" w:rsidP="00E64F14">
      <w:pPr>
        <w:jc w:val="both"/>
        <w:rPr>
          <w:rFonts w:asciiTheme="minorHAnsi" w:hAnsiTheme="minorHAnsi" w:cstheme="minorHAnsi"/>
          <w:position w:val="-2"/>
          <w:sz w:val="22"/>
        </w:rPr>
      </w:pPr>
      <w:r w:rsidRPr="00BF38F0">
        <w:rPr>
          <w:rFonts w:asciiTheme="minorHAnsi" w:hAnsiTheme="minorHAnsi" w:cstheme="minorHAnsi"/>
          <w:position w:val="-2"/>
          <w:sz w:val="2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Türkiye’nin ve dünyanın en büyük ve köklü Ticaret Odaları’ndan biri olan İstanbul Ticaret Odası’nın varlığı, üniversitemizi tercih eden her bir öğrencinin mesleki donanıma sahip, teoriyi ve pratiği hayatın gerçeklerinden kopmadan bütünleştiren evrensel bir eğitim almasında büyük rol oynamaktadır.</w:t>
      </w:r>
    </w:p>
    <w:p w14:paraId="7783C35E" w14:textId="77777777" w:rsidR="00E64F14" w:rsidRPr="00732C7A" w:rsidRDefault="00E64F14" w:rsidP="00E64F14">
      <w:pPr>
        <w:jc w:val="both"/>
        <w:rPr>
          <w:rFonts w:asciiTheme="minorHAnsi" w:hAnsiTheme="minorHAnsi" w:cstheme="minorHAnsi"/>
          <w:position w:val="-2"/>
          <w:sz w:val="22"/>
        </w:rPr>
      </w:pPr>
    </w:p>
    <w:p w14:paraId="14EAE39D" w14:textId="77777777"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İngilizce eğitim yapılan bölüm sayısı sürekli artan üniversitemizde, tamamı İngilizce gerçekleşen altı bölümün yanı sıra beş bölümde İngilizce destekli öğretime devam etmektedir. Böylece öğrencilerimizin </w:t>
      </w:r>
      <w:r w:rsidRPr="00732C7A">
        <w:rPr>
          <w:rFonts w:asciiTheme="minorHAnsi" w:hAnsiTheme="minorHAnsi" w:cstheme="minorHAnsi"/>
          <w:position w:val="-2"/>
          <w:sz w:val="22"/>
        </w:rPr>
        <w:lastRenderedPageBreak/>
        <w:t xml:space="preserve">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 </w:t>
      </w:r>
    </w:p>
    <w:p w14:paraId="122AB842" w14:textId="77777777" w:rsidR="00E64F14" w:rsidRPr="00732C7A" w:rsidRDefault="00E64F14" w:rsidP="00E64F14">
      <w:pPr>
        <w:jc w:val="both"/>
        <w:rPr>
          <w:rFonts w:asciiTheme="minorHAnsi" w:hAnsiTheme="minorHAnsi" w:cstheme="minorHAnsi"/>
          <w:position w:val="-2"/>
          <w:sz w:val="22"/>
        </w:rPr>
      </w:pPr>
    </w:p>
    <w:p w14:paraId="0BEB74A0" w14:textId="77777777"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14:paraId="62E5DDE3" w14:textId="77777777" w:rsidR="00E64F14" w:rsidRPr="00732C7A" w:rsidRDefault="00E64F14" w:rsidP="00E64F14">
      <w:pPr>
        <w:jc w:val="both"/>
        <w:rPr>
          <w:rFonts w:asciiTheme="minorHAnsi" w:hAnsiTheme="minorHAnsi" w:cstheme="minorHAnsi"/>
          <w:position w:val="-2"/>
          <w:sz w:val="22"/>
        </w:rPr>
      </w:pPr>
    </w:p>
    <w:p w14:paraId="277E3D69" w14:textId="77777777"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14:paraId="3106A6DC" w14:textId="77777777" w:rsidR="00E64F14" w:rsidRDefault="00E64F14" w:rsidP="00E64F14">
      <w:pPr>
        <w:jc w:val="both"/>
        <w:rPr>
          <w:sz w:val="22"/>
        </w:rPr>
      </w:pPr>
    </w:p>
    <w:p w14:paraId="673C04DC" w14:textId="77777777" w:rsidR="00E64F14" w:rsidRDefault="00E64F14" w:rsidP="00E64F14">
      <w:pPr>
        <w:jc w:val="both"/>
        <w:rPr>
          <w:b/>
          <w:sz w:val="24"/>
        </w:rPr>
      </w:pPr>
      <w:r w:rsidRPr="008E2DEA">
        <w:rPr>
          <w:b/>
          <w:noProof/>
          <w:sz w:val="32"/>
        </w:rPr>
        <w:drawing>
          <wp:anchor distT="0" distB="0" distL="114300" distR="114300" simplePos="0" relativeHeight="251664384" behindDoc="1" locked="0" layoutInCell="1" allowOverlap="1" wp14:anchorId="7FBCE8FA" wp14:editId="0D42B06A">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TARİH</w:t>
      </w:r>
      <w:r>
        <w:rPr>
          <w:b/>
          <w:sz w:val="24"/>
        </w:rPr>
        <w:t>LERİ</w:t>
      </w:r>
      <w:r w:rsidRPr="008E2DEA">
        <w:rPr>
          <w:b/>
          <w:sz w:val="24"/>
        </w:rPr>
        <w:t xml:space="preserve"> </w:t>
      </w:r>
      <w:r>
        <w:rPr>
          <w:b/>
          <w:sz w:val="24"/>
        </w:rPr>
        <w:t xml:space="preserve">| </w:t>
      </w:r>
      <w:r w:rsidRPr="008E2DEA">
        <w:rPr>
          <w:b/>
          <w:sz w:val="24"/>
        </w:rPr>
        <w:t>MEKAN</w:t>
      </w:r>
      <w:r>
        <w:rPr>
          <w:b/>
          <w:sz w:val="24"/>
        </w:rPr>
        <w:t>LARI |</w:t>
      </w:r>
      <w:r>
        <w:t xml:space="preserve"> </w:t>
      </w:r>
      <w:r>
        <w:rPr>
          <w:b/>
          <w:sz w:val="24"/>
        </w:rPr>
        <w:t>MECRALARI</w:t>
      </w:r>
      <w:r w:rsidRPr="008E2DEA">
        <w:rPr>
          <w:b/>
          <w:sz w:val="24"/>
        </w:rPr>
        <w:t xml:space="preserve"> </w:t>
      </w:r>
    </w:p>
    <w:p w14:paraId="04935BF2" w14:textId="77777777" w:rsidR="00E64F14" w:rsidRDefault="00E64F14" w:rsidP="00E64F14">
      <w:pPr>
        <w:jc w:val="both"/>
        <w:rPr>
          <w:b/>
          <w:sz w:val="24"/>
        </w:rPr>
      </w:pPr>
    </w:p>
    <w:p w14:paraId="243AF53C" w14:textId="43E18FF7" w:rsidR="00E64F14" w:rsidRPr="00B17DFD" w:rsidRDefault="00E64F14" w:rsidP="00E64F14">
      <w:pPr>
        <w:jc w:val="both"/>
        <w:rPr>
          <w:sz w:val="22"/>
        </w:rPr>
      </w:pPr>
      <w:r w:rsidRPr="008E2DEA">
        <w:rPr>
          <w:sz w:val="22"/>
        </w:rPr>
        <w:t>Lisans İletişim Kampanyası Tarihleri:</w:t>
      </w:r>
      <w:r>
        <w:rPr>
          <w:sz w:val="22"/>
        </w:rPr>
        <w:t xml:space="preserve"> </w:t>
      </w:r>
      <w:r w:rsidRPr="00B17DFD">
        <w:rPr>
          <w:sz w:val="22"/>
        </w:rPr>
        <w:t>Nisan – 31.12.202</w:t>
      </w:r>
      <w:r w:rsidR="00910C52">
        <w:rPr>
          <w:sz w:val="22"/>
        </w:rPr>
        <w:t>4</w:t>
      </w:r>
    </w:p>
    <w:p w14:paraId="04DEB99F" w14:textId="64617DBD" w:rsidR="00E64F14" w:rsidRPr="008E2DEA" w:rsidRDefault="00E64F14" w:rsidP="00E64F14">
      <w:pPr>
        <w:jc w:val="both"/>
        <w:rPr>
          <w:sz w:val="22"/>
        </w:rPr>
      </w:pPr>
      <w:r w:rsidRPr="00B17DFD">
        <w:rPr>
          <w:sz w:val="22"/>
        </w:rPr>
        <w:t>Lisansüstü İletişim Kampanyası Tarihleri: Mayıs – 31.12.202</w:t>
      </w:r>
      <w:r w:rsidR="00910C52">
        <w:rPr>
          <w:sz w:val="22"/>
        </w:rPr>
        <w:t>4</w:t>
      </w:r>
    </w:p>
    <w:p w14:paraId="6F83AC6D" w14:textId="77777777" w:rsidR="00E64F14" w:rsidRDefault="00E64F14" w:rsidP="00E64F14">
      <w:pPr>
        <w:jc w:val="both"/>
        <w:rPr>
          <w:sz w:val="22"/>
        </w:rPr>
      </w:pPr>
      <w:r>
        <w:rPr>
          <w:sz w:val="22"/>
        </w:rPr>
        <w:t>Kampanya Mecraları: Dijital Medya</w:t>
      </w:r>
    </w:p>
    <w:p w14:paraId="297ABD1F" w14:textId="77777777" w:rsidR="00E64F14" w:rsidRDefault="00E64F14" w:rsidP="00E64F14">
      <w:pPr>
        <w:jc w:val="both"/>
        <w:rPr>
          <w:sz w:val="22"/>
        </w:rPr>
      </w:pPr>
    </w:p>
    <w:p w14:paraId="64B61AE9" w14:textId="77777777" w:rsidR="00E64F14" w:rsidRDefault="00E64F14" w:rsidP="00E64F14">
      <w:pPr>
        <w:jc w:val="both"/>
        <w:rPr>
          <w:b/>
          <w:sz w:val="24"/>
        </w:rPr>
      </w:pPr>
      <w:r w:rsidRPr="008E2DEA">
        <w:rPr>
          <w:b/>
          <w:noProof/>
          <w:sz w:val="36"/>
        </w:rPr>
        <w:drawing>
          <wp:anchor distT="0" distB="0" distL="114300" distR="114300" simplePos="0" relativeHeight="251665408" behindDoc="1" locked="0" layoutInCell="1" allowOverlap="1" wp14:anchorId="52769412" wp14:editId="2A1B4DE8">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14:paraId="393355E1" w14:textId="77777777" w:rsidR="00E64F14" w:rsidRDefault="00E64F14" w:rsidP="00E64F14">
      <w:pPr>
        <w:jc w:val="both"/>
        <w:rPr>
          <w:b/>
          <w:sz w:val="24"/>
        </w:rPr>
      </w:pPr>
    </w:p>
    <w:p w14:paraId="01726E89" w14:textId="77777777" w:rsidR="00E64F14" w:rsidRDefault="00E64F14" w:rsidP="00E64F14">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14:paraId="1E07306C" w14:textId="77777777" w:rsidR="00E64F14" w:rsidRPr="008D084F" w:rsidRDefault="00E64F14" w:rsidP="00E64F14">
      <w:pPr>
        <w:jc w:val="both"/>
        <w:rPr>
          <w:sz w:val="22"/>
        </w:rPr>
      </w:pPr>
    </w:p>
    <w:p w14:paraId="14D970FC" w14:textId="77777777" w:rsidR="00E64F14" w:rsidRDefault="00E64F14" w:rsidP="00E64F14">
      <w:pPr>
        <w:jc w:val="both"/>
        <w:rPr>
          <w:sz w:val="22"/>
        </w:rPr>
      </w:pPr>
      <w:r w:rsidRPr="00F120CB">
        <w:rPr>
          <w:sz w:val="22"/>
        </w:rPr>
        <w:t>Reklam çalışmaları sırasında rakip analizleri ve rakip anahtar kelimelerinin tamamını içeren ön rapor Ajans tarafından Üniversiteye sunulacaktır.</w:t>
      </w:r>
    </w:p>
    <w:p w14:paraId="74D0390A" w14:textId="77777777" w:rsidR="00E64F14" w:rsidRDefault="00E64F14" w:rsidP="00E64F14">
      <w:pPr>
        <w:jc w:val="both"/>
        <w:rPr>
          <w:sz w:val="22"/>
        </w:rPr>
      </w:pPr>
    </w:p>
    <w:p w14:paraId="732933BF" w14:textId="77777777" w:rsidR="00E64F14" w:rsidRDefault="00E64F14" w:rsidP="00E64F14">
      <w:pPr>
        <w:jc w:val="both"/>
        <w:rPr>
          <w:sz w:val="22"/>
        </w:rPr>
      </w:pPr>
      <w:r w:rsidRPr="005A2D32">
        <w:rPr>
          <w:sz w:val="22"/>
        </w:rPr>
        <w:t>Lisans ve lisansüstü dijital reklamlarda Ajans Üniversite adına gerekli hedeflemeleri Üniversite ile istişare ederek yapacaktır</w:t>
      </w:r>
      <w:r>
        <w:rPr>
          <w:sz w:val="22"/>
        </w:rPr>
        <w:t>.</w:t>
      </w:r>
    </w:p>
    <w:p w14:paraId="0EB31968" w14:textId="77777777" w:rsidR="00E64F14" w:rsidRDefault="00E64F14" w:rsidP="00E64F14">
      <w:pPr>
        <w:jc w:val="both"/>
        <w:rPr>
          <w:sz w:val="22"/>
        </w:rPr>
      </w:pPr>
    </w:p>
    <w:p w14:paraId="07E2575E" w14:textId="77777777" w:rsidR="00E64F14" w:rsidRDefault="00E64F14" w:rsidP="00E64F14">
      <w:pPr>
        <w:jc w:val="both"/>
        <w:rPr>
          <w:sz w:val="22"/>
        </w:rPr>
      </w:pPr>
      <w:r w:rsidRPr="00747CA0">
        <w:rPr>
          <w:sz w:val="22"/>
        </w:rPr>
        <w:t>Ajans, Google ile yapılacak çalışmalarda Üniversite bölümlerine ait anahtar kelimelerin</w:t>
      </w:r>
      <w:r>
        <w:rPr>
          <w:sz w:val="22"/>
        </w:rPr>
        <w:t xml:space="preserve"> belirlenmesi ve</w:t>
      </w:r>
      <w:r w:rsidRPr="00747CA0">
        <w:rPr>
          <w:sz w:val="22"/>
        </w:rPr>
        <w:t xml:space="preserve"> girişi, metinlerin Üniversite ile istişare ederek oluşturulması</w:t>
      </w:r>
      <w:r>
        <w:rPr>
          <w:sz w:val="22"/>
        </w:rPr>
        <w:t>, rakip analizinin yapılması</w:t>
      </w:r>
      <w:r w:rsidRPr="00747CA0">
        <w:rPr>
          <w:sz w:val="22"/>
        </w:rPr>
        <w:t xml:space="preserve"> ve linklerinin girilmesi gibi çalışmaları bizzat yürütecektir. Hesaplara UTM bağlantısı oluşturulacaktır.</w:t>
      </w:r>
    </w:p>
    <w:p w14:paraId="113E678D" w14:textId="77777777" w:rsidR="00E64F14" w:rsidRDefault="00E64F14" w:rsidP="00E64F14">
      <w:pPr>
        <w:rPr>
          <w:sz w:val="22"/>
        </w:rPr>
      </w:pPr>
    </w:p>
    <w:p w14:paraId="22173AC1" w14:textId="77777777" w:rsidR="00E64F14" w:rsidRPr="00E05806" w:rsidRDefault="00E64F14" w:rsidP="00E64F14">
      <w:pPr>
        <w:rPr>
          <w:sz w:val="22"/>
        </w:rPr>
      </w:pPr>
      <w:r>
        <w:rPr>
          <w:sz w:val="22"/>
        </w:rPr>
        <w:t>Sosyal medya içinde yapılacak tüm reklamların yayınlanması ve bu alanda projeler üretilmesi beklenenler arasındadır.</w:t>
      </w:r>
    </w:p>
    <w:p w14:paraId="7035D03B" w14:textId="77777777" w:rsidR="00E64F14" w:rsidRDefault="00E64F14" w:rsidP="00E64F14">
      <w:pPr>
        <w:jc w:val="both"/>
        <w:rPr>
          <w:sz w:val="22"/>
        </w:rPr>
      </w:pPr>
    </w:p>
    <w:p w14:paraId="5B826AA2" w14:textId="77777777" w:rsidR="00E64F14" w:rsidRDefault="00E64F14" w:rsidP="00E64F14">
      <w:pPr>
        <w:jc w:val="both"/>
        <w:rPr>
          <w:sz w:val="22"/>
        </w:rPr>
      </w:pPr>
      <w:r w:rsidRPr="00F120CB">
        <w:rPr>
          <w:sz w:val="22"/>
        </w:rPr>
        <w:t xml:space="preserve">Ajans, Üniversiteye tüm yönetim hesaplarının kontrol yetkisini vermekle yükümlü olacaktır. Ajans, Google, sosyal medya ve diğer takibi yapılan tüm mecraların reklam yönetim panel bilgileri hususunda </w:t>
      </w:r>
      <w:r>
        <w:rPr>
          <w:sz w:val="22"/>
        </w:rPr>
        <w:t>Üni</w:t>
      </w:r>
      <w:r w:rsidRPr="00F120CB">
        <w:rPr>
          <w:sz w:val="22"/>
        </w:rPr>
        <w:t xml:space="preserve">versiteyi yetkilendirecektir. </w:t>
      </w:r>
    </w:p>
    <w:p w14:paraId="3541A4CA" w14:textId="77777777" w:rsidR="00E64F14" w:rsidRDefault="00E64F14" w:rsidP="00E64F14">
      <w:pPr>
        <w:jc w:val="both"/>
        <w:rPr>
          <w:sz w:val="22"/>
        </w:rPr>
      </w:pPr>
    </w:p>
    <w:p w14:paraId="325BAE5A" w14:textId="77777777" w:rsidR="00E64F14" w:rsidRDefault="00E64F14" w:rsidP="00E64F14">
      <w:pPr>
        <w:jc w:val="both"/>
        <w:rPr>
          <w:sz w:val="22"/>
        </w:rPr>
      </w:pPr>
      <w:r>
        <w:rPr>
          <w:sz w:val="22"/>
        </w:rPr>
        <w:t>Üniversitenin hedeflediği kitleye ulaşmak için gerekli görülen mecraların tespiti, projelerin oluşturulması, üniversiteye sunulması ve gerekli medya satın alımların tamamının yapılması beklenmektedir.</w:t>
      </w:r>
    </w:p>
    <w:p w14:paraId="023C8BCA" w14:textId="77777777" w:rsidR="00E64F14" w:rsidRDefault="00E64F14" w:rsidP="00E64F14">
      <w:pPr>
        <w:jc w:val="both"/>
        <w:rPr>
          <w:sz w:val="22"/>
        </w:rPr>
      </w:pPr>
    </w:p>
    <w:p w14:paraId="67CB76BC" w14:textId="77777777" w:rsidR="00E64F14" w:rsidRDefault="00E64F14" w:rsidP="00E64F14">
      <w:pPr>
        <w:jc w:val="both"/>
        <w:rPr>
          <w:sz w:val="22"/>
        </w:rPr>
      </w:pPr>
      <w:r>
        <w:rPr>
          <w:sz w:val="22"/>
        </w:rPr>
        <w:t>Google ve Sosyal Medya dışında satın alımı yapılacak mecralar ile ilgili mecralar ile ilgili veriler üniversiteye sunulması ve doğru alan olduğuna yönelik veriler mecra içinde kesinlikle olmalıdır.</w:t>
      </w:r>
    </w:p>
    <w:p w14:paraId="0396E68A" w14:textId="77777777" w:rsidR="00E64F14" w:rsidRDefault="00E64F14" w:rsidP="00E64F14">
      <w:pPr>
        <w:jc w:val="both"/>
        <w:rPr>
          <w:sz w:val="22"/>
        </w:rPr>
      </w:pPr>
    </w:p>
    <w:p w14:paraId="4F16F740" w14:textId="77777777" w:rsidR="00E64F14" w:rsidRDefault="00E64F14" w:rsidP="00E64F14">
      <w:pPr>
        <w:jc w:val="both"/>
        <w:rPr>
          <w:sz w:val="22"/>
        </w:rPr>
      </w:pPr>
      <w:r w:rsidRPr="00747CA0">
        <w:rPr>
          <w:sz w:val="22"/>
        </w:rPr>
        <w:t>Ajans, haftalık iş takip ve çalışma raporunu haftanın ilk günü Üniversiteye sunarak düzenlenecek bir toplantı ile mecraların performans değerlendirmesinin yapılmasını sağlayacaktır.</w:t>
      </w:r>
    </w:p>
    <w:p w14:paraId="3F183827" w14:textId="77777777" w:rsidR="00E64F14" w:rsidRDefault="00E64F14" w:rsidP="00E64F14">
      <w:pPr>
        <w:jc w:val="both"/>
        <w:rPr>
          <w:sz w:val="22"/>
        </w:rPr>
      </w:pPr>
    </w:p>
    <w:p w14:paraId="1F2F0B35" w14:textId="77777777" w:rsidR="00E64F14" w:rsidRDefault="00E64F14" w:rsidP="00E64F14">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14:paraId="6ACDBE54" w14:textId="77777777" w:rsidR="00E64F14" w:rsidRDefault="00E64F14" w:rsidP="00E64F14">
      <w:pPr>
        <w:jc w:val="both"/>
        <w:rPr>
          <w:sz w:val="22"/>
        </w:rPr>
      </w:pPr>
    </w:p>
    <w:p w14:paraId="720B80B1" w14:textId="77777777" w:rsidR="00E64F14" w:rsidRDefault="00E64F14" w:rsidP="00E64F14">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14:paraId="3E5500F5" w14:textId="77777777" w:rsidR="00E64F14" w:rsidRPr="008E2DEA" w:rsidRDefault="00E64F14" w:rsidP="00E64F14">
      <w:pPr>
        <w:jc w:val="both"/>
        <w:rPr>
          <w:sz w:val="22"/>
        </w:rPr>
      </w:pPr>
    </w:p>
    <w:p w14:paraId="5E129E2E" w14:textId="77777777" w:rsidR="007D4103" w:rsidRPr="00E64F14" w:rsidRDefault="007D4103" w:rsidP="00E64F14"/>
    <w:sectPr w:rsidR="007D4103" w:rsidRPr="00E64F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2E17" w14:textId="77777777" w:rsidR="0042141E" w:rsidRDefault="0042141E" w:rsidP="008E2DEA">
      <w:r>
        <w:separator/>
      </w:r>
    </w:p>
  </w:endnote>
  <w:endnote w:type="continuationSeparator" w:id="0">
    <w:p w14:paraId="547B5359" w14:textId="77777777" w:rsidR="0042141E" w:rsidRDefault="0042141E"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F8492" w14:textId="77777777" w:rsidR="0042141E" w:rsidRDefault="0042141E" w:rsidP="008E2DEA">
      <w:r>
        <w:separator/>
      </w:r>
    </w:p>
  </w:footnote>
  <w:footnote w:type="continuationSeparator" w:id="0">
    <w:p w14:paraId="15BA2C54" w14:textId="77777777" w:rsidR="0042141E" w:rsidRDefault="0042141E"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BC3"/>
    <w:rsid w:val="00000D37"/>
    <w:rsid w:val="00020F4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97B4B"/>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A55DF"/>
    <w:rsid w:val="001A6B32"/>
    <w:rsid w:val="001C4C13"/>
    <w:rsid w:val="001D661C"/>
    <w:rsid w:val="001E4355"/>
    <w:rsid w:val="001E48D8"/>
    <w:rsid w:val="001F27FF"/>
    <w:rsid w:val="00200FAC"/>
    <w:rsid w:val="00211BC3"/>
    <w:rsid w:val="00212073"/>
    <w:rsid w:val="00215E51"/>
    <w:rsid w:val="00223828"/>
    <w:rsid w:val="00237B4F"/>
    <w:rsid w:val="00241B26"/>
    <w:rsid w:val="002502BD"/>
    <w:rsid w:val="00261A88"/>
    <w:rsid w:val="0026715D"/>
    <w:rsid w:val="00281275"/>
    <w:rsid w:val="00286893"/>
    <w:rsid w:val="00290939"/>
    <w:rsid w:val="00293AC7"/>
    <w:rsid w:val="00293D9F"/>
    <w:rsid w:val="00295646"/>
    <w:rsid w:val="002A677E"/>
    <w:rsid w:val="002B052B"/>
    <w:rsid w:val="002B612A"/>
    <w:rsid w:val="002C06F0"/>
    <w:rsid w:val="002C7A68"/>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2210"/>
    <w:rsid w:val="003771B3"/>
    <w:rsid w:val="0039059C"/>
    <w:rsid w:val="00392258"/>
    <w:rsid w:val="00395DCF"/>
    <w:rsid w:val="003A03F8"/>
    <w:rsid w:val="003D5D3E"/>
    <w:rsid w:val="003E0880"/>
    <w:rsid w:val="003E187F"/>
    <w:rsid w:val="003E540A"/>
    <w:rsid w:val="003F4828"/>
    <w:rsid w:val="003F67D4"/>
    <w:rsid w:val="00403C39"/>
    <w:rsid w:val="00403DA6"/>
    <w:rsid w:val="00411495"/>
    <w:rsid w:val="00411E04"/>
    <w:rsid w:val="00417D3F"/>
    <w:rsid w:val="0042141E"/>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45525"/>
    <w:rsid w:val="00546363"/>
    <w:rsid w:val="005545C0"/>
    <w:rsid w:val="0055668D"/>
    <w:rsid w:val="0055743C"/>
    <w:rsid w:val="00560BAC"/>
    <w:rsid w:val="00564809"/>
    <w:rsid w:val="00567405"/>
    <w:rsid w:val="00576A82"/>
    <w:rsid w:val="0058056F"/>
    <w:rsid w:val="00585967"/>
    <w:rsid w:val="0058681B"/>
    <w:rsid w:val="0059262D"/>
    <w:rsid w:val="005A0C74"/>
    <w:rsid w:val="005A0FFF"/>
    <w:rsid w:val="005A2D32"/>
    <w:rsid w:val="005B1795"/>
    <w:rsid w:val="005C3813"/>
    <w:rsid w:val="005E2552"/>
    <w:rsid w:val="005E2B53"/>
    <w:rsid w:val="005F4D7E"/>
    <w:rsid w:val="00612F43"/>
    <w:rsid w:val="00616675"/>
    <w:rsid w:val="00623128"/>
    <w:rsid w:val="006270F4"/>
    <w:rsid w:val="00633584"/>
    <w:rsid w:val="00643681"/>
    <w:rsid w:val="00655B88"/>
    <w:rsid w:val="00663D90"/>
    <w:rsid w:val="006647FF"/>
    <w:rsid w:val="0066502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0B8E"/>
    <w:rsid w:val="007A5A56"/>
    <w:rsid w:val="007B01E5"/>
    <w:rsid w:val="007B2801"/>
    <w:rsid w:val="007C370E"/>
    <w:rsid w:val="007C4170"/>
    <w:rsid w:val="007C520E"/>
    <w:rsid w:val="007C6C99"/>
    <w:rsid w:val="007C7473"/>
    <w:rsid w:val="007D4103"/>
    <w:rsid w:val="007D6962"/>
    <w:rsid w:val="007E0480"/>
    <w:rsid w:val="007F4DBC"/>
    <w:rsid w:val="007F561F"/>
    <w:rsid w:val="007F5E6C"/>
    <w:rsid w:val="008004F7"/>
    <w:rsid w:val="0080145A"/>
    <w:rsid w:val="00802170"/>
    <w:rsid w:val="008062EA"/>
    <w:rsid w:val="00812D6F"/>
    <w:rsid w:val="00823457"/>
    <w:rsid w:val="00823FF6"/>
    <w:rsid w:val="00825A46"/>
    <w:rsid w:val="00835937"/>
    <w:rsid w:val="00836A28"/>
    <w:rsid w:val="00841448"/>
    <w:rsid w:val="0084338F"/>
    <w:rsid w:val="00843F0F"/>
    <w:rsid w:val="0086588A"/>
    <w:rsid w:val="00875248"/>
    <w:rsid w:val="00880781"/>
    <w:rsid w:val="00882325"/>
    <w:rsid w:val="00882714"/>
    <w:rsid w:val="008876D9"/>
    <w:rsid w:val="008977A7"/>
    <w:rsid w:val="008A2049"/>
    <w:rsid w:val="008A225A"/>
    <w:rsid w:val="008C6D50"/>
    <w:rsid w:val="008C7FAC"/>
    <w:rsid w:val="008D084F"/>
    <w:rsid w:val="008D1F3D"/>
    <w:rsid w:val="008D57EA"/>
    <w:rsid w:val="008E2DEA"/>
    <w:rsid w:val="008E4B87"/>
    <w:rsid w:val="008E6D1F"/>
    <w:rsid w:val="008F4B23"/>
    <w:rsid w:val="008F6650"/>
    <w:rsid w:val="00901619"/>
    <w:rsid w:val="00902E1D"/>
    <w:rsid w:val="00906CB4"/>
    <w:rsid w:val="00910C52"/>
    <w:rsid w:val="00920937"/>
    <w:rsid w:val="0093275A"/>
    <w:rsid w:val="0094010E"/>
    <w:rsid w:val="0094017C"/>
    <w:rsid w:val="0094049B"/>
    <w:rsid w:val="009408B2"/>
    <w:rsid w:val="00946F5B"/>
    <w:rsid w:val="00950F95"/>
    <w:rsid w:val="00972AED"/>
    <w:rsid w:val="009841A0"/>
    <w:rsid w:val="00984791"/>
    <w:rsid w:val="00986B54"/>
    <w:rsid w:val="009938FE"/>
    <w:rsid w:val="009A16AC"/>
    <w:rsid w:val="009A413A"/>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77C"/>
    <w:rsid w:val="00AC248E"/>
    <w:rsid w:val="00AC5E77"/>
    <w:rsid w:val="00AD1457"/>
    <w:rsid w:val="00AE51FE"/>
    <w:rsid w:val="00AF4D1B"/>
    <w:rsid w:val="00B05066"/>
    <w:rsid w:val="00B058D7"/>
    <w:rsid w:val="00B06520"/>
    <w:rsid w:val="00B17DFD"/>
    <w:rsid w:val="00B209DD"/>
    <w:rsid w:val="00B23E06"/>
    <w:rsid w:val="00B31CC5"/>
    <w:rsid w:val="00B33EA9"/>
    <w:rsid w:val="00B36594"/>
    <w:rsid w:val="00B505EF"/>
    <w:rsid w:val="00B51890"/>
    <w:rsid w:val="00B55F0E"/>
    <w:rsid w:val="00B6681D"/>
    <w:rsid w:val="00B75D99"/>
    <w:rsid w:val="00B83EA5"/>
    <w:rsid w:val="00B92EF1"/>
    <w:rsid w:val="00B94AEA"/>
    <w:rsid w:val="00BA269E"/>
    <w:rsid w:val="00BA4FD5"/>
    <w:rsid w:val="00BA638B"/>
    <w:rsid w:val="00BB6EA2"/>
    <w:rsid w:val="00BC36B8"/>
    <w:rsid w:val="00BC43B2"/>
    <w:rsid w:val="00C15EAE"/>
    <w:rsid w:val="00C2648E"/>
    <w:rsid w:val="00C35972"/>
    <w:rsid w:val="00C3756C"/>
    <w:rsid w:val="00C41E90"/>
    <w:rsid w:val="00C474B1"/>
    <w:rsid w:val="00C516C5"/>
    <w:rsid w:val="00C62747"/>
    <w:rsid w:val="00C71F33"/>
    <w:rsid w:val="00C76BBC"/>
    <w:rsid w:val="00C77BF3"/>
    <w:rsid w:val="00C85868"/>
    <w:rsid w:val="00C85AA2"/>
    <w:rsid w:val="00C960D3"/>
    <w:rsid w:val="00CA76F4"/>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64F14"/>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09CB"/>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F7023"/>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35BBD-38A0-43A8-AC11-3ACBCFCB4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5654</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Gamze Tosun</cp:lastModifiedBy>
  <cp:revision>3</cp:revision>
  <cp:lastPrinted>2020-02-14T13:32:00Z</cp:lastPrinted>
  <dcterms:created xsi:type="dcterms:W3CDTF">2023-02-22T09:41:00Z</dcterms:created>
  <dcterms:modified xsi:type="dcterms:W3CDTF">2024-02-26T14:20:00Z</dcterms:modified>
</cp:coreProperties>
</file>