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29535" w14:textId="2DC33993" w:rsidR="00426FE7" w:rsidRPr="0075476C" w:rsidRDefault="0038368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  <w:r w:rsidRPr="0075476C">
        <w:rPr>
          <w:rFonts w:asciiTheme="majorHAnsi" w:eastAsia="Times New Roman" w:hAnsiTheme="majorHAnsi" w:cstheme="majorHAnsi"/>
          <w:b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60288" behindDoc="0" locked="0" layoutInCell="1" allowOverlap="1" wp14:anchorId="487FBDAA" wp14:editId="376B4964">
            <wp:simplePos x="2895600" y="962025"/>
            <wp:positionH relativeFrom="margin">
              <wp:align>center</wp:align>
            </wp:positionH>
            <wp:positionV relativeFrom="margin">
              <wp:align>top</wp:align>
            </wp:positionV>
            <wp:extent cx="1619885" cy="719455"/>
            <wp:effectExtent l="0" t="0" r="0" b="4445"/>
            <wp:wrapSquare wrapText="bothSides"/>
            <wp:docPr id="2" name="Resim 2" descr="metin içeren bir resim&#10;&#10;Açıklama otomatik olarak oluşturuld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 içeren bir resim&#10;&#10;Açıklama otomatik olarak oluşturuldu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7" t="7116" r="5228" b="11580"/>
                    <a:stretch/>
                  </pic:blipFill>
                  <pic:spPr bwMode="auto">
                    <a:xfrm>
                      <a:off x="0" y="0"/>
                      <a:ext cx="16198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2D970" w14:textId="5ACE55CA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6F4C6697" w14:textId="1448BA13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6108A4F1" w14:textId="010EBF08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23AC9595" w14:textId="77777777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2EF33B6A" w14:textId="168DD6DB" w:rsidR="00426FE7" w:rsidRPr="0075476C" w:rsidRDefault="00426FE7" w:rsidP="00BE341D">
      <w:pPr>
        <w:spacing w:before="120" w:after="120" w:line="240" w:lineRule="auto"/>
        <w:jc w:val="center"/>
        <w:rPr>
          <w:rFonts w:eastAsia="Times New Roman" w:cstheme="minorHAnsi"/>
          <w:color w:val="000000" w:themeColor="text1"/>
          <w:sz w:val="48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476C">
        <w:rPr>
          <w:rFonts w:eastAsia="Times New Roman" w:cstheme="minorHAnsi"/>
          <w:color w:val="000000" w:themeColor="text1"/>
          <w:sz w:val="48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DEĞERLENDİRME ÖLÇÜTLERİ</w:t>
      </w:r>
      <w:r w:rsidR="00502FEF" w:rsidRPr="0075476C">
        <w:rPr>
          <w:rFonts w:eastAsia="Times New Roman" w:cstheme="minorHAnsi"/>
          <w:color w:val="000000" w:themeColor="text1"/>
          <w:sz w:val="48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YÖNERGESİ</w:t>
      </w:r>
    </w:p>
    <w:p w14:paraId="443B1385" w14:textId="77777777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2968B022" w14:textId="77777777" w:rsidR="00426FE7" w:rsidRPr="0075476C" w:rsidRDefault="00426FE7" w:rsidP="00426FE7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</w:p>
    <w:p w14:paraId="3039C186" w14:textId="77777777" w:rsidR="00426FE7" w:rsidRPr="0075476C" w:rsidRDefault="00426FE7" w:rsidP="00426FE7">
      <w:pPr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</w:pPr>
      <w:r w:rsidRPr="0075476C">
        <w:rPr>
          <w:rFonts w:asciiTheme="majorHAnsi" w:eastAsia="Times New Roman" w:hAnsiTheme="majorHAnsi" w:cstheme="majorHAnsi"/>
          <w:b/>
          <w:color w:val="000000" w:themeColor="text1"/>
          <w:sz w:val="24"/>
          <w:szCs w:val="24"/>
          <w:lang w:eastAsia="tr-TR"/>
        </w:rPr>
        <w:br w:type="page"/>
      </w:r>
    </w:p>
    <w:p w14:paraId="32C1FBDC" w14:textId="77777777" w:rsidR="0070669A" w:rsidRPr="0075476C" w:rsidRDefault="0061551C" w:rsidP="006849B8">
      <w:pPr>
        <w:spacing w:before="240" w:after="120" w:line="24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lastRenderedPageBreak/>
        <w:t>Giriş ve Tanımlar</w:t>
      </w:r>
    </w:p>
    <w:p w14:paraId="56E7FA04" w14:textId="3B02F415" w:rsidR="00807791" w:rsidRPr="0075476C" w:rsidRDefault="00BE341D" w:rsidP="00A90AB6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Değerlendirme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Ölçütler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aydaşların beklentilerini karşılamak üzere en 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az 8 </w:t>
      </w:r>
      <w:r w:rsidR="006F678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yarıyıl ya da</w:t>
      </w:r>
      <w:r w:rsidR="0028623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(240 AKTS kredisi) </w:t>
      </w:r>
      <w:r w:rsidR="006F678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eşdeğerinden 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oluşan </w:t>
      </w:r>
      <w:r w:rsidR="00BF119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Sosyal, </w:t>
      </w:r>
      <w:proofErr w:type="gramStart"/>
      <w:r w:rsidR="00BF119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Beşeri</w:t>
      </w:r>
      <w:proofErr w:type="gramEnd"/>
      <w:r w:rsidR="00BF119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Temel Bilimler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</w:t>
      </w:r>
      <w:r w:rsidR="00CE366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rogramlarının kalite güvencesini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sürekli iyileştirilmesini </w:t>
      </w:r>
      <w:r w:rsidR="00CE366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desteklemeyi amaçlamaktadır. </w:t>
      </w:r>
    </w:p>
    <w:p w14:paraId="1C6F5627" w14:textId="541E4E9F" w:rsidR="00A90AB6" w:rsidRPr="0075476C" w:rsidRDefault="00BF119D" w:rsidP="00A90AB6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Sosyal, </w:t>
      </w:r>
      <w:proofErr w:type="gramStart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Beşeri</w:t>
      </w:r>
      <w:proofErr w:type="gramEnd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ya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Temel Bilimler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alanındaki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ının </w:t>
      </w:r>
      <w:r w:rsidR="00CE366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akreditasyonu için başvur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 yapan Yükseköğretim </w:t>
      </w:r>
      <w:r w:rsidR="0028623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Kurum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28623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</w:t>
      </w:r>
      <w:r w:rsidR="0028623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Yönergede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belirtilen </w:t>
      </w:r>
      <w:r w:rsidR="00502F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lçütleri </w:t>
      </w:r>
      <w:r w:rsidR="00502F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sağladığını </w:t>
      </w:r>
      <w:r w:rsidR="003836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kanıtlamalıdır.</w:t>
      </w:r>
    </w:p>
    <w:p w14:paraId="7648E2D1" w14:textId="77777777" w:rsidR="000A46E2" w:rsidRPr="0075476C" w:rsidRDefault="005F5907" w:rsidP="006849B8">
      <w:pPr>
        <w:spacing w:before="240" w:after="120" w:line="24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Tanımlar</w:t>
      </w:r>
    </w:p>
    <w:p w14:paraId="65326528" w14:textId="2E549C96" w:rsidR="00A90AB6" w:rsidRPr="0075476C" w:rsidRDefault="0024679E" w:rsidP="00A90AB6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Değerlendirme Ö</w:t>
      </w:r>
      <w:r w:rsidR="00F838E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lçütleri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kullan</w:t>
      </w:r>
      <w:r w:rsidR="004A3B2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ıl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arak yapılan değerlendirmelerde aşağıdaki temel tanımların kullanılması gerekmektedir:</w:t>
      </w:r>
    </w:p>
    <w:p w14:paraId="595FABD6" w14:textId="25FAE729" w:rsidR="00A90AB6" w:rsidRPr="0075476C" w:rsidRDefault="00E62EE9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0" w:name="_Hlk101815203"/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 xml:space="preserve">Eğitim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Amaçları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: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67162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mezunlarının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ulaşmaları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beklenen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kariyer hedeflerini ve </w:t>
      </w:r>
      <w:r w:rsidR="00F838E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alanındaki 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beklentileri tanımlayan genel ifadeler.</w:t>
      </w:r>
    </w:p>
    <w:bookmarkEnd w:id="0"/>
    <w:p w14:paraId="465017B2" w14:textId="77777777" w:rsidR="00A90AB6" w:rsidRPr="0075476C" w:rsidRDefault="00024F38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Program Öğrenme Çıktıları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:</w:t>
      </w:r>
      <w:r w:rsidR="00A90AB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Öğrencilerin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dan mezun oluncaya kadar kazanmaları gereken bilgi, beceri ve yetkinlikleri tanımlayan ifadeler.</w:t>
      </w:r>
    </w:p>
    <w:p w14:paraId="09A9D12C" w14:textId="514A35F7" w:rsidR="00A90AB6" w:rsidRPr="0075476C" w:rsidRDefault="00A90AB6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Ölçme: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E62EE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Amaçları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na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ulaşma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</w:t>
      </w:r>
      <w:r w:rsidR="00A450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Öğrenme Çıktıların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 sağlama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düzeylerini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belirlemek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için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çeşitli yöntemler kullanılarak yürütülen veri ve kanıtların tanımlama, toplama ve düzenleme süreci.</w:t>
      </w:r>
    </w:p>
    <w:p w14:paraId="52CA3FBA" w14:textId="29856830" w:rsidR="00A90AB6" w:rsidRPr="0075476C" w:rsidRDefault="00A90AB6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Değerlendirme: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Ölçme sonucu elde edilen verilerin ve kanıtların çeşitli yöntemler kullanıl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arak yorumlanması süreci.</w:t>
      </w:r>
    </w:p>
    <w:p w14:paraId="33FBABFF" w14:textId="03C07334" w:rsidR="00A90AB6" w:rsidRPr="0075476C" w:rsidRDefault="00A90AB6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Kredi: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Bir kredi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yarıyıl boyunca her hafta düzenli olarak verilen </w:t>
      </w:r>
      <w:r w:rsidR="00891A9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1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saatlik teorik dersin ya da yapılan 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veya 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3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saatlik uygulama</w:t>
      </w:r>
      <w:r w:rsidR="0024679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çalışma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larının </w:t>
      </w:r>
      <w:r w:rsidR="002A7E1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yükü eşdeğer</w:t>
      </w:r>
      <w:r w:rsidR="00E42A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59021EEA" w14:textId="77777777" w:rsidR="005F5907" w:rsidRPr="0075476C" w:rsidRDefault="00A90AB6" w:rsidP="006849B8">
      <w:pPr>
        <w:pStyle w:val="ListeParagraf"/>
        <w:numPr>
          <w:ilvl w:val="0"/>
          <w:numId w:val="7"/>
        </w:numPr>
        <w:spacing w:before="120" w:after="120" w:line="240" w:lineRule="auto"/>
        <w:ind w:left="567" w:hanging="357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  <w:u w:val="single"/>
        </w:rPr>
        <w:t>AKTS Kredisi: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Avrupa Kredi Transfer Sisteminde tanımlanan kredi.</w:t>
      </w:r>
    </w:p>
    <w:p w14:paraId="4168E993" w14:textId="77777777" w:rsidR="000A46E2" w:rsidRPr="0075476C" w:rsidRDefault="000A46E2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br w:type="page"/>
      </w:r>
    </w:p>
    <w:p w14:paraId="70D57BD3" w14:textId="777500C7" w:rsidR="005764C8" w:rsidRPr="0075476C" w:rsidRDefault="00383687" w:rsidP="001A0853">
      <w:pPr>
        <w:spacing w:before="240" w:after="240" w:line="240" w:lineRule="auto"/>
        <w:ind w:left="851" w:hanging="851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lastRenderedPageBreak/>
        <w:t>A</w:t>
      </w:r>
      <w:r w:rsidR="006651E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="006651E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ab/>
      </w:r>
      <w:r w:rsidR="006651E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GENEL ÖLÇÜTLER</w:t>
      </w:r>
    </w:p>
    <w:p w14:paraId="48FC3C2C" w14:textId="4B8743F3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Öğrenciler</w:t>
      </w:r>
    </w:p>
    <w:p w14:paraId="6C303907" w14:textId="736A071B" w:rsidR="008F4513" w:rsidRPr="0075476C" w:rsidRDefault="008F4513" w:rsidP="008F451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Programına kaydedilen öğrenciler, Program Öğrenme Çıktılarını öngörülen sürede sağlaya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cak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altyapıya sahip olmalıdır. Öğrencilerin, Lisans Programına kaydedil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esi için esas alınan puan aralıkları düzenli olarak izlenmeli ve değerlendirilmelidir.</w:t>
      </w:r>
    </w:p>
    <w:p w14:paraId="1DE69E80" w14:textId="3E302F13" w:rsidR="00193D3F" w:rsidRPr="0075476C" w:rsidRDefault="00193D3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Yatay</w:t>
      </w:r>
      <w:r w:rsidR="00DC2BA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dikey geçişle öğrenci kabulü</w:t>
      </w:r>
      <w:r w:rsidR="00DC2BA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ile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çift anadal</w:t>
      </w:r>
      <w:r w:rsidR="00DC2BA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yandal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programlarına yönelik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düzenlemeler yapılmalı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uygulanmalıdır.</w:t>
      </w:r>
    </w:p>
    <w:p w14:paraId="335B52EB" w14:textId="71A6EAA1" w:rsidR="00810115" w:rsidRPr="0075476C" w:rsidRDefault="00D91F0B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</w:t>
      </w:r>
      <w:r w:rsidR="00AB31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luslararası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ulusal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öğrenci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değişimini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teşvik edecek çalışmalar yapılmalıdır.</w:t>
      </w:r>
    </w:p>
    <w:p w14:paraId="5188C09C" w14:textId="1CB2D7E8" w:rsidR="00193D3F" w:rsidRPr="0075476C" w:rsidRDefault="00F6603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Öğrenciler</w:t>
      </w:r>
      <w:r w:rsidR="004A3B2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193D3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ders </w:t>
      </w:r>
      <w:r w:rsidR="00E20D8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konusunda 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yönlendirecek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akademik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danışmanlık hizmeti verilmelidir.</w:t>
      </w:r>
    </w:p>
    <w:p w14:paraId="10D9CD79" w14:textId="67FE9E40" w:rsidR="00E3108C" w:rsidRPr="0075476C" w:rsidRDefault="00E3108C" w:rsidP="00E3108C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Öğrencileri kariyer planlaması için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kariyer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danışmanlı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ğı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hizmeti verilmelidir.</w:t>
      </w:r>
    </w:p>
    <w:p w14:paraId="4002E4FA" w14:textId="7478FDFA" w:rsidR="00E43D4D" w:rsidRPr="0075476C" w:rsidRDefault="00C15D65" w:rsidP="00054E5E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" w:name="_Hlk154358133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Öğrencilerin ders başarıları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şeffaf, adil ve tutarlı bir şekilde ölçülmeli ve değerlendirilmelidir.</w:t>
      </w:r>
      <w:bookmarkEnd w:id="1"/>
    </w:p>
    <w:p w14:paraId="13C4B117" w14:textId="2A7AB1C7" w:rsidR="0057783D" w:rsidRPr="0075476C" w:rsidRDefault="00193D3F" w:rsidP="00054E5E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Öğrencilerin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mezuniyet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için 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Programının gerektirdiği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koşulları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yerine getirildiğini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tespit eden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bir sistem kurulmalı ve işletilmelidir.</w:t>
      </w:r>
    </w:p>
    <w:p w14:paraId="7BCA7BAB" w14:textId="5E44C8CB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</w:t>
      </w:r>
      <w:r w:rsidR="00E62EE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BD1B9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Eğitim </w:t>
      </w:r>
      <w:r w:rsidR="00E62EE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Amaçları</w:t>
      </w:r>
    </w:p>
    <w:p w14:paraId="2E675B7F" w14:textId="38CBF6FF" w:rsidR="00AC6B55" w:rsidRPr="0075476C" w:rsidRDefault="00AC6B55" w:rsidP="00AC6B55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2" w:name="_Hlk15449389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Programın Eğitim Amaçları tanımlanmış olmalı ve STAR’ın Program Eğitim Amaçları tanımına uymalıdır.</w:t>
      </w:r>
    </w:p>
    <w:bookmarkEnd w:id="2"/>
    <w:p w14:paraId="3B1A4721" w14:textId="5A3F93A1" w:rsidR="00AC6B55" w:rsidRPr="0075476C" w:rsidRDefault="00AC6B55" w:rsidP="00AC6B55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Eğitim Amaçları, Yükseköğretim Kurumu ve Fakültenin misyonuyla uyumlu olmalıdır.</w:t>
      </w:r>
    </w:p>
    <w:p w14:paraId="1D1F9223" w14:textId="4774F400" w:rsidR="00AC6B55" w:rsidRPr="0075476C" w:rsidRDefault="00AC6B55" w:rsidP="00AC6B55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Eğitim Amaçları, P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aydaşların </w:t>
      </w:r>
      <w:r w:rsidR="00BA79D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erişimine açık şekilde y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ayı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lan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malıdır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90E3C68" w14:textId="6CC18A0D" w:rsidR="000B067D" w:rsidRPr="0075476C" w:rsidRDefault="00AC6B55" w:rsidP="000B067D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Eğitim Amaçları, P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aydaşların 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beklentileri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doğrultusunda </w:t>
      </w:r>
      <w:r w:rsidR="00E34E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belirlenmelidir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1BB508CF" w14:textId="20925687" w:rsidR="005764C8" w:rsidRPr="0075476C" w:rsidRDefault="00AC6B55" w:rsidP="000B067D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Eğitim Amaçları, d</w:t>
      </w:r>
      <w:r w:rsidR="00BA79D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üzenli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olarak gözden geçirilmeli ve 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güncellenmelidir.</w:t>
      </w:r>
    </w:p>
    <w:p w14:paraId="32B24378" w14:textId="03CF6C28" w:rsidR="00717576" w:rsidRPr="0075476C" w:rsidRDefault="00E62EE9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" w:name="_Hlk12730095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Amaçlarına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ulaşıldığını belirlemek </w:t>
      </w:r>
      <w:r w:rsidR="000D40E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için bir sistem 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kurulmalı ve işletilmelidir.</w:t>
      </w:r>
      <w:bookmarkEnd w:id="3"/>
    </w:p>
    <w:p w14:paraId="0B1FA087" w14:textId="33A74296" w:rsidR="005764C8" w:rsidRPr="0075476C" w:rsidRDefault="00F41CFB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Eğitim Amaçlarına ulaşıldığı kanıtlanmalıdır.</w:t>
      </w:r>
    </w:p>
    <w:p w14:paraId="575E1EC7" w14:textId="17FAB2D2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</w:t>
      </w:r>
      <w:r w:rsidR="00024F38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Öğrenme Çıktıları</w:t>
      </w:r>
    </w:p>
    <w:p w14:paraId="50CF99ED" w14:textId="22B0EF9B" w:rsidR="00193D3F" w:rsidRPr="0075476C" w:rsidRDefault="00024F38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" w:name="_Hlk12730097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Öğrenme Çıktıları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Amaçlarına</w:t>
      </w:r>
      <w:r w:rsidR="00D5236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ulaşmak için gerekli bilgi, beceri ve yetkinliklerin tümünü kapsamalı ve </w:t>
      </w:r>
      <w:r w:rsidR="0043502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STAR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Çıktılarını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da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içerecek şekilde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tanımlanmalıdır.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Amaçlarıyla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uyumlu olmak koşuluyla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Programına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özgü </w:t>
      </w:r>
      <w:r w:rsidR="00C5707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Öğrenme Çıktıları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tanımla</w:t>
      </w:r>
      <w:r w:rsidR="0016273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nır. 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STAR Çıktılar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 Türkiye Yükseköğretim Yeterlilikler Çerçevesinin 34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–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İşletme ve Yönetim Bilimleri ve/veya 31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–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Sosyal ve Davranış Bilimleri temel alan yeterliliklerinin Lisans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Programı (6) düzeyini kapsar</w:t>
      </w:r>
      <w:bookmarkEnd w:id="4"/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0815EED9" w14:textId="77777777" w:rsidR="00E42AEF" w:rsidRPr="0075476C" w:rsidRDefault="00E42AEF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5B9E4F0A" w14:textId="2AA4F91A" w:rsidR="00383687" w:rsidRPr="0075476C" w:rsidRDefault="00383687" w:rsidP="001A0853">
      <w:pPr>
        <w:ind w:left="851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lastRenderedPageBreak/>
        <w:t>STAR Çıktıları</w:t>
      </w:r>
    </w:p>
    <w:p w14:paraId="4D051F15" w14:textId="486F68A3" w:rsidR="00C9178F" w:rsidRPr="0075476C" w:rsidRDefault="00383687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5" w:name="_Hlk15441415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ıyla ilgili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kuramsal ve 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olgusal bilgiye sahiptir.</w:t>
      </w:r>
    </w:p>
    <w:p w14:paraId="5B17DAF8" w14:textId="1353AB4C" w:rsidR="00C9178F" w:rsidRPr="0075476C" w:rsidRDefault="00383687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</w:t>
      </w:r>
      <w:r w:rsidR="00C9178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ıyla ilgili bilişsel ve uygulama becerisine sahiptir.</w:t>
      </w:r>
    </w:p>
    <w:p w14:paraId="528476C6" w14:textId="5BB0981C" w:rsidR="00C9178F" w:rsidRPr="0075476C" w:rsidRDefault="00C9178F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Alanıyla ilgili bağımsız çalışabilme ve sorumluluk alabilme yetkinliğine sahiptir.</w:t>
      </w:r>
    </w:p>
    <w:p w14:paraId="3475DA6A" w14:textId="03FBA90A" w:rsidR="00C9178F" w:rsidRPr="0075476C" w:rsidRDefault="00C9178F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Alanıyla ilgili öğrenme yetkinliğine sahiptir.</w:t>
      </w:r>
    </w:p>
    <w:p w14:paraId="05E9AA06" w14:textId="71D90149" w:rsidR="00C9178F" w:rsidRPr="0075476C" w:rsidRDefault="00C9178F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Alanıyla ilgili iletişim ve sosyal yetkinliğe sahiptir.</w:t>
      </w:r>
    </w:p>
    <w:p w14:paraId="421C3E45" w14:textId="244A10B3" w:rsidR="00C9178F" w:rsidRPr="0075476C" w:rsidRDefault="00C9178F" w:rsidP="00C51581">
      <w:pPr>
        <w:pStyle w:val="ListeParagraf"/>
        <w:numPr>
          <w:ilvl w:val="0"/>
          <w:numId w:val="12"/>
        </w:numPr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Alana özgü yetkinliklere sahiptir.</w:t>
      </w:r>
    </w:p>
    <w:bookmarkEnd w:id="5"/>
    <w:p w14:paraId="6F63D7AC" w14:textId="77777777" w:rsidR="00383687" w:rsidRPr="0075476C" w:rsidRDefault="00383687" w:rsidP="00E42AEF">
      <w:pPr>
        <w:spacing w:after="0" w:line="120" w:lineRule="auto"/>
        <w:ind w:left="851" w:hanging="851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0131158" w14:textId="66294C39" w:rsidR="00A919C6" w:rsidRPr="0075476C" w:rsidRDefault="00A919C6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6" w:name="_Hlk127301017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Öğrenme Çıktıların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ın sağlandığını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belirlemek ve belgelemek için kullanılan bir ölçme ve değerlendirme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sistemi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kurulmalı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işletilmelidir</w:t>
      </w:r>
      <w:bookmarkEnd w:id="6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68D584D" w14:textId="6C31D477" w:rsidR="00A919C6" w:rsidRPr="0075476C" w:rsidRDefault="0086437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7" w:name="_Hlk12730104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</w:t>
      </w:r>
      <w:r w:rsidR="00A919C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ezuniyet aşamasına gelmiş olan öğrencilerin</w:t>
      </w:r>
      <w:r w:rsidR="00D57E5A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3E31F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STAR 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</w:t>
      </w:r>
      <w:r w:rsidR="003E31F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ıktılarını ve </w:t>
      </w:r>
      <w:r w:rsidR="00885A9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 Öğrenme Çıktıların</w:t>
      </w:r>
      <w:r w:rsidR="00535AE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 sağla</w:t>
      </w:r>
      <w:r w:rsidR="00840ECA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dıkları </w:t>
      </w:r>
      <w:r w:rsidR="00A919C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kanıtlanmalıdır</w:t>
      </w:r>
      <w:bookmarkEnd w:id="7"/>
      <w:r w:rsidR="00A919C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17815B37" w14:textId="2E4FC991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</w:t>
      </w:r>
      <w:r w:rsidR="00E62EE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Öğretim Plan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ı</w:t>
      </w:r>
    </w:p>
    <w:p w14:paraId="58950D45" w14:textId="1B3226E4" w:rsidR="00816C60" w:rsidRPr="0075476C" w:rsidRDefault="00E62EE9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8" w:name="_Hlk127301057"/>
      <w:bookmarkStart w:id="9" w:name="_Hlk154497034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Amaçlarını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Öğrenme Çıktılarını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sağlayan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bir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Öğretim Planı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(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Müfredatı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) olmalıdır. Program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Öğretim Planı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Öğrenme Çıktılarını (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Genel Ölçütler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)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Programa Özgü Öğrenme Çıktılarını (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Programa Özgü Ölçütleri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)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içermelidir</w:t>
      </w:r>
      <w:bookmarkEnd w:id="8"/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</w:p>
    <w:p w14:paraId="692AE40F" w14:textId="77777777" w:rsidR="00816C60" w:rsidRPr="0075476C" w:rsidRDefault="00E62EE9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0" w:name="_Hlk127301076"/>
      <w:bookmarkStart w:id="11" w:name="_Hlk154497077"/>
      <w:bookmarkEnd w:id="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Öğretim Planının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uygulanmasında kullanılacak 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olan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öğretim yöntemleri</w:t>
      </w:r>
      <w:r w:rsidR="00502F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D762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öğrencilere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gerekli bilgi, beceri ve yetkinlikleri kazandır</w:t>
      </w:r>
      <w:r w:rsidR="00D9779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acak yapıda olmalıdır. </w:t>
      </w:r>
      <w:bookmarkEnd w:id="10"/>
    </w:p>
    <w:p w14:paraId="2D7C050B" w14:textId="20F86DFD" w:rsidR="00816C60" w:rsidRPr="0075476C" w:rsidRDefault="00AC7963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2" w:name="_Hlk127301090"/>
      <w:bookmarkStart w:id="13" w:name="_Hlk154497151"/>
      <w:bookmarkEnd w:id="11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Planının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uygulanma</w:t>
      </w:r>
      <w:bookmarkStart w:id="14" w:name="_GoBack"/>
      <w:bookmarkEnd w:id="14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sını</w:t>
      </w:r>
      <w:r w:rsidR="008D762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güvence altına alacak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sürekli gelişimini sağlayacak bir öğretim </w:t>
      </w:r>
      <w:bookmarkStart w:id="15" w:name="_Hlk10180285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sistemi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kurulmalı ve işletilmelidir</w:t>
      </w:r>
      <w:bookmarkEnd w:id="12"/>
      <w:bookmarkEnd w:id="15"/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09DA3890" w14:textId="4B1EE02B" w:rsidR="005764C8" w:rsidRPr="0075476C" w:rsidRDefault="00E62EE9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6" w:name="_Hlk101802908"/>
      <w:bookmarkStart w:id="17" w:name="_Hlk154494695"/>
      <w:bookmarkEnd w:id="13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5C145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Planı 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aşağıdaki bileşenleri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içermelidir.</w:t>
      </w:r>
      <w:bookmarkEnd w:id="16"/>
      <w:r w:rsidR="00EC318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Seçmeli ders oranı en az %25 olmalıdır. </w:t>
      </w:r>
    </w:p>
    <w:bookmarkEnd w:id="17"/>
    <w:p w14:paraId="13B89D52" w14:textId="26686449" w:rsidR="00B9089B" w:rsidRPr="0075476C" w:rsidRDefault="006651E6" w:rsidP="001A0853">
      <w:pPr>
        <w:pStyle w:val="ListeParagraf"/>
        <w:numPr>
          <w:ilvl w:val="2"/>
          <w:numId w:val="9"/>
        </w:numPr>
        <w:spacing w:before="120" w:after="120" w:line="240" w:lineRule="auto"/>
        <w:ind w:left="1701" w:hanging="850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A66F2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73F3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temel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alan 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dersleri</w:t>
      </w:r>
      <w:r w:rsidR="00502F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</w:t>
      </w:r>
      <w:r w:rsidR="00A66F2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</w:p>
    <w:p w14:paraId="2C77FE53" w14:textId="525E146E" w:rsidR="00334759" w:rsidRPr="0075476C" w:rsidRDefault="006651E6" w:rsidP="001A0853">
      <w:pPr>
        <w:pStyle w:val="ListeParagraf"/>
        <w:numPr>
          <w:ilvl w:val="2"/>
          <w:numId w:val="9"/>
        </w:numPr>
        <w:spacing w:before="120" w:after="120" w:line="240" w:lineRule="auto"/>
        <w:ind w:left="1701" w:hanging="850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B73F3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uzmanlık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alan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25E3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dersleri</w:t>
      </w:r>
      <w:r w:rsidR="0037613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</w:t>
      </w:r>
      <w:r w:rsidR="00A66F2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</w:p>
    <w:p w14:paraId="12647E16" w14:textId="7D407A9C" w:rsidR="00334759" w:rsidRPr="0075476C" w:rsidRDefault="006651E6" w:rsidP="001A0853">
      <w:pPr>
        <w:pStyle w:val="ListeParagraf"/>
        <w:numPr>
          <w:ilvl w:val="2"/>
          <w:numId w:val="9"/>
        </w:numPr>
        <w:spacing w:before="120" w:after="120" w:line="240" w:lineRule="auto"/>
        <w:ind w:left="1701" w:hanging="850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73F3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yetkinlik tamamlayıcı </w:t>
      </w:r>
      <w:r w:rsidR="00A66F2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dersler</w:t>
      </w:r>
      <w:r w:rsidR="0037613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(seçmeli ve zorunlu)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3445D3DB" w14:textId="11EB893E" w:rsidR="00EE5CBE" w:rsidRPr="0075476C" w:rsidRDefault="00334759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8" w:name="_Hlk127301188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Öğrenciler</w:t>
      </w:r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e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isteğe bağlı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veya </w:t>
      </w:r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zorunlu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staj </w:t>
      </w:r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imk</w:t>
      </w:r>
      <w:r w:rsidR="001509D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â</w:t>
      </w:r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nı sağlanmalıdır</w:t>
      </w:r>
      <w:bookmarkEnd w:id="18"/>
      <w:r w:rsidR="00D87D6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75DD456F" w14:textId="13492A67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Öğretim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Kadrosu</w:t>
      </w:r>
    </w:p>
    <w:p w14:paraId="69807D06" w14:textId="0513DDE3" w:rsidR="00334759" w:rsidRPr="0075476C" w:rsidRDefault="007D0C9F" w:rsidP="004A6744">
      <w:pPr>
        <w:pStyle w:val="ListeParagraf"/>
        <w:numPr>
          <w:ilvl w:val="1"/>
          <w:numId w:val="9"/>
        </w:numPr>
        <w:spacing w:before="120" w:after="120" w:line="240" w:lineRule="auto"/>
        <w:ind w:hanging="792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19" w:name="_Hlk127305421"/>
      <w:bookmarkStart w:id="20" w:name="_Hlk127301214"/>
      <w:bookmarkStart w:id="21" w:name="_Hlk154149826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Öğretim Kadrosu</w:t>
      </w:r>
      <w:r w:rsidR="00502F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</w:t>
      </w:r>
      <w:r w:rsidR="00B9089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ilimsel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araştırma</w:t>
      </w:r>
      <w:r w:rsidR="005F3D4A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yı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öğrenci–öğretim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üyesi diyaloğunu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akademik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danışmanlığı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akademik gelişimi</w:t>
      </w:r>
      <w:r w:rsidR="005F3D4A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bookmarkEnd w:id="19"/>
      <w:bookmarkEnd w:id="20"/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sağlayacak ve</w:t>
      </w:r>
      <w:r w:rsidR="004A674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bookmarkStart w:id="22" w:name="_Hlk127305455"/>
      <w:bookmarkStart w:id="23" w:name="_Hlk127301224"/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Programın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tüm alanlarını 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kapsayacak sayıda olmalıdır</w:t>
      </w:r>
      <w:r w:rsidR="00D57E5A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  <w:bookmarkEnd w:id="22"/>
      <w:bookmarkEnd w:id="23"/>
    </w:p>
    <w:p w14:paraId="0105D1D9" w14:textId="7240644D" w:rsidR="002D6ED9" w:rsidRPr="0075476C" w:rsidRDefault="002D6ED9" w:rsidP="002D6ED9">
      <w:pPr>
        <w:pStyle w:val="ListeParagraf"/>
        <w:numPr>
          <w:ilvl w:val="1"/>
          <w:numId w:val="9"/>
        </w:numPr>
        <w:spacing w:before="120" w:after="120" w:line="240" w:lineRule="auto"/>
        <w:ind w:hanging="792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24" w:name="_Hlk154497402"/>
      <w:bookmarkEnd w:id="21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Kadrosu, Lisans Programının sürdürülmesi ve geliştirilmesini sağlayacak yeterli niteliklere sahip olmalıdır. </w:t>
      </w:r>
    </w:p>
    <w:p w14:paraId="71FBF0DA" w14:textId="1947F6D4" w:rsidR="00334759" w:rsidRPr="0075476C" w:rsidRDefault="004776E1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25" w:name="_Hlk127301254"/>
      <w:bookmarkEnd w:id="24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A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tama ve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yükseltme kriterleri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5.1. ve 5.2.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’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sıralananları sağlamaya ve geliştirmeye yönelik olarak belirlenmeli ve uygulanmalıdır</w:t>
      </w:r>
      <w:bookmarkEnd w:id="25"/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7AD0302C" w14:textId="355E15C5" w:rsidR="00BE341D" w:rsidRPr="0075476C" w:rsidRDefault="00BE341D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6953D0FB" w14:textId="41F374B2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lastRenderedPageBreak/>
        <w:t>Altyapı</w:t>
      </w:r>
    </w:p>
    <w:p w14:paraId="4F85273E" w14:textId="260EF60A" w:rsidR="005764C8" w:rsidRPr="0075476C" w:rsidRDefault="0086437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26" w:name="_Hlk127301269"/>
      <w:bookmarkStart w:id="27" w:name="_Hlk10180312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Öğretim</w:t>
      </w:r>
      <w:r w:rsidR="0012582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fiziki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ortamı</w:t>
      </w:r>
      <w:r w:rsidR="0012582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 Öğrenme Çıktıların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sağlamak </w:t>
      </w:r>
      <w:r w:rsidR="0029235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için yeterli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olmalıdır</w:t>
      </w:r>
      <w:bookmarkEnd w:id="26"/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23F4B3E" w14:textId="07B2B8D6" w:rsidR="005764C8" w:rsidRPr="0075476C" w:rsidRDefault="005764C8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28" w:name="_Hlk127301282"/>
      <w:bookmarkStart w:id="29" w:name="_Hlk101803150"/>
      <w:bookmarkEnd w:id="27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Öğrencilerin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ders dışı </w:t>
      </w:r>
      <w:r w:rsidR="004125A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etkinlikler yapmalarına imkân sağlayan,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spor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tif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sosyal ve kültürel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beklentilerini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karşılayan,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mesleki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gelişimlerini destekleyen ve öğrenci–öğretim </w:t>
      </w:r>
      <w:r w:rsidR="004125A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üyesi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diyaloğunu </w:t>
      </w:r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sağlayan bir altyapı mevcut olmalıdır</w:t>
      </w:r>
      <w:bookmarkEnd w:id="28"/>
      <w:r w:rsidR="0022090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3C507FD2" w14:textId="5B5BE166" w:rsidR="0029235D" w:rsidRPr="0075476C" w:rsidRDefault="0029235D" w:rsidP="0029235D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0" w:name="_Hlk154497687"/>
      <w:bookmarkStart w:id="31" w:name="_Hlk101803186"/>
      <w:bookmarkEnd w:id="2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Bilgi sistemleri, Program Öğrenme Çıktılarını sağlamak ve Program Eğitim Amaçlarına ulaşmak için yeterli olmalıdır</w:t>
      </w:r>
      <w:bookmarkEnd w:id="3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6D63C5E8" w14:textId="6AA60A15" w:rsidR="005764C8" w:rsidRPr="0075476C" w:rsidRDefault="0086437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2" w:name="_Hlk127301310"/>
      <w:bookmarkEnd w:id="31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ütüphane imkânları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Öğrenme Çıktılarını sağlamak ve 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Amaçlarına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ulaşmak için yeterli olmalıdır</w:t>
      </w:r>
      <w:bookmarkEnd w:id="32"/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7AC3544" w14:textId="484D2C20" w:rsidR="004776E1" w:rsidRPr="0075476C" w:rsidRDefault="00951D40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3" w:name="_Hlk10180322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ortamında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f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iziki </w:t>
      </w:r>
      <w:r w:rsidR="005764C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güvenlik önlemleri alın</w:t>
      </w:r>
      <w:r w:rsidR="00A3015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malıdır.</w:t>
      </w:r>
    </w:p>
    <w:p w14:paraId="14843F68" w14:textId="60423D26" w:rsidR="00FD3B11" w:rsidRPr="0075476C" w:rsidRDefault="00467573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4" w:name="_Hlk127301344"/>
      <w:bookmarkStart w:id="35" w:name="_Hlk101803244"/>
      <w:bookmarkEnd w:id="33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E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ngelliler için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ve </w:t>
      </w:r>
      <w:r w:rsidR="004125A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fiziki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erişebilirlik imkanları </w:t>
      </w:r>
      <w:r w:rsidR="004125A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sağlanmalıdır</w:t>
      </w:r>
      <w:bookmarkEnd w:id="34"/>
      <w:r w:rsidR="004125A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bookmarkEnd w:id="35"/>
    <w:p w14:paraId="30813A1F" w14:textId="0E30D0C9" w:rsidR="005764C8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Kurum</w:t>
      </w:r>
      <w:r w:rsidR="0086437F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sal 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Deste</w:t>
      </w:r>
      <w:r w:rsidR="0086437F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k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ve </w:t>
      </w:r>
      <w:r w:rsidR="00167F9F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Finansal 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Kaynaklar</w:t>
      </w:r>
    </w:p>
    <w:p w14:paraId="1D8C7969" w14:textId="06C7845D" w:rsidR="0086437F" w:rsidRPr="0075476C" w:rsidRDefault="0086437F" w:rsidP="0086437F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6" w:name="_Hlk127301371"/>
      <w:bookmarkStart w:id="37" w:name="_Hlk101803282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Kurumsal destek, yapıcı liderlik, finansal kaynaklar ve bütçe politikaları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Lisans Programının kalite, gelişim ve sürdür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üle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bilirliğini sağlamalıdır</w:t>
      </w:r>
      <w:bookmarkEnd w:id="36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90D8C77" w14:textId="4834D13F" w:rsidR="00334759" w:rsidRPr="0075476C" w:rsidRDefault="00167F9F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38" w:name="_Hlk127301380"/>
      <w:bookmarkEnd w:id="37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Finansal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kaynaklar, nitelikli 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Kadrosunu </w:t>
      </w:r>
      <w:bookmarkStart w:id="39" w:name="_Hlk127305883"/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oluşturacak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akademik gelişimi sağlayacak yeterlilikte olmalıdır</w:t>
      </w:r>
      <w:bookmarkEnd w:id="38"/>
      <w:bookmarkEnd w:id="39"/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7D29E67" w14:textId="0CD2673B" w:rsidR="00334759" w:rsidRPr="0075476C" w:rsidRDefault="006651E6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0" w:name="_Hlk127301391"/>
      <w:bookmarkStart w:id="41" w:name="_Hlk10180332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Program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33475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için gerekli altyapıyı sağlamaya,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işletmeye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bakım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–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onarım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yapmaya yetecek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finansal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kaynak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lar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sağlanmalıdır</w:t>
      </w:r>
      <w:bookmarkEnd w:id="40"/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3A89A507" w14:textId="5E9B5C68" w:rsidR="0029235D" w:rsidRPr="0075476C" w:rsidRDefault="0029235D" w:rsidP="0029235D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2" w:name="_Hlk154497775"/>
      <w:bookmarkStart w:id="43" w:name="_Hlk101803357"/>
      <w:bookmarkEnd w:id="41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 için görevlendirilen idari ve teknik çalışanlar, Program</w:t>
      </w:r>
      <w:r w:rsidRPr="0075476C">
        <w:rPr>
          <w:rFonts w:asciiTheme="majorHAnsi" w:eastAsia="Calibri Light" w:hAnsiTheme="majorHAnsi" w:cstheme="majorHAnsi"/>
          <w:color w:val="C00000"/>
          <w:sz w:val="28"/>
          <w:szCs w:val="28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Öğrenme Çıktıları için yeterli nicelik ve nitelikte olmalıdır.</w:t>
      </w:r>
    </w:p>
    <w:p w14:paraId="52EBBD05" w14:textId="4E3E78E3" w:rsidR="0029235D" w:rsidRPr="0075476C" w:rsidRDefault="0029235D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4" w:name="_Hlk154497812"/>
      <w:bookmarkEnd w:id="42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 için satın alınan dış destek hizmetleri, Program Öğrenme Çıktıları için yeterli nicelik ve nitelikte olmalıdır.</w:t>
      </w:r>
    </w:p>
    <w:bookmarkEnd w:id="43"/>
    <w:bookmarkEnd w:id="44"/>
    <w:p w14:paraId="4A34BFCC" w14:textId="54BD0C2A" w:rsidR="005764C8" w:rsidRPr="0075476C" w:rsidRDefault="00167F9F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Kurumsal </w:t>
      </w:r>
      <w:r w:rsidR="00A30157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Yapı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ve Karar Alma Süreçleri</w:t>
      </w:r>
    </w:p>
    <w:p w14:paraId="64AED743" w14:textId="4DB07A6D" w:rsidR="00334759" w:rsidRPr="0075476C" w:rsidRDefault="006651E6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5" w:name="_Hlk127301421"/>
      <w:bookmarkStart w:id="46" w:name="_Hlk101803391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Kurum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sal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yapı ile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Fakülte </w:t>
      </w:r>
      <w:r w:rsidR="002472A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Bölüm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lerin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karar alma süreçleri,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Öğrenme Çıktılarını </w:t>
      </w:r>
      <w:r w:rsidR="00D91F0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sağla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yacak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 </w:t>
      </w:r>
      <w:r w:rsidR="00BD1B9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Eğitim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Amaçlarına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ulaş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acak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şekilde düzenlenmelidir</w:t>
      </w:r>
      <w:bookmarkEnd w:id="45"/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bookmarkEnd w:id="46"/>
    <w:p w14:paraId="27EC6A0B" w14:textId="5444E74F" w:rsidR="006801E2" w:rsidRPr="0075476C" w:rsidRDefault="009E4516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</w:t>
      </w:r>
      <w:r w:rsidR="00DB7AAB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6801E2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Uzaktan </w:t>
      </w:r>
      <w:r w:rsidR="002A7E15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Öğretim</w:t>
      </w:r>
      <w:r w:rsidR="00EC261D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i</w:t>
      </w:r>
    </w:p>
    <w:p w14:paraId="33AD0296" w14:textId="2943B12A" w:rsidR="006C62FE" w:rsidRPr="0075476C" w:rsidRDefault="006651E6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7" w:name="_Hlk127301440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için </w:t>
      </w:r>
      <w:r w:rsidR="0046395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uzaktan </w:t>
      </w:r>
      <w:r w:rsidR="002A7E15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öğretim </w:t>
      </w:r>
      <w:r w:rsidR="006C62F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politika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sı</w:t>
      </w:r>
      <w:r w:rsidR="00A3015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6C62FE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belirle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nmelidir</w:t>
      </w:r>
      <w:bookmarkEnd w:id="47"/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0F48FF20" w14:textId="66D35FBD" w:rsidR="006C62FE" w:rsidRPr="0075476C" w:rsidRDefault="00D91F0B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48" w:name="_Hlk127301456"/>
      <w:bookmarkStart w:id="49" w:name="_Hlk101803439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nın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uzaktan öğretim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için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gerekli </w:t>
      </w:r>
      <w:r w:rsidR="00E42AE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bilgi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sistemleri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 kullan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ıcı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</w:t>
      </w:r>
      <w:r w:rsidR="009A281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tkinlikleri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öğretim süreçleri, </w:t>
      </w:r>
      <w:r w:rsidR="009A2814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teknik personel</w:t>
      </w:r>
      <w:r w:rsidR="007D0C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dış </w:t>
      </w:r>
      <w:r w:rsidR="007D0C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destek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hizmetleri,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siber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güvenli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k,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kişisel verile</w:t>
      </w:r>
      <w:r w:rsidR="0005180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rin</w:t>
      </w:r>
      <w:r w:rsidR="00167F9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korunması mevzuatına uyum ve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etik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ilkelere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dair kanıtlar sun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ul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malıdır</w:t>
      </w:r>
      <w:bookmarkEnd w:id="48"/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bookmarkEnd w:id="49"/>
    <w:p w14:paraId="7E701ECD" w14:textId="0956D160" w:rsidR="005764C8" w:rsidRPr="0075476C" w:rsidRDefault="000426CD" w:rsidP="001A0853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Programa</w:t>
      </w:r>
      <w:r w:rsidR="00334759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Özgü Ölçütler</w:t>
      </w:r>
    </w:p>
    <w:p w14:paraId="3A83B203" w14:textId="7B834542" w:rsidR="00465EF7" w:rsidRPr="0075476C" w:rsidRDefault="00465EF7" w:rsidP="001A0853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Programın</w:t>
      </w:r>
      <w:r w:rsidR="007C057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 </w:t>
      </w:r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zgü Ölçütler</w:t>
      </w:r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belirlenmiş o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lmalıdır.</w:t>
      </w:r>
    </w:p>
    <w:p w14:paraId="7D90C527" w14:textId="065578E6" w:rsidR="003F55DC" w:rsidRPr="0075476C" w:rsidRDefault="00465EF7" w:rsidP="00915310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50" w:name="_Hlk127301478"/>
      <w:bookmarkStart w:id="51" w:name="_Hlk154497872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</w:t>
      </w:r>
      <w:r w:rsidR="0037613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ına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Özgü Ölçütleri</w:t>
      </w:r>
      <w:r w:rsidR="007C057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sağla</w:t>
      </w:r>
      <w:r w:rsidR="0037613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dığı kanıtla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DB7AA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malıdır.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bookmarkStart w:id="52" w:name="_Hlk154495321"/>
      <w:bookmarkStart w:id="53" w:name="_Hlk101803516"/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H</w:t>
      </w:r>
      <w:r w:rsidR="0005180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er bir Programa Özgü Ölçüt, öğretim planındaki derslerle ilişkilendirilmelidir. </w:t>
      </w:r>
      <w:bookmarkEnd w:id="50"/>
      <w:bookmarkEnd w:id="52"/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Bir Lisans Programı adı </w:t>
      </w:r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>nedeniyle birden fazla Program kapsamına giriyorsa, her biri için Programa Özgü Ölçütlerin sağla</w:t>
      </w:r>
      <w:r w:rsidR="0071757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3F55DC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ması gerekir.</w:t>
      </w:r>
    </w:p>
    <w:bookmarkEnd w:id="51"/>
    <w:bookmarkEnd w:id="53"/>
    <w:p w14:paraId="3F40BED6" w14:textId="77777777" w:rsidR="00D16A40" w:rsidRPr="0075476C" w:rsidRDefault="00D16A40" w:rsidP="00D16A40">
      <w:pPr>
        <w:pStyle w:val="ListeParagraf"/>
        <w:numPr>
          <w:ilvl w:val="0"/>
          <w:numId w:val="9"/>
        </w:numPr>
        <w:spacing w:before="240" w:after="240" w:line="240" w:lineRule="auto"/>
        <w:ind w:left="851" w:hanging="851"/>
        <w:contextualSpacing w:val="0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Sürekli İyileştirme</w:t>
      </w:r>
    </w:p>
    <w:p w14:paraId="31E5F99A" w14:textId="017868EB" w:rsidR="00D16A40" w:rsidRPr="0075476C" w:rsidRDefault="0086437F" w:rsidP="00D16A40">
      <w:pPr>
        <w:pStyle w:val="ListeParagraf"/>
        <w:numPr>
          <w:ilvl w:val="1"/>
          <w:numId w:val="9"/>
        </w:numPr>
        <w:spacing w:before="120" w:after="120" w:line="240" w:lineRule="auto"/>
        <w:ind w:left="851" w:hanging="851"/>
        <w:contextualSpacing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bookmarkStart w:id="54" w:name="_Hlk127301503"/>
      <w:bookmarkStart w:id="55" w:name="_Hlk154497906"/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</w:t>
      </w:r>
      <w:r w:rsidR="00D16A4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lçütlerle ilgili sürekli iyileştirme çalışmaları düzenli olarak yap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ıl</w:t>
      </w:r>
      <w:r w:rsidR="00D16A4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malıdır</w:t>
      </w:r>
      <w:bookmarkEnd w:id="54"/>
      <w:r w:rsidR="00D16A40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5A6EA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İyileştirme çalışmaları sistematik bir biçimde toplanmış somut verilere dayalı olmalıdır. </w:t>
      </w:r>
    </w:p>
    <w:bookmarkEnd w:id="55"/>
    <w:p w14:paraId="035D9F4B" w14:textId="77777777" w:rsidR="005A6EA3" w:rsidRPr="0075476C" w:rsidRDefault="005A6EA3" w:rsidP="005A6EA3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2B582CEE" w14:textId="77777777" w:rsidR="00504B13" w:rsidRPr="0075476C" w:rsidRDefault="00504B13" w:rsidP="001A0853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70C06B78" w14:textId="5F8D8E89" w:rsidR="00460EA1" w:rsidRPr="0075476C" w:rsidRDefault="00383687" w:rsidP="002251A4">
      <w:pPr>
        <w:spacing w:before="120" w:after="120" w:line="240" w:lineRule="auto"/>
        <w:ind w:left="567" w:hanging="567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lastRenderedPageBreak/>
        <w:t>B</w:t>
      </w:r>
      <w:r w:rsidR="006651E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.</w:t>
      </w:r>
      <w:r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ab/>
      </w:r>
      <w:r w:rsidR="006651E6" w:rsidRPr="007547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PROGRAMA ÖZGÜ ÖLÇÜTLER</w:t>
      </w:r>
    </w:p>
    <w:p w14:paraId="20E7BF99" w14:textId="5E1DEE27" w:rsidR="00F579C8" w:rsidRPr="0075476C" w:rsidRDefault="00CA477E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İşletme </w:t>
      </w:r>
      <w:r w:rsidR="00BA74DF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ve Benzeri Adlı </w:t>
      </w: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Lisans </w:t>
      </w:r>
      <w:r w:rsidR="00200FB5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Programlarına Özgü Ölçütler</w:t>
      </w:r>
    </w:p>
    <w:p w14:paraId="4E3320D8" w14:textId="51A368B3" w:rsidR="00B01A2B" w:rsidRPr="0075476C" w:rsidRDefault="00F579C8" w:rsidP="00797DB7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</w:t>
      </w:r>
      <w:r w:rsidR="00286238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İşletme, İşletme Mühendisliği, İşletme Yönetimi, İşletme–Ekonomi, Uluslararası İşletme, Uluslararası İşletme Yönetimi, Uluslararası İşletmecilik, Uluslararası İşletmecilik ve Ticaret, İşletmecilik, İşletme Matematiği, İşletme Ekonomisi, Uluslararası Girişimcilik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n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itelemeler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ulunan 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</w:t>
      </w:r>
      <w:r w:rsidR="00193D3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rogram</w:t>
      </w:r>
      <w:r w:rsidR="00BA74D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lar</w:t>
      </w:r>
      <w:r w:rsidR="006651E6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</w:t>
      </w:r>
      <w:r w:rsidR="00BA74D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çindir.</w:t>
      </w:r>
    </w:p>
    <w:p w14:paraId="2E776DD7" w14:textId="43A84938" w:rsidR="00245412" w:rsidRPr="0075476C" w:rsidRDefault="007D5E78" w:rsidP="00245412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B01A2B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İşletme ve benzeri adlı Lisans Programına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özgü olan,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ının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34C3CCBC" w14:textId="5FECE067" w:rsidR="004A3D51" w:rsidRPr="0075476C" w:rsidRDefault="000F09F7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Uluslararası </w:t>
      </w:r>
      <w:r w:rsidR="004A3D51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Ticaret ve Benzeri Adlı </w:t>
      </w:r>
      <w:r w:rsidR="00CA477E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Lisans </w:t>
      </w:r>
      <w:r w:rsidR="00200FB5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Programlarına Özgü Ölçütler</w:t>
      </w:r>
    </w:p>
    <w:p w14:paraId="07DC6CE4" w14:textId="2029BE91" w:rsidR="00B01A2B" w:rsidRPr="0075476C" w:rsidRDefault="00286238" w:rsidP="00B01A2B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Uluslararası Ticaret, Uluslararası Ticaret ve Finans, Uluslararası Ticaret ve Finansman, Uluslararası Ticaret ve Lojistik, Uluslararası Ticaret ve Lojistik Yönetimi, Uluslararası Ticaret ve İşletmecilik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Uluslararası Ticaret ve Pazarlama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n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itelemeler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ulunan 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Lisans Programları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çindir.</w:t>
      </w:r>
    </w:p>
    <w:p w14:paraId="7BF67907" w14:textId="2F8562DF" w:rsidR="00467573" w:rsidRPr="0075476C" w:rsidRDefault="00D87D63" w:rsidP="00467573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Uluslararası Ticaret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="00467573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401A600A" w14:textId="77777777" w:rsidR="000F09F7" w:rsidRPr="0075476C" w:rsidRDefault="00F6603F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Yönetim Bilişim </w:t>
      </w:r>
      <w:r w:rsidR="000F09F7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Sistemleri ve Benzeri Adlı Lisans </w:t>
      </w:r>
      <w:r w:rsidR="00982BD7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Programlarına Özgü Ölçütler</w:t>
      </w:r>
    </w:p>
    <w:p w14:paraId="13FE82AA" w14:textId="40C35BE2" w:rsidR="00D14571" w:rsidRPr="0075476C" w:rsidRDefault="00286238" w:rsidP="00D14571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Bu Programa Özgü Ölçütler adlarında</w:t>
      </w:r>
      <w:r w:rsidR="000F09F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Yönetim Bilişim Sistemleri, İşletme Bilgi Yönetimi, İş Analitiği, Bilgi Yönetimi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İşletme Enformatiği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nitelemeler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bulunan Lisans Programları içindir.</w:t>
      </w:r>
    </w:p>
    <w:p w14:paraId="195B1305" w14:textId="1EE5DB0C" w:rsidR="00245412" w:rsidRPr="0075476C" w:rsidRDefault="00D87D63" w:rsidP="00245412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Yönetim Bilişim Sistemleri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rde 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="00245412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0362FA08" w14:textId="2DF65781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İktisat ve Benzeri Adlı Lisans Programlarına Özgü Ölçütler</w:t>
      </w:r>
    </w:p>
    <w:p w14:paraId="03759D95" w14:textId="578275AE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İktisat, Ekonomi, Ekonomi ve Finans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 benzeri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nitelemeleri bulunan Lisans Programları içindir.</w:t>
      </w:r>
    </w:p>
    <w:p w14:paraId="522B04EA" w14:textId="47110601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İktisat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13C5E077" w14:textId="3D87B2C2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Finans ve Benzeri Adlı Lisans Programlarına Özgü Ölçütler</w:t>
      </w:r>
    </w:p>
    <w:p w14:paraId="12EEA8CD" w14:textId="0D487162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Finans, Finans Matematiği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Uluslararası Finans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ve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benzeri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nitelemeler bulunan Lisans Programları içindir.</w:t>
      </w:r>
    </w:p>
    <w:p w14:paraId="68CE75BF" w14:textId="6FACC29B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Finans Lisans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3A7E930B" w14:textId="1FCB7D02" w:rsidR="00BE341D" w:rsidRPr="0075476C" w:rsidRDefault="00BE341D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C876A40" w14:textId="77777777" w:rsidR="00BE341D" w:rsidRPr="0075476C" w:rsidRDefault="00BE341D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3E34FBF" w14:textId="5B711164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Bankacılık ve Benzeri Adlı Lisans Programlarına Özgü Ölçütler</w:t>
      </w:r>
    </w:p>
    <w:p w14:paraId="689E59D1" w14:textId="09E1BC00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Bankacılık,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Bankacılık ve Finans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Bankacılık ve Finansman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nitelemeler bulunan Lisans Programları içindir.</w:t>
      </w:r>
    </w:p>
    <w:p w14:paraId="5841813B" w14:textId="57260E60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sadece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Bankacılık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2A503822" w14:textId="77777777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Çalışma Ekonomisi ve Benzeri Adlı Lisans Programlarına Özgü Ölçütler</w:t>
      </w:r>
    </w:p>
    <w:p w14:paraId="5FE8AC29" w14:textId="396370CC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Çalışma Ekonomisi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Çalışma Ekonomisi ve Endüstri İlişkileri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nitelemeler bulunan Lisans Programları içindir.</w:t>
      </w:r>
    </w:p>
    <w:p w14:paraId="7C217C14" w14:textId="240028CF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Çalışma Ekonomisi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E43D4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0004E9A3" w14:textId="46DDAE49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Kamu Yönetimi ve Benzeri Adlı Lisans Programlarına Özgü Ölçütler</w:t>
      </w:r>
    </w:p>
    <w:p w14:paraId="3698D821" w14:textId="58E356F3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Kamu Yönetimi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nitelemeler bulunan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Programları içindir.</w:t>
      </w:r>
    </w:p>
    <w:p w14:paraId="20A83D16" w14:textId="01D120F9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Kamu Yönetimi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="00D62B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="00D62B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="00D62B87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78E00C13" w14:textId="35F4269F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Siyaset Bilim</w:t>
      </w:r>
      <w:r w:rsidR="003D722B"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leri</w:t>
      </w: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 xml:space="preserve"> ve Benzeri Adlı Lisans Programlarına Özgü Ölçütler</w:t>
      </w:r>
    </w:p>
    <w:p w14:paraId="4409FF15" w14:textId="69174756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Siyaset Bilimi, Siyaset Bilimi ve Kamu Yönetimi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Siyaset Bilimi ve Uluslararası İlişkiler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nitelemeleri bulunan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Programları içindir.</w:t>
      </w:r>
    </w:p>
    <w:p w14:paraId="4E8BADA2" w14:textId="4CC2E134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sadece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Siyaset Bilimi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dersle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 kazanması beklenir.</w:t>
      </w:r>
    </w:p>
    <w:p w14:paraId="0D11EB20" w14:textId="2BD75CB4" w:rsidR="00FA5AA9" w:rsidRPr="0075476C" w:rsidRDefault="00FA5AA9" w:rsidP="00BE341D">
      <w:pPr>
        <w:spacing w:before="240" w:after="240" w:line="240" w:lineRule="auto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</w:pPr>
      <w:r w:rsidRPr="0075476C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Uluslararası İlişkiler ve Benzeri Adlı Lisans Programlarına Özgü Ölçütler</w:t>
      </w:r>
    </w:p>
    <w:p w14:paraId="173C44D3" w14:textId="4C0D8B10" w:rsidR="00FA5AA9" w:rsidRPr="0075476C" w:rsidRDefault="00FA5AA9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Bu Programa Özgü Ölçütler adlarında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Uluslararası İlişkiler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Uluslararası İlişkiler ve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Avrupa Birliği, Avrupa Birliği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İlişkileri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D14571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Küresel ve Uluslararası İlişkiler 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ve benzeri nitelemeler bulunan 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Programları içindir.</w:t>
      </w:r>
    </w:p>
    <w:p w14:paraId="7E291BC7" w14:textId="2A19CB35" w:rsidR="00FA5AA9" w:rsidRPr="00BE341D" w:rsidRDefault="00D62B87" w:rsidP="00FA5AA9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Mezunların, Uluslararası</w:t>
      </w:r>
      <w:r w:rsidR="0017220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İlişkiler </w:t>
      </w:r>
      <w:r w:rsidR="0086437F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ve benzeri adlı Lisans Programına özgü olan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nı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diğer Lisans Programlarından 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ayıran ve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Lisans Programı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n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ın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karakteristik özelliklerini yansıtan 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dersle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rde</w:t>
      </w:r>
      <w:r w:rsidR="00BE341D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yeterli bilgi, beceri ve yetkinlik</w:t>
      </w:r>
      <w:r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>ler</w:t>
      </w:r>
      <w:r w:rsidR="00FA5AA9" w:rsidRPr="007547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kazanması beklenir.</w:t>
      </w:r>
    </w:p>
    <w:p w14:paraId="00654E82" w14:textId="77777777" w:rsidR="009E4516" w:rsidRPr="00BE341D" w:rsidRDefault="009E4516" w:rsidP="00797DB7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sectPr w:rsidR="009E4516" w:rsidRPr="00BE341D" w:rsidSect="0004566D">
      <w:headerReference w:type="default" r:id="rId9"/>
      <w:footerReference w:type="default" r:id="rId10"/>
      <w:footerReference w:type="first" r:id="rId11"/>
      <w:pgSz w:w="11906" w:h="16838" w:code="9"/>
      <w:pgMar w:top="1417" w:right="1417" w:bottom="1417" w:left="141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F9740" w14:textId="77777777" w:rsidR="00CF4249" w:rsidRDefault="00CF4249" w:rsidP="00692C55">
      <w:pPr>
        <w:spacing w:after="0" w:line="240" w:lineRule="auto"/>
      </w:pPr>
      <w:r>
        <w:separator/>
      </w:r>
    </w:p>
  </w:endnote>
  <w:endnote w:type="continuationSeparator" w:id="0">
    <w:p w14:paraId="00565202" w14:textId="77777777" w:rsidR="00CF4249" w:rsidRDefault="00CF4249" w:rsidP="00692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-179203526"/>
      <w:docPartObj>
        <w:docPartGallery w:val="Page Numbers (Bottom of Page)"/>
        <w:docPartUnique/>
      </w:docPartObj>
    </w:sdtPr>
    <w:sdtEndPr/>
    <w:sdtContent>
      <w:p w14:paraId="19C49598" w14:textId="213AFBE3" w:rsidR="00BA74DF" w:rsidRPr="00D82DC7" w:rsidRDefault="00A45096" w:rsidP="00A45096">
        <w:pPr>
          <w:pStyle w:val="AltBilgi"/>
          <w:jc w:val="center"/>
          <w:rPr>
            <w:rFonts w:asciiTheme="majorHAnsi" w:hAnsiTheme="majorHAnsi" w:cstheme="majorHAnsi"/>
          </w:rPr>
        </w:pPr>
        <w:r w:rsidRPr="00D82DC7">
          <w:rPr>
            <w:rFonts w:asciiTheme="majorHAnsi" w:hAnsiTheme="majorHAnsi" w:cstheme="majorHAnsi"/>
          </w:rPr>
          <w:fldChar w:fldCharType="begin"/>
        </w:r>
        <w:r w:rsidRPr="00D82DC7">
          <w:rPr>
            <w:rFonts w:asciiTheme="majorHAnsi" w:hAnsiTheme="majorHAnsi" w:cstheme="majorHAnsi"/>
          </w:rPr>
          <w:instrText>PAGE   \* MERGEFORMAT</w:instrText>
        </w:r>
        <w:r w:rsidRPr="00D82DC7">
          <w:rPr>
            <w:rFonts w:asciiTheme="majorHAnsi" w:hAnsiTheme="majorHAnsi" w:cstheme="majorHAnsi"/>
          </w:rPr>
          <w:fldChar w:fldCharType="separate"/>
        </w:r>
        <w:r w:rsidR="00232136">
          <w:rPr>
            <w:rFonts w:asciiTheme="majorHAnsi" w:hAnsiTheme="majorHAnsi" w:cstheme="majorHAnsi"/>
            <w:noProof/>
          </w:rPr>
          <w:t>5</w:t>
        </w:r>
        <w:r w:rsidRPr="00D82DC7">
          <w:rPr>
            <w:rFonts w:asciiTheme="majorHAnsi" w:hAnsiTheme="majorHAnsi" w:cstheme="maj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-1249567598"/>
      <w:docPartObj>
        <w:docPartGallery w:val="Page Numbers (Bottom of Page)"/>
        <w:docPartUnique/>
      </w:docPartObj>
    </w:sdtPr>
    <w:sdtEndPr/>
    <w:sdtContent>
      <w:p w14:paraId="45835630" w14:textId="3397725B" w:rsidR="00426FE7" w:rsidRPr="00D82DC7" w:rsidRDefault="009D5D48" w:rsidP="009D5D48">
        <w:pPr>
          <w:pStyle w:val="AltBilgi"/>
          <w:tabs>
            <w:tab w:val="clear" w:pos="4536"/>
          </w:tabs>
          <w:rPr>
            <w:rFonts w:asciiTheme="majorHAnsi" w:hAnsiTheme="majorHAnsi" w:cstheme="majorHAnsi"/>
          </w:rPr>
        </w:pPr>
        <w:r w:rsidRPr="004F5028">
          <w:rPr>
            <w:rFonts w:asciiTheme="majorHAnsi" w:hAnsiTheme="majorHAnsi" w:cstheme="majorHAnsi"/>
          </w:rPr>
          <w:t>Değerlendirme Ölçütleri</w:t>
        </w:r>
        <w:r w:rsidR="00502FEF">
          <w:rPr>
            <w:rFonts w:asciiTheme="majorHAnsi" w:hAnsiTheme="majorHAnsi" w:cstheme="majorHAnsi"/>
          </w:rPr>
          <w:t xml:space="preserve"> Yönergesi</w:t>
        </w:r>
        <w:r w:rsidRPr="004F5028">
          <w:rPr>
            <w:rFonts w:asciiTheme="majorHAnsi" w:hAnsiTheme="majorHAnsi" w:cstheme="majorHAnsi"/>
          </w:rPr>
          <w:tab/>
          <w:t>Sürüm 1.</w:t>
        </w:r>
        <w:r w:rsidR="001518FD">
          <w:rPr>
            <w:rFonts w:asciiTheme="majorHAnsi" w:hAnsiTheme="majorHAnsi" w:cstheme="majorHAnsi"/>
          </w:rPr>
          <w:t>5</w:t>
        </w:r>
        <w:r w:rsidRPr="004F5028">
          <w:rPr>
            <w:rFonts w:asciiTheme="majorHAnsi" w:hAnsiTheme="majorHAnsi" w:cstheme="majorHAnsi"/>
            <w:color w:val="000000" w:themeColor="text1"/>
            <w:szCs w:val="20"/>
          </w:rPr>
          <w:t>–</w:t>
        </w:r>
        <w:r w:rsidR="004F5028" w:rsidRPr="004F5028">
          <w:rPr>
            <w:rFonts w:asciiTheme="majorHAnsi" w:hAnsiTheme="majorHAnsi" w:cstheme="majorHAnsi"/>
            <w:color w:val="000000" w:themeColor="text1"/>
            <w:szCs w:val="20"/>
          </w:rPr>
          <w:t>01</w:t>
        </w:r>
        <w:r w:rsidRPr="004F5028">
          <w:rPr>
            <w:rFonts w:asciiTheme="majorHAnsi" w:hAnsiTheme="majorHAnsi" w:cstheme="majorHAnsi"/>
            <w:szCs w:val="20"/>
          </w:rPr>
          <w:t>/</w:t>
        </w:r>
        <w:r w:rsidR="004F5028" w:rsidRPr="004F5028">
          <w:rPr>
            <w:rFonts w:asciiTheme="majorHAnsi" w:hAnsiTheme="majorHAnsi" w:cstheme="majorHAnsi"/>
            <w:szCs w:val="20"/>
          </w:rPr>
          <w:t>01/</w:t>
        </w:r>
        <w:r w:rsidR="00C84C43" w:rsidRPr="004F5028">
          <w:rPr>
            <w:rFonts w:asciiTheme="majorHAnsi" w:hAnsiTheme="majorHAnsi" w:cstheme="majorHAnsi"/>
            <w:szCs w:val="20"/>
          </w:rPr>
          <w:t>202</w:t>
        </w:r>
        <w:r w:rsidR="001518FD">
          <w:rPr>
            <w:rFonts w:asciiTheme="majorHAnsi" w:hAnsiTheme="majorHAnsi" w:cstheme="majorHAnsi"/>
            <w:szCs w:val="20"/>
          </w:rPr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BCC48" w14:textId="77777777" w:rsidR="00CF4249" w:rsidRDefault="00CF4249" w:rsidP="00692C55">
      <w:pPr>
        <w:spacing w:after="0" w:line="240" w:lineRule="auto"/>
      </w:pPr>
      <w:r>
        <w:separator/>
      </w:r>
    </w:p>
  </w:footnote>
  <w:footnote w:type="continuationSeparator" w:id="0">
    <w:p w14:paraId="63A13EC3" w14:textId="77777777" w:rsidR="00CF4249" w:rsidRDefault="00CF4249" w:rsidP="00692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-1287589497"/>
      <w:docPartObj>
        <w:docPartGallery w:val="Page Numbers (Bottom of Page)"/>
        <w:docPartUnique/>
      </w:docPartObj>
    </w:sdtPr>
    <w:sdtEndPr/>
    <w:sdtContent>
      <w:p w14:paraId="59F562C1" w14:textId="1066C013" w:rsidR="00BA74DF" w:rsidRPr="009F6022" w:rsidRDefault="009F6022" w:rsidP="009F6022">
        <w:pPr>
          <w:pStyle w:val="AltBilgi"/>
          <w:tabs>
            <w:tab w:val="clear" w:pos="4536"/>
          </w:tabs>
          <w:rPr>
            <w:rFonts w:asciiTheme="majorHAnsi" w:hAnsiTheme="majorHAnsi" w:cstheme="majorHAnsi"/>
          </w:rPr>
        </w:pPr>
        <w:r w:rsidRPr="004F5028">
          <w:rPr>
            <w:rFonts w:asciiTheme="majorHAnsi" w:hAnsiTheme="majorHAnsi" w:cstheme="majorHAnsi"/>
          </w:rPr>
          <w:t>Değerlendirme Ölçütleri</w:t>
        </w:r>
        <w:r w:rsidR="00502FEF">
          <w:rPr>
            <w:rFonts w:asciiTheme="majorHAnsi" w:hAnsiTheme="majorHAnsi" w:cstheme="majorHAnsi"/>
          </w:rPr>
          <w:t xml:space="preserve"> Yönergesi</w:t>
        </w:r>
        <w:r w:rsidRPr="004F5028">
          <w:rPr>
            <w:rFonts w:asciiTheme="majorHAnsi" w:hAnsiTheme="majorHAnsi" w:cstheme="majorHAnsi"/>
          </w:rPr>
          <w:tab/>
          <w:t>Sürüm 1.</w:t>
        </w:r>
        <w:r w:rsidR="001518FD">
          <w:rPr>
            <w:rFonts w:asciiTheme="majorHAnsi" w:hAnsiTheme="majorHAnsi" w:cstheme="majorHAnsi"/>
          </w:rPr>
          <w:t>5-</w:t>
        </w:r>
        <w:r w:rsidR="004F5028" w:rsidRPr="004F5028">
          <w:rPr>
            <w:rFonts w:asciiTheme="majorHAnsi" w:hAnsiTheme="majorHAnsi" w:cstheme="majorHAnsi"/>
            <w:szCs w:val="20"/>
          </w:rPr>
          <w:t>01</w:t>
        </w:r>
        <w:r w:rsidRPr="004F5028">
          <w:rPr>
            <w:rFonts w:asciiTheme="majorHAnsi" w:hAnsiTheme="majorHAnsi" w:cstheme="majorHAnsi"/>
            <w:szCs w:val="20"/>
          </w:rPr>
          <w:t>/</w:t>
        </w:r>
        <w:r w:rsidR="004F5028" w:rsidRPr="004F5028">
          <w:rPr>
            <w:rFonts w:asciiTheme="majorHAnsi" w:hAnsiTheme="majorHAnsi" w:cstheme="majorHAnsi"/>
            <w:szCs w:val="20"/>
          </w:rPr>
          <w:t>01</w:t>
        </w:r>
        <w:r w:rsidRPr="004F5028">
          <w:rPr>
            <w:rFonts w:asciiTheme="majorHAnsi" w:hAnsiTheme="majorHAnsi" w:cstheme="majorHAnsi"/>
            <w:szCs w:val="20"/>
          </w:rPr>
          <w:t>/202</w:t>
        </w:r>
        <w:r w:rsidR="001518FD">
          <w:rPr>
            <w:rFonts w:asciiTheme="majorHAnsi" w:hAnsiTheme="majorHAnsi" w:cstheme="majorHAnsi"/>
            <w:szCs w:val="20"/>
          </w:rPr>
          <w:t>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35568"/>
    <w:multiLevelType w:val="hybridMultilevel"/>
    <w:tmpl w:val="87B0FBE0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B3249"/>
    <w:multiLevelType w:val="multilevel"/>
    <w:tmpl w:val="9F3C4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63882"/>
    <w:multiLevelType w:val="hybridMultilevel"/>
    <w:tmpl w:val="49301EF8"/>
    <w:lvl w:ilvl="0" w:tplc="64B276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612B1"/>
    <w:multiLevelType w:val="hybridMultilevel"/>
    <w:tmpl w:val="7652A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B112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D0BA8"/>
    <w:multiLevelType w:val="hybridMultilevel"/>
    <w:tmpl w:val="BD70E1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52A52"/>
    <w:multiLevelType w:val="multilevel"/>
    <w:tmpl w:val="61DEEE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93B5964"/>
    <w:multiLevelType w:val="hybridMultilevel"/>
    <w:tmpl w:val="59744536"/>
    <w:lvl w:ilvl="0" w:tplc="3C5AD5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2517"/>
    <w:multiLevelType w:val="hybridMultilevel"/>
    <w:tmpl w:val="1BF8793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11AB6"/>
    <w:multiLevelType w:val="hybridMultilevel"/>
    <w:tmpl w:val="54385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D5B1B"/>
    <w:multiLevelType w:val="hybridMultilevel"/>
    <w:tmpl w:val="18F6E3EA"/>
    <w:lvl w:ilvl="0" w:tplc="A9F23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64F4E"/>
    <w:multiLevelType w:val="multilevel"/>
    <w:tmpl w:val="52DAF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5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4C8"/>
    <w:rsid w:val="000016B7"/>
    <w:rsid w:val="000126A0"/>
    <w:rsid w:val="00015834"/>
    <w:rsid w:val="00024F38"/>
    <w:rsid w:val="0002625A"/>
    <w:rsid w:val="000267C8"/>
    <w:rsid w:val="000426CD"/>
    <w:rsid w:val="000439EB"/>
    <w:rsid w:val="0004566D"/>
    <w:rsid w:val="00051803"/>
    <w:rsid w:val="00052C24"/>
    <w:rsid w:val="00053CB0"/>
    <w:rsid w:val="00054418"/>
    <w:rsid w:val="00062D94"/>
    <w:rsid w:val="000A2554"/>
    <w:rsid w:val="000A46E2"/>
    <w:rsid w:val="000B067D"/>
    <w:rsid w:val="000B1FD6"/>
    <w:rsid w:val="000B712D"/>
    <w:rsid w:val="000C0C23"/>
    <w:rsid w:val="000C2CC6"/>
    <w:rsid w:val="000D1DB6"/>
    <w:rsid w:val="000D3AF3"/>
    <w:rsid w:val="000D40E9"/>
    <w:rsid w:val="000D5594"/>
    <w:rsid w:val="000D5D07"/>
    <w:rsid w:val="000F09F7"/>
    <w:rsid w:val="000F4E19"/>
    <w:rsid w:val="000F54E6"/>
    <w:rsid w:val="00103689"/>
    <w:rsid w:val="00104BDE"/>
    <w:rsid w:val="001106A3"/>
    <w:rsid w:val="0011208B"/>
    <w:rsid w:val="00117698"/>
    <w:rsid w:val="001222FB"/>
    <w:rsid w:val="00124C6D"/>
    <w:rsid w:val="0012582D"/>
    <w:rsid w:val="00125E30"/>
    <w:rsid w:val="00126BA4"/>
    <w:rsid w:val="00131A04"/>
    <w:rsid w:val="00132C87"/>
    <w:rsid w:val="00132FFE"/>
    <w:rsid w:val="00140F57"/>
    <w:rsid w:val="00141E67"/>
    <w:rsid w:val="001509DB"/>
    <w:rsid w:val="001518FD"/>
    <w:rsid w:val="0016097E"/>
    <w:rsid w:val="00162736"/>
    <w:rsid w:val="001640CD"/>
    <w:rsid w:val="00166270"/>
    <w:rsid w:val="00167F9F"/>
    <w:rsid w:val="00172093"/>
    <w:rsid w:val="0017220F"/>
    <w:rsid w:val="00181502"/>
    <w:rsid w:val="0018161C"/>
    <w:rsid w:val="001829B6"/>
    <w:rsid w:val="00182A11"/>
    <w:rsid w:val="00190E74"/>
    <w:rsid w:val="00193D3F"/>
    <w:rsid w:val="00197739"/>
    <w:rsid w:val="001A0853"/>
    <w:rsid w:val="001B0957"/>
    <w:rsid w:val="001C2C06"/>
    <w:rsid w:val="001C6CA1"/>
    <w:rsid w:val="001D1FA1"/>
    <w:rsid w:val="001D7B86"/>
    <w:rsid w:val="001F513D"/>
    <w:rsid w:val="00200FB5"/>
    <w:rsid w:val="00216023"/>
    <w:rsid w:val="00217F5F"/>
    <w:rsid w:val="00220902"/>
    <w:rsid w:val="00223132"/>
    <w:rsid w:val="00224B77"/>
    <w:rsid w:val="002251A4"/>
    <w:rsid w:val="002273E1"/>
    <w:rsid w:val="0023053A"/>
    <w:rsid w:val="00232136"/>
    <w:rsid w:val="00243C6B"/>
    <w:rsid w:val="00245412"/>
    <w:rsid w:val="0024679E"/>
    <w:rsid w:val="002472A8"/>
    <w:rsid w:val="00251B80"/>
    <w:rsid w:val="00254BD1"/>
    <w:rsid w:val="0026246B"/>
    <w:rsid w:val="002648E9"/>
    <w:rsid w:val="002648FD"/>
    <w:rsid w:val="0026581D"/>
    <w:rsid w:val="00266A2E"/>
    <w:rsid w:val="00266C48"/>
    <w:rsid w:val="00271DEB"/>
    <w:rsid w:val="00277401"/>
    <w:rsid w:val="002779B8"/>
    <w:rsid w:val="00283F0C"/>
    <w:rsid w:val="00286238"/>
    <w:rsid w:val="002864E0"/>
    <w:rsid w:val="0029043D"/>
    <w:rsid w:val="00291493"/>
    <w:rsid w:val="0029235D"/>
    <w:rsid w:val="00292444"/>
    <w:rsid w:val="00293CFC"/>
    <w:rsid w:val="00295774"/>
    <w:rsid w:val="00297A3B"/>
    <w:rsid w:val="002A1A56"/>
    <w:rsid w:val="002A1DD0"/>
    <w:rsid w:val="002A36C1"/>
    <w:rsid w:val="002A7E15"/>
    <w:rsid w:val="002B1726"/>
    <w:rsid w:val="002B1D5C"/>
    <w:rsid w:val="002C7AF4"/>
    <w:rsid w:val="002D0824"/>
    <w:rsid w:val="002D2C04"/>
    <w:rsid w:val="002D4BC6"/>
    <w:rsid w:val="002D6ED9"/>
    <w:rsid w:val="002E0E99"/>
    <w:rsid w:val="002E4CC5"/>
    <w:rsid w:val="002E648B"/>
    <w:rsid w:val="002F063C"/>
    <w:rsid w:val="0030094D"/>
    <w:rsid w:val="00301490"/>
    <w:rsid w:val="00302B7A"/>
    <w:rsid w:val="00313466"/>
    <w:rsid w:val="00334759"/>
    <w:rsid w:val="00336DBE"/>
    <w:rsid w:val="00341445"/>
    <w:rsid w:val="00341A12"/>
    <w:rsid w:val="00344035"/>
    <w:rsid w:val="0034606D"/>
    <w:rsid w:val="00347DB9"/>
    <w:rsid w:val="00365BAA"/>
    <w:rsid w:val="003677D5"/>
    <w:rsid w:val="0037527C"/>
    <w:rsid w:val="0037613B"/>
    <w:rsid w:val="00377DE3"/>
    <w:rsid w:val="00383687"/>
    <w:rsid w:val="003A2CB2"/>
    <w:rsid w:val="003A34D8"/>
    <w:rsid w:val="003C47D6"/>
    <w:rsid w:val="003D535F"/>
    <w:rsid w:val="003D722B"/>
    <w:rsid w:val="003E31F9"/>
    <w:rsid w:val="003E481E"/>
    <w:rsid w:val="003F36B6"/>
    <w:rsid w:val="003F55DC"/>
    <w:rsid w:val="003F58CA"/>
    <w:rsid w:val="003F5C44"/>
    <w:rsid w:val="004125A5"/>
    <w:rsid w:val="00413F48"/>
    <w:rsid w:val="0042033D"/>
    <w:rsid w:val="00426FE7"/>
    <w:rsid w:val="004322E5"/>
    <w:rsid w:val="0043493D"/>
    <w:rsid w:val="00435026"/>
    <w:rsid w:val="00440D24"/>
    <w:rsid w:val="004459A7"/>
    <w:rsid w:val="0045333B"/>
    <w:rsid w:val="00460EA1"/>
    <w:rsid w:val="00461925"/>
    <w:rsid w:val="00463950"/>
    <w:rsid w:val="00465EF7"/>
    <w:rsid w:val="00467573"/>
    <w:rsid w:val="00471280"/>
    <w:rsid w:val="004776E1"/>
    <w:rsid w:val="00482059"/>
    <w:rsid w:val="004825BC"/>
    <w:rsid w:val="00486513"/>
    <w:rsid w:val="004879FF"/>
    <w:rsid w:val="00496F85"/>
    <w:rsid w:val="004A1B5A"/>
    <w:rsid w:val="004A3B28"/>
    <w:rsid w:val="004A3D51"/>
    <w:rsid w:val="004A3E9F"/>
    <w:rsid w:val="004A6744"/>
    <w:rsid w:val="004B1A93"/>
    <w:rsid w:val="004B7A1B"/>
    <w:rsid w:val="004C44BE"/>
    <w:rsid w:val="004C501F"/>
    <w:rsid w:val="004C5E3A"/>
    <w:rsid w:val="004D7C9C"/>
    <w:rsid w:val="004E0D8B"/>
    <w:rsid w:val="004E4193"/>
    <w:rsid w:val="004E67A0"/>
    <w:rsid w:val="004F5028"/>
    <w:rsid w:val="00502FEF"/>
    <w:rsid w:val="00504B13"/>
    <w:rsid w:val="0051089D"/>
    <w:rsid w:val="0051520A"/>
    <w:rsid w:val="00520DD4"/>
    <w:rsid w:val="005234A3"/>
    <w:rsid w:val="00533838"/>
    <w:rsid w:val="00534B8E"/>
    <w:rsid w:val="00535AEC"/>
    <w:rsid w:val="00550616"/>
    <w:rsid w:val="005506DE"/>
    <w:rsid w:val="00555E6F"/>
    <w:rsid w:val="005764C8"/>
    <w:rsid w:val="0057783D"/>
    <w:rsid w:val="00585A3E"/>
    <w:rsid w:val="0059667D"/>
    <w:rsid w:val="005A5810"/>
    <w:rsid w:val="005A6EA3"/>
    <w:rsid w:val="005C145B"/>
    <w:rsid w:val="005C4CAA"/>
    <w:rsid w:val="005D1C19"/>
    <w:rsid w:val="005D6725"/>
    <w:rsid w:val="005E4FF6"/>
    <w:rsid w:val="005E64A2"/>
    <w:rsid w:val="005F3D4A"/>
    <w:rsid w:val="005F5907"/>
    <w:rsid w:val="005F62FC"/>
    <w:rsid w:val="00605FD7"/>
    <w:rsid w:val="0060680A"/>
    <w:rsid w:val="0061551C"/>
    <w:rsid w:val="00624134"/>
    <w:rsid w:val="00637FAC"/>
    <w:rsid w:val="006531DE"/>
    <w:rsid w:val="00655C5E"/>
    <w:rsid w:val="00657B78"/>
    <w:rsid w:val="00662727"/>
    <w:rsid w:val="006631B6"/>
    <w:rsid w:val="006651E6"/>
    <w:rsid w:val="006703D8"/>
    <w:rsid w:val="006713EA"/>
    <w:rsid w:val="00671624"/>
    <w:rsid w:val="0067195C"/>
    <w:rsid w:val="00676F93"/>
    <w:rsid w:val="0067787B"/>
    <w:rsid w:val="006801E2"/>
    <w:rsid w:val="006849B8"/>
    <w:rsid w:val="00692505"/>
    <w:rsid w:val="00692C55"/>
    <w:rsid w:val="006A4B8B"/>
    <w:rsid w:val="006C62FE"/>
    <w:rsid w:val="006D1204"/>
    <w:rsid w:val="006D153F"/>
    <w:rsid w:val="006D720E"/>
    <w:rsid w:val="006E0568"/>
    <w:rsid w:val="006E3B7C"/>
    <w:rsid w:val="006E4CC0"/>
    <w:rsid w:val="006E5274"/>
    <w:rsid w:val="006E55C2"/>
    <w:rsid w:val="006E7800"/>
    <w:rsid w:val="006F6785"/>
    <w:rsid w:val="0070669A"/>
    <w:rsid w:val="00707E10"/>
    <w:rsid w:val="00717576"/>
    <w:rsid w:val="007208AE"/>
    <w:rsid w:val="00721F01"/>
    <w:rsid w:val="00723B70"/>
    <w:rsid w:val="00744DD9"/>
    <w:rsid w:val="0075476C"/>
    <w:rsid w:val="00756026"/>
    <w:rsid w:val="00763280"/>
    <w:rsid w:val="00764C81"/>
    <w:rsid w:val="0077140A"/>
    <w:rsid w:val="00772845"/>
    <w:rsid w:val="00790C98"/>
    <w:rsid w:val="0079740B"/>
    <w:rsid w:val="00797DB7"/>
    <w:rsid w:val="007A121C"/>
    <w:rsid w:val="007A6AE0"/>
    <w:rsid w:val="007B2379"/>
    <w:rsid w:val="007B41C2"/>
    <w:rsid w:val="007C0570"/>
    <w:rsid w:val="007C0A29"/>
    <w:rsid w:val="007C203B"/>
    <w:rsid w:val="007D0357"/>
    <w:rsid w:val="007D0C9F"/>
    <w:rsid w:val="007D3C61"/>
    <w:rsid w:val="007D5E78"/>
    <w:rsid w:val="007D7C60"/>
    <w:rsid w:val="007E008C"/>
    <w:rsid w:val="00807791"/>
    <w:rsid w:val="00810115"/>
    <w:rsid w:val="00816C60"/>
    <w:rsid w:val="00830413"/>
    <w:rsid w:val="00836722"/>
    <w:rsid w:val="00840ECA"/>
    <w:rsid w:val="00844189"/>
    <w:rsid w:val="00847E58"/>
    <w:rsid w:val="008532FF"/>
    <w:rsid w:val="0086324E"/>
    <w:rsid w:val="0086437F"/>
    <w:rsid w:val="00865DDD"/>
    <w:rsid w:val="00883A7C"/>
    <w:rsid w:val="00885A94"/>
    <w:rsid w:val="00891A90"/>
    <w:rsid w:val="00893168"/>
    <w:rsid w:val="008A1C7E"/>
    <w:rsid w:val="008A5775"/>
    <w:rsid w:val="008A7A8A"/>
    <w:rsid w:val="008B57C9"/>
    <w:rsid w:val="008C234B"/>
    <w:rsid w:val="008C72C7"/>
    <w:rsid w:val="008D1CFE"/>
    <w:rsid w:val="008D762B"/>
    <w:rsid w:val="008F1A69"/>
    <w:rsid w:val="008F4513"/>
    <w:rsid w:val="008F60C6"/>
    <w:rsid w:val="0090256C"/>
    <w:rsid w:val="00906322"/>
    <w:rsid w:val="00906366"/>
    <w:rsid w:val="00912A96"/>
    <w:rsid w:val="00915E44"/>
    <w:rsid w:val="009173FD"/>
    <w:rsid w:val="00920576"/>
    <w:rsid w:val="009219AA"/>
    <w:rsid w:val="00930742"/>
    <w:rsid w:val="00930C3F"/>
    <w:rsid w:val="009335A9"/>
    <w:rsid w:val="0093445E"/>
    <w:rsid w:val="00951D40"/>
    <w:rsid w:val="009737E2"/>
    <w:rsid w:val="00974A9D"/>
    <w:rsid w:val="00980195"/>
    <w:rsid w:val="009828C7"/>
    <w:rsid w:val="00982BD7"/>
    <w:rsid w:val="00994AA9"/>
    <w:rsid w:val="009A23AB"/>
    <w:rsid w:val="009A2814"/>
    <w:rsid w:val="009A77E1"/>
    <w:rsid w:val="009D5D48"/>
    <w:rsid w:val="009D7356"/>
    <w:rsid w:val="009E4516"/>
    <w:rsid w:val="009E6DC8"/>
    <w:rsid w:val="009F119B"/>
    <w:rsid w:val="009F5F2B"/>
    <w:rsid w:val="009F6022"/>
    <w:rsid w:val="00A05F8A"/>
    <w:rsid w:val="00A16EC0"/>
    <w:rsid w:val="00A24069"/>
    <w:rsid w:val="00A26C62"/>
    <w:rsid w:val="00A30157"/>
    <w:rsid w:val="00A36EC0"/>
    <w:rsid w:val="00A41F20"/>
    <w:rsid w:val="00A44DEF"/>
    <w:rsid w:val="00A45096"/>
    <w:rsid w:val="00A63CF4"/>
    <w:rsid w:val="00A66F24"/>
    <w:rsid w:val="00A7163A"/>
    <w:rsid w:val="00A819BA"/>
    <w:rsid w:val="00A82DB3"/>
    <w:rsid w:val="00A90AB6"/>
    <w:rsid w:val="00A919C6"/>
    <w:rsid w:val="00A93C74"/>
    <w:rsid w:val="00A93D4F"/>
    <w:rsid w:val="00A95D12"/>
    <w:rsid w:val="00AA436C"/>
    <w:rsid w:val="00AA54EA"/>
    <w:rsid w:val="00AA6618"/>
    <w:rsid w:val="00AA7D92"/>
    <w:rsid w:val="00AB310B"/>
    <w:rsid w:val="00AC6B55"/>
    <w:rsid w:val="00AC7963"/>
    <w:rsid w:val="00AC7BF4"/>
    <w:rsid w:val="00AD3B9C"/>
    <w:rsid w:val="00AF0D92"/>
    <w:rsid w:val="00AF3C7B"/>
    <w:rsid w:val="00B01A2B"/>
    <w:rsid w:val="00B02980"/>
    <w:rsid w:val="00B03914"/>
    <w:rsid w:val="00B2430B"/>
    <w:rsid w:val="00B26E80"/>
    <w:rsid w:val="00B56014"/>
    <w:rsid w:val="00B65E2A"/>
    <w:rsid w:val="00B70F7E"/>
    <w:rsid w:val="00B7177D"/>
    <w:rsid w:val="00B719B3"/>
    <w:rsid w:val="00B73F3C"/>
    <w:rsid w:val="00B754B9"/>
    <w:rsid w:val="00B84689"/>
    <w:rsid w:val="00B9089B"/>
    <w:rsid w:val="00B90E18"/>
    <w:rsid w:val="00B9306D"/>
    <w:rsid w:val="00BA74DF"/>
    <w:rsid w:val="00BA79D9"/>
    <w:rsid w:val="00BB1423"/>
    <w:rsid w:val="00BB30F6"/>
    <w:rsid w:val="00BC5175"/>
    <w:rsid w:val="00BC753A"/>
    <w:rsid w:val="00BD1B96"/>
    <w:rsid w:val="00BD687C"/>
    <w:rsid w:val="00BE04F5"/>
    <w:rsid w:val="00BE341D"/>
    <w:rsid w:val="00BE7D79"/>
    <w:rsid w:val="00BF119D"/>
    <w:rsid w:val="00C06A7A"/>
    <w:rsid w:val="00C15D65"/>
    <w:rsid w:val="00C20A53"/>
    <w:rsid w:val="00C24F7A"/>
    <w:rsid w:val="00C35F78"/>
    <w:rsid w:val="00C4580A"/>
    <w:rsid w:val="00C51581"/>
    <w:rsid w:val="00C57074"/>
    <w:rsid w:val="00C62737"/>
    <w:rsid w:val="00C62D56"/>
    <w:rsid w:val="00C70883"/>
    <w:rsid w:val="00C740D1"/>
    <w:rsid w:val="00C84C43"/>
    <w:rsid w:val="00C87598"/>
    <w:rsid w:val="00C875DC"/>
    <w:rsid w:val="00C9178F"/>
    <w:rsid w:val="00CA2379"/>
    <w:rsid w:val="00CA477E"/>
    <w:rsid w:val="00CB2595"/>
    <w:rsid w:val="00CD0FB5"/>
    <w:rsid w:val="00CD18B3"/>
    <w:rsid w:val="00CD5068"/>
    <w:rsid w:val="00CE3668"/>
    <w:rsid w:val="00CE4053"/>
    <w:rsid w:val="00CE5ADB"/>
    <w:rsid w:val="00CE7F35"/>
    <w:rsid w:val="00CF4249"/>
    <w:rsid w:val="00CF4E10"/>
    <w:rsid w:val="00D02C11"/>
    <w:rsid w:val="00D124B7"/>
    <w:rsid w:val="00D14571"/>
    <w:rsid w:val="00D15356"/>
    <w:rsid w:val="00D16A40"/>
    <w:rsid w:val="00D17B55"/>
    <w:rsid w:val="00D350D7"/>
    <w:rsid w:val="00D52364"/>
    <w:rsid w:val="00D53586"/>
    <w:rsid w:val="00D53655"/>
    <w:rsid w:val="00D57E5A"/>
    <w:rsid w:val="00D617AD"/>
    <w:rsid w:val="00D62B87"/>
    <w:rsid w:val="00D67156"/>
    <w:rsid w:val="00D70F6A"/>
    <w:rsid w:val="00D82DC7"/>
    <w:rsid w:val="00D8526B"/>
    <w:rsid w:val="00D878F1"/>
    <w:rsid w:val="00D87D63"/>
    <w:rsid w:val="00D91F0B"/>
    <w:rsid w:val="00D92E40"/>
    <w:rsid w:val="00D967E5"/>
    <w:rsid w:val="00D97793"/>
    <w:rsid w:val="00DB3B4F"/>
    <w:rsid w:val="00DB7AAB"/>
    <w:rsid w:val="00DC2BA6"/>
    <w:rsid w:val="00DC3B0B"/>
    <w:rsid w:val="00DC6BF7"/>
    <w:rsid w:val="00DD6EB3"/>
    <w:rsid w:val="00DE6D33"/>
    <w:rsid w:val="00DE7145"/>
    <w:rsid w:val="00E03B95"/>
    <w:rsid w:val="00E05DE5"/>
    <w:rsid w:val="00E20D85"/>
    <w:rsid w:val="00E23225"/>
    <w:rsid w:val="00E3108C"/>
    <w:rsid w:val="00E34E8F"/>
    <w:rsid w:val="00E4029D"/>
    <w:rsid w:val="00E42AEF"/>
    <w:rsid w:val="00E43D4D"/>
    <w:rsid w:val="00E62EE9"/>
    <w:rsid w:val="00E66B97"/>
    <w:rsid w:val="00EB1895"/>
    <w:rsid w:val="00EC261D"/>
    <w:rsid w:val="00EC3181"/>
    <w:rsid w:val="00EC5E51"/>
    <w:rsid w:val="00ED0B11"/>
    <w:rsid w:val="00ED0DB2"/>
    <w:rsid w:val="00ED2CB8"/>
    <w:rsid w:val="00ED682A"/>
    <w:rsid w:val="00EE293B"/>
    <w:rsid w:val="00EE5CBE"/>
    <w:rsid w:val="00F00968"/>
    <w:rsid w:val="00F40682"/>
    <w:rsid w:val="00F41CFB"/>
    <w:rsid w:val="00F42ACA"/>
    <w:rsid w:val="00F50C43"/>
    <w:rsid w:val="00F5110F"/>
    <w:rsid w:val="00F579C8"/>
    <w:rsid w:val="00F60CFF"/>
    <w:rsid w:val="00F615C5"/>
    <w:rsid w:val="00F63282"/>
    <w:rsid w:val="00F6603F"/>
    <w:rsid w:val="00F838EE"/>
    <w:rsid w:val="00F9189D"/>
    <w:rsid w:val="00F956E7"/>
    <w:rsid w:val="00F975D0"/>
    <w:rsid w:val="00FA18A6"/>
    <w:rsid w:val="00FA22B4"/>
    <w:rsid w:val="00FA5AA9"/>
    <w:rsid w:val="00FB08EB"/>
    <w:rsid w:val="00FB2B58"/>
    <w:rsid w:val="00FB6358"/>
    <w:rsid w:val="00FC06F7"/>
    <w:rsid w:val="00FC7C07"/>
    <w:rsid w:val="00FD0285"/>
    <w:rsid w:val="00FD3B11"/>
    <w:rsid w:val="00FE2468"/>
    <w:rsid w:val="00FF23C9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0E990B"/>
  <w15:chartTrackingRefBased/>
  <w15:docId w15:val="{417A9FC7-246F-4E56-9140-7ACEB43C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CFC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64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9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92C55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9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92C55"/>
    <w:rPr>
      <w:lang w:val="tr-TR"/>
    </w:rPr>
  </w:style>
  <w:style w:type="table" w:styleId="TabloKlavuzu">
    <w:name w:val="Table Grid"/>
    <w:basedOn w:val="NormalTablo"/>
    <w:uiPriority w:val="39"/>
    <w:rsid w:val="0019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FA22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E03B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B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0F6"/>
    <w:rPr>
      <w:rFonts w:ascii="Segoe UI" w:hAnsi="Segoe UI" w:cs="Segoe UI"/>
      <w:sz w:val="18"/>
      <w:szCs w:val="18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7163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7163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7163A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7163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7163A"/>
    <w:rPr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32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4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5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62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5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A3D2D-8158-4708-9829-6DD6A198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8</Pages>
  <Words>1970</Words>
  <Characters>11231</Characters>
  <Application>Microsoft Office Word</Application>
  <DocSecurity>0</DocSecurity>
  <Lines>93</Lines>
  <Paragraphs>26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 geç</dc:creator>
  <cp:keywords/>
  <dc:description/>
  <cp:lastModifiedBy>Ali Bayrakdaroğlu</cp:lastModifiedBy>
  <cp:revision>30</cp:revision>
  <cp:lastPrinted>2020-12-26T16:08:00Z</cp:lastPrinted>
  <dcterms:created xsi:type="dcterms:W3CDTF">2023-12-20T14:11:00Z</dcterms:created>
  <dcterms:modified xsi:type="dcterms:W3CDTF">2024-03-14T22:30:00Z</dcterms:modified>
</cp:coreProperties>
</file>