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BBCC0" w14:textId="3ADB4239" w:rsidR="008E579E" w:rsidRDefault="008E579E" w:rsidP="00F753F9">
      <w:pPr>
        <w:pStyle w:val="Balk2"/>
        <w:spacing w:line="357" w:lineRule="auto"/>
      </w:pPr>
      <w:r>
        <w:rPr>
          <w:noProof/>
          <w:lang w:eastAsia="tr-TR"/>
        </w:rPr>
        <w:drawing>
          <wp:anchor distT="0" distB="0" distL="0" distR="0" simplePos="0" relativeHeight="251661312" behindDoc="1" locked="0" layoutInCell="1" allowOverlap="1" wp14:anchorId="39A4F001" wp14:editId="4E83AD5F">
            <wp:simplePos x="0" y="0"/>
            <wp:positionH relativeFrom="page">
              <wp:posOffset>-431800</wp:posOffset>
            </wp:positionH>
            <wp:positionV relativeFrom="page">
              <wp:align>top</wp:align>
            </wp:positionV>
            <wp:extent cx="7560310" cy="10506075"/>
            <wp:effectExtent l="0" t="0" r="2540" b="9525"/>
            <wp:wrapNone/>
            <wp:docPr id="1" name="image1.jpeg" descr="ekran görüntüsü, sarı, çizgi,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ekran görüntüsü, sarı, çizgi, tasarım içeren bir resim&#10;&#10;Açıklama otomatik olarak oluşturuldu"/>
                    <pic:cNvPicPr/>
                  </pic:nvPicPr>
                  <pic:blipFill>
                    <a:blip r:embed="rId5" cstate="print"/>
                    <a:stretch>
                      <a:fillRect/>
                    </a:stretch>
                  </pic:blipFill>
                  <pic:spPr>
                    <a:xfrm>
                      <a:off x="0" y="0"/>
                      <a:ext cx="7560310" cy="10506075"/>
                    </a:xfrm>
                    <a:prstGeom prst="rect">
                      <a:avLst/>
                    </a:prstGeom>
                  </pic:spPr>
                </pic:pic>
              </a:graphicData>
            </a:graphic>
            <wp14:sizeRelV relativeFrom="margin">
              <wp14:pctHeight>0</wp14:pctHeight>
            </wp14:sizeRelV>
          </wp:anchor>
        </w:drawing>
      </w:r>
    </w:p>
    <w:p w14:paraId="17255B55" w14:textId="77777777" w:rsidR="00D84019" w:rsidRDefault="00D84019" w:rsidP="000A1595">
      <w:pPr>
        <w:pStyle w:val="Balk2"/>
        <w:tabs>
          <w:tab w:val="left" w:pos="8364"/>
        </w:tabs>
        <w:spacing w:line="357" w:lineRule="auto"/>
        <w:ind w:left="1701" w:hanging="141"/>
        <w:jc w:val="center"/>
      </w:pPr>
    </w:p>
    <w:p w14:paraId="60ACEBD3" w14:textId="3D4DBC1C" w:rsidR="00F753F9" w:rsidRPr="00D84019" w:rsidRDefault="00D84019" w:rsidP="000A1595">
      <w:pPr>
        <w:pStyle w:val="Balk2"/>
        <w:tabs>
          <w:tab w:val="left" w:pos="8364"/>
        </w:tabs>
        <w:spacing w:line="357" w:lineRule="auto"/>
        <w:ind w:left="1701" w:hanging="141"/>
        <w:jc w:val="center"/>
        <w:rPr>
          <w:b w:val="0"/>
          <w:sz w:val="40"/>
          <w:szCs w:val="40"/>
        </w:rPr>
      </w:pPr>
      <w:r w:rsidRPr="00D84019">
        <w:rPr>
          <w:sz w:val="40"/>
          <w:szCs w:val="40"/>
        </w:rPr>
        <w:t xml:space="preserve">LİSANSÜSTÜ YATAY GEÇİŞ BAŞVURULARI </w:t>
      </w:r>
      <w:r w:rsidR="00C16F1C" w:rsidRPr="00D84019">
        <w:rPr>
          <w:sz w:val="40"/>
          <w:szCs w:val="40"/>
        </w:rPr>
        <w:t xml:space="preserve">               </w:t>
      </w:r>
    </w:p>
    <w:p w14:paraId="64DFD4F1" w14:textId="77777777" w:rsidR="00F753F9" w:rsidRDefault="00F753F9" w:rsidP="00F753F9">
      <w:pPr>
        <w:pStyle w:val="GvdeMetni"/>
        <w:rPr>
          <w:b/>
          <w:sz w:val="20"/>
        </w:rPr>
      </w:pPr>
    </w:p>
    <w:p w14:paraId="79F912D7" w14:textId="77777777" w:rsidR="00F753F9" w:rsidRDefault="00F753F9" w:rsidP="00F753F9">
      <w:pPr>
        <w:pStyle w:val="GvdeMetni"/>
        <w:spacing w:before="5"/>
        <w:rPr>
          <w:b/>
          <w:sz w:val="16"/>
        </w:rPr>
      </w:pPr>
    </w:p>
    <w:tbl>
      <w:tblPr>
        <w:tblStyle w:val="TableNormal"/>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6409"/>
      </w:tblGrid>
      <w:tr w:rsidR="00F753F9" w14:paraId="439E3A3E" w14:textId="77777777" w:rsidTr="001531B0">
        <w:trPr>
          <w:trHeight w:val="489"/>
        </w:trPr>
        <w:tc>
          <w:tcPr>
            <w:tcW w:w="10771" w:type="dxa"/>
            <w:gridSpan w:val="2"/>
            <w:shd w:val="clear" w:color="auto" w:fill="BEBEBE"/>
          </w:tcPr>
          <w:p w14:paraId="6354B485" w14:textId="77777777" w:rsidR="00F753F9" w:rsidRDefault="00F753F9" w:rsidP="001531B0">
            <w:pPr>
              <w:pStyle w:val="TableParagraph"/>
              <w:spacing w:line="469" w:lineRule="exact"/>
              <w:ind w:left="2539" w:right="2533"/>
              <w:rPr>
                <w:b/>
                <w:sz w:val="40"/>
              </w:rPr>
            </w:pPr>
            <w:r>
              <w:rPr>
                <w:b/>
                <w:color w:val="FF0000"/>
                <w:sz w:val="40"/>
              </w:rPr>
              <w:t>YATAY</w:t>
            </w:r>
            <w:r>
              <w:rPr>
                <w:b/>
                <w:color w:val="FF0000"/>
                <w:spacing w:val="-5"/>
                <w:sz w:val="40"/>
              </w:rPr>
              <w:t xml:space="preserve"> </w:t>
            </w:r>
            <w:r>
              <w:rPr>
                <w:b/>
                <w:color w:val="FF0000"/>
                <w:sz w:val="40"/>
              </w:rPr>
              <w:t>GEÇİŞ/PROGRAM</w:t>
            </w:r>
            <w:r>
              <w:rPr>
                <w:b/>
                <w:color w:val="FF0000"/>
                <w:spacing w:val="-5"/>
                <w:sz w:val="40"/>
              </w:rPr>
              <w:t xml:space="preserve"> </w:t>
            </w:r>
            <w:r>
              <w:rPr>
                <w:b/>
                <w:color w:val="FF0000"/>
                <w:sz w:val="40"/>
              </w:rPr>
              <w:t>İÇİ</w:t>
            </w:r>
            <w:r>
              <w:rPr>
                <w:b/>
                <w:color w:val="FF0000"/>
                <w:spacing w:val="-5"/>
                <w:sz w:val="40"/>
              </w:rPr>
              <w:t xml:space="preserve"> </w:t>
            </w:r>
            <w:r>
              <w:rPr>
                <w:b/>
                <w:color w:val="FF0000"/>
                <w:sz w:val="40"/>
              </w:rPr>
              <w:t>GEÇİŞ</w:t>
            </w:r>
          </w:p>
        </w:tc>
      </w:tr>
      <w:tr w:rsidR="00F753F9" w14:paraId="7E2DD50F" w14:textId="77777777" w:rsidTr="001531B0">
        <w:trPr>
          <w:trHeight w:val="1025"/>
        </w:trPr>
        <w:tc>
          <w:tcPr>
            <w:tcW w:w="4362" w:type="dxa"/>
          </w:tcPr>
          <w:p w14:paraId="282D33E4" w14:textId="77777777" w:rsidR="00F753F9" w:rsidRDefault="00F753F9" w:rsidP="001531B0">
            <w:pPr>
              <w:pStyle w:val="TableParagraph"/>
              <w:spacing w:before="4"/>
              <w:jc w:val="left"/>
              <w:rPr>
                <w:b/>
                <w:sz w:val="26"/>
              </w:rPr>
            </w:pPr>
          </w:p>
          <w:p w14:paraId="692C83B9" w14:textId="77777777" w:rsidR="00F753F9" w:rsidRDefault="00F753F9" w:rsidP="001531B0">
            <w:pPr>
              <w:pStyle w:val="TableParagraph"/>
              <w:spacing w:line="340" w:lineRule="atLeast"/>
              <w:ind w:left="107" w:right="724"/>
              <w:jc w:val="left"/>
              <w:rPr>
                <w:rFonts w:ascii="Candara" w:hAnsi="Candara"/>
                <w:b/>
                <w:sz w:val="28"/>
              </w:rPr>
            </w:pPr>
            <w:r>
              <w:rPr>
                <w:rFonts w:ascii="Candara" w:hAnsi="Candara"/>
                <w:b/>
                <w:sz w:val="28"/>
              </w:rPr>
              <w:t>Yatay Geçiş/Program içi Geçiş</w:t>
            </w:r>
            <w:r>
              <w:rPr>
                <w:rFonts w:ascii="Candara" w:hAnsi="Candara"/>
                <w:b/>
                <w:spacing w:val="-58"/>
                <w:sz w:val="28"/>
              </w:rPr>
              <w:t xml:space="preserve"> </w:t>
            </w:r>
            <w:r>
              <w:rPr>
                <w:rFonts w:ascii="Candara" w:hAnsi="Candara"/>
                <w:b/>
                <w:sz w:val="28"/>
              </w:rPr>
              <w:t>Müracaat</w:t>
            </w:r>
            <w:r>
              <w:rPr>
                <w:rFonts w:ascii="Candara" w:hAnsi="Candara"/>
                <w:b/>
                <w:spacing w:val="-3"/>
                <w:sz w:val="28"/>
              </w:rPr>
              <w:t xml:space="preserve"> </w:t>
            </w:r>
            <w:r>
              <w:rPr>
                <w:rFonts w:ascii="Candara" w:hAnsi="Candara"/>
                <w:b/>
                <w:sz w:val="28"/>
              </w:rPr>
              <w:t>Tarihleri</w:t>
            </w:r>
          </w:p>
        </w:tc>
        <w:tc>
          <w:tcPr>
            <w:tcW w:w="6409" w:type="dxa"/>
          </w:tcPr>
          <w:p w14:paraId="6BC63E80" w14:textId="77777777" w:rsidR="00F753F9" w:rsidRDefault="00F753F9" w:rsidP="001531B0">
            <w:pPr>
              <w:pStyle w:val="TableParagraph"/>
              <w:jc w:val="left"/>
              <w:rPr>
                <w:b/>
                <w:sz w:val="28"/>
              </w:rPr>
            </w:pPr>
          </w:p>
          <w:p w14:paraId="2F589CBA" w14:textId="77777777" w:rsidR="00F753F9" w:rsidRDefault="00F753F9" w:rsidP="001531B0">
            <w:pPr>
              <w:pStyle w:val="TableParagraph"/>
              <w:jc w:val="left"/>
              <w:rPr>
                <w:b/>
                <w:sz w:val="28"/>
              </w:rPr>
            </w:pPr>
          </w:p>
          <w:p w14:paraId="75815885" w14:textId="79C610F8" w:rsidR="00F753F9" w:rsidRDefault="00F753F9" w:rsidP="001531B0">
            <w:pPr>
              <w:pStyle w:val="TableParagraph"/>
              <w:spacing w:line="321" w:lineRule="exact"/>
              <w:ind w:left="215"/>
              <w:jc w:val="left"/>
              <w:rPr>
                <w:rFonts w:ascii="Candara"/>
                <w:sz w:val="28"/>
              </w:rPr>
            </w:pPr>
            <w:r>
              <w:rPr>
                <w:rFonts w:ascii="Candara"/>
                <w:sz w:val="28"/>
              </w:rPr>
              <w:t>0</w:t>
            </w:r>
            <w:r w:rsidR="00C16F1C">
              <w:rPr>
                <w:rFonts w:ascii="Candara"/>
                <w:sz w:val="28"/>
              </w:rPr>
              <w:t>1</w:t>
            </w:r>
            <w:r>
              <w:rPr>
                <w:rFonts w:ascii="Candara"/>
                <w:sz w:val="28"/>
              </w:rPr>
              <w:t xml:space="preserve"> Temmuz-</w:t>
            </w:r>
            <w:r w:rsidR="003107A9">
              <w:rPr>
                <w:rFonts w:ascii="Candara"/>
                <w:sz w:val="28"/>
              </w:rPr>
              <w:t xml:space="preserve"> </w:t>
            </w:r>
            <w:r w:rsidR="00C16F1C">
              <w:rPr>
                <w:rFonts w:ascii="Candara"/>
                <w:sz w:val="28"/>
              </w:rPr>
              <w:t>2</w:t>
            </w:r>
            <w:r>
              <w:rPr>
                <w:rFonts w:ascii="Candara"/>
                <w:sz w:val="28"/>
              </w:rPr>
              <w:t xml:space="preserve"> A</w:t>
            </w:r>
            <w:r>
              <w:rPr>
                <w:rFonts w:ascii="Candara"/>
                <w:sz w:val="28"/>
              </w:rPr>
              <w:t>ğ</w:t>
            </w:r>
            <w:r>
              <w:rPr>
                <w:rFonts w:ascii="Candara"/>
                <w:sz w:val="28"/>
              </w:rPr>
              <w:t>ustos 202</w:t>
            </w:r>
            <w:r w:rsidR="00C16F1C">
              <w:rPr>
                <w:rFonts w:ascii="Candara"/>
                <w:sz w:val="28"/>
              </w:rPr>
              <w:t>4</w:t>
            </w:r>
          </w:p>
        </w:tc>
      </w:tr>
      <w:tr w:rsidR="00F753F9" w14:paraId="1DB08CBA" w14:textId="77777777" w:rsidTr="001531B0">
        <w:trPr>
          <w:trHeight w:val="1024"/>
        </w:trPr>
        <w:tc>
          <w:tcPr>
            <w:tcW w:w="4362" w:type="dxa"/>
          </w:tcPr>
          <w:p w14:paraId="3F538C45" w14:textId="77777777" w:rsidR="00F753F9" w:rsidRDefault="00F753F9" w:rsidP="001531B0">
            <w:pPr>
              <w:pStyle w:val="TableParagraph"/>
              <w:spacing w:before="1"/>
              <w:jc w:val="left"/>
              <w:rPr>
                <w:b/>
                <w:sz w:val="28"/>
              </w:rPr>
            </w:pPr>
          </w:p>
          <w:p w14:paraId="03391B98" w14:textId="77777777" w:rsidR="00F753F9" w:rsidRDefault="00F753F9" w:rsidP="001531B0">
            <w:pPr>
              <w:pStyle w:val="TableParagraph"/>
              <w:ind w:left="107"/>
              <w:jc w:val="left"/>
              <w:rPr>
                <w:rFonts w:ascii="Candara" w:hAnsi="Candara"/>
                <w:b/>
                <w:sz w:val="28"/>
              </w:rPr>
            </w:pPr>
            <w:r>
              <w:rPr>
                <w:rFonts w:ascii="Candara" w:hAnsi="Candara"/>
                <w:b/>
                <w:sz w:val="28"/>
              </w:rPr>
              <w:t>Kayıt</w:t>
            </w:r>
            <w:r>
              <w:rPr>
                <w:rFonts w:ascii="Candara" w:hAnsi="Candara"/>
                <w:b/>
                <w:spacing w:val="-5"/>
                <w:sz w:val="28"/>
              </w:rPr>
              <w:t xml:space="preserve"> </w:t>
            </w:r>
            <w:r>
              <w:rPr>
                <w:rFonts w:ascii="Candara" w:hAnsi="Candara"/>
                <w:b/>
                <w:sz w:val="28"/>
              </w:rPr>
              <w:t>Yenileme</w:t>
            </w:r>
            <w:r>
              <w:rPr>
                <w:rFonts w:ascii="Candara" w:hAnsi="Candara"/>
                <w:b/>
                <w:spacing w:val="-2"/>
                <w:sz w:val="28"/>
              </w:rPr>
              <w:t xml:space="preserve"> </w:t>
            </w:r>
            <w:r>
              <w:rPr>
                <w:rFonts w:ascii="Candara" w:hAnsi="Candara"/>
                <w:b/>
                <w:sz w:val="28"/>
              </w:rPr>
              <w:t>Tarihleri</w:t>
            </w:r>
          </w:p>
        </w:tc>
        <w:tc>
          <w:tcPr>
            <w:tcW w:w="6409" w:type="dxa"/>
          </w:tcPr>
          <w:p w14:paraId="40E4589B" w14:textId="77777777" w:rsidR="00F753F9" w:rsidRDefault="00F753F9" w:rsidP="001531B0">
            <w:pPr>
              <w:pStyle w:val="TableParagraph"/>
              <w:jc w:val="left"/>
              <w:rPr>
                <w:b/>
                <w:sz w:val="28"/>
              </w:rPr>
            </w:pPr>
          </w:p>
          <w:p w14:paraId="1328099B" w14:textId="77777777" w:rsidR="00F753F9" w:rsidRDefault="00F753F9" w:rsidP="001531B0">
            <w:pPr>
              <w:pStyle w:val="TableParagraph"/>
              <w:jc w:val="left"/>
              <w:rPr>
                <w:b/>
                <w:sz w:val="28"/>
              </w:rPr>
            </w:pPr>
          </w:p>
          <w:p w14:paraId="02053AE1" w14:textId="49879B49" w:rsidR="00F753F9" w:rsidRDefault="00C16F1C" w:rsidP="001531B0">
            <w:pPr>
              <w:pStyle w:val="TableParagraph"/>
              <w:spacing w:line="321" w:lineRule="exact"/>
              <w:ind w:left="215"/>
              <w:jc w:val="left"/>
              <w:rPr>
                <w:rFonts w:ascii="Candara" w:hAnsi="Candara"/>
                <w:sz w:val="28"/>
              </w:rPr>
            </w:pPr>
            <w:r>
              <w:rPr>
                <w:rFonts w:ascii="Candara" w:hAnsi="Candara"/>
                <w:sz w:val="28"/>
              </w:rPr>
              <w:t>09</w:t>
            </w:r>
            <w:r w:rsidR="00F753F9">
              <w:rPr>
                <w:rFonts w:ascii="Candara" w:hAnsi="Candara"/>
                <w:sz w:val="28"/>
              </w:rPr>
              <w:t>-15</w:t>
            </w:r>
            <w:r w:rsidR="00F753F9">
              <w:rPr>
                <w:rFonts w:ascii="Candara" w:hAnsi="Candara"/>
                <w:spacing w:val="-1"/>
                <w:sz w:val="28"/>
              </w:rPr>
              <w:t xml:space="preserve"> </w:t>
            </w:r>
            <w:r w:rsidR="00F753F9">
              <w:rPr>
                <w:rFonts w:ascii="Candara" w:hAnsi="Candara"/>
                <w:sz w:val="28"/>
              </w:rPr>
              <w:t>Eylül</w:t>
            </w:r>
            <w:r w:rsidR="00F753F9">
              <w:rPr>
                <w:rFonts w:ascii="Candara" w:hAnsi="Candara"/>
                <w:spacing w:val="-1"/>
                <w:sz w:val="28"/>
              </w:rPr>
              <w:t xml:space="preserve"> </w:t>
            </w:r>
            <w:r w:rsidR="00F753F9">
              <w:rPr>
                <w:rFonts w:ascii="Candara" w:hAnsi="Candara"/>
                <w:sz w:val="28"/>
              </w:rPr>
              <w:t>202</w:t>
            </w:r>
            <w:r>
              <w:rPr>
                <w:rFonts w:ascii="Candara" w:hAnsi="Candara"/>
                <w:sz w:val="28"/>
              </w:rPr>
              <w:t>4</w:t>
            </w:r>
          </w:p>
        </w:tc>
      </w:tr>
      <w:tr w:rsidR="00F753F9" w14:paraId="520898DF" w14:textId="77777777" w:rsidTr="001531B0">
        <w:trPr>
          <w:trHeight w:val="1026"/>
        </w:trPr>
        <w:tc>
          <w:tcPr>
            <w:tcW w:w="4362" w:type="dxa"/>
          </w:tcPr>
          <w:p w14:paraId="19137DE3" w14:textId="77777777" w:rsidR="00F753F9" w:rsidRDefault="00F753F9" w:rsidP="001531B0">
            <w:pPr>
              <w:pStyle w:val="TableParagraph"/>
              <w:spacing w:before="1"/>
              <w:jc w:val="left"/>
              <w:rPr>
                <w:b/>
                <w:sz w:val="28"/>
              </w:rPr>
            </w:pPr>
          </w:p>
          <w:p w14:paraId="1BD12E6E" w14:textId="77777777" w:rsidR="00F753F9" w:rsidRDefault="00F753F9" w:rsidP="001531B0">
            <w:pPr>
              <w:pStyle w:val="TableParagraph"/>
              <w:ind w:left="107"/>
              <w:jc w:val="left"/>
              <w:rPr>
                <w:rFonts w:ascii="Candara" w:hAnsi="Candara"/>
                <w:b/>
                <w:sz w:val="28"/>
              </w:rPr>
            </w:pPr>
            <w:r>
              <w:rPr>
                <w:rFonts w:ascii="Candara" w:hAnsi="Candara"/>
                <w:b/>
                <w:sz w:val="28"/>
              </w:rPr>
              <w:t>Kesin</w:t>
            </w:r>
            <w:r>
              <w:rPr>
                <w:rFonts w:ascii="Candara" w:hAnsi="Candara"/>
                <w:b/>
                <w:spacing w:val="-4"/>
                <w:sz w:val="28"/>
              </w:rPr>
              <w:t xml:space="preserve"> </w:t>
            </w:r>
            <w:r>
              <w:rPr>
                <w:rFonts w:ascii="Candara" w:hAnsi="Candara"/>
                <w:b/>
                <w:sz w:val="28"/>
              </w:rPr>
              <w:t>Kayıt</w:t>
            </w:r>
            <w:r>
              <w:rPr>
                <w:rFonts w:ascii="Candara" w:hAnsi="Candara"/>
                <w:b/>
                <w:spacing w:val="-4"/>
                <w:sz w:val="28"/>
              </w:rPr>
              <w:t xml:space="preserve"> </w:t>
            </w:r>
            <w:r>
              <w:rPr>
                <w:rFonts w:ascii="Candara" w:hAnsi="Candara"/>
                <w:b/>
                <w:sz w:val="28"/>
              </w:rPr>
              <w:t>Tarihleri</w:t>
            </w:r>
          </w:p>
        </w:tc>
        <w:tc>
          <w:tcPr>
            <w:tcW w:w="6409" w:type="dxa"/>
          </w:tcPr>
          <w:p w14:paraId="42EEF7F2" w14:textId="77777777" w:rsidR="00F753F9" w:rsidRDefault="00F753F9" w:rsidP="001531B0">
            <w:pPr>
              <w:pStyle w:val="TableParagraph"/>
              <w:jc w:val="left"/>
              <w:rPr>
                <w:b/>
                <w:sz w:val="28"/>
              </w:rPr>
            </w:pPr>
          </w:p>
          <w:p w14:paraId="64AACB6A" w14:textId="77777777" w:rsidR="00F753F9" w:rsidRDefault="00F753F9" w:rsidP="001531B0">
            <w:pPr>
              <w:pStyle w:val="TableParagraph"/>
              <w:jc w:val="left"/>
              <w:rPr>
                <w:b/>
                <w:sz w:val="28"/>
              </w:rPr>
            </w:pPr>
          </w:p>
          <w:p w14:paraId="074A8CCF" w14:textId="3FD5F82D" w:rsidR="00F753F9" w:rsidRDefault="00C16F1C" w:rsidP="001531B0">
            <w:pPr>
              <w:pStyle w:val="TableParagraph"/>
              <w:spacing w:line="323" w:lineRule="exact"/>
              <w:ind w:left="215"/>
              <w:jc w:val="left"/>
              <w:rPr>
                <w:rFonts w:ascii="Candara" w:hAnsi="Candara"/>
                <w:sz w:val="28"/>
              </w:rPr>
            </w:pPr>
            <w:r>
              <w:rPr>
                <w:rFonts w:ascii="Candara" w:hAnsi="Candara"/>
                <w:sz w:val="28"/>
              </w:rPr>
              <w:t>09-13</w:t>
            </w:r>
            <w:r>
              <w:rPr>
                <w:rFonts w:ascii="Candara" w:hAnsi="Candara"/>
                <w:spacing w:val="-1"/>
                <w:sz w:val="28"/>
              </w:rPr>
              <w:t xml:space="preserve"> </w:t>
            </w:r>
            <w:r>
              <w:rPr>
                <w:rFonts w:ascii="Candara" w:hAnsi="Candara"/>
                <w:sz w:val="28"/>
              </w:rPr>
              <w:t>Eylül</w:t>
            </w:r>
            <w:r>
              <w:rPr>
                <w:rFonts w:ascii="Candara" w:hAnsi="Candara"/>
                <w:spacing w:val="-1"/>
                <w:sz w:val="28"/>
              </w:rPr>
              <w:t xml:space="preserve"> </w:t>
            </w:r>
            <w:r>
              <w:rPr>
                <w:rFonts w:ascii="Candara" w:hAnsi="Candara"/>
                <w:sz w:val="28"/>
              </w:rPr>
              <w:t>2024</w:t>
            </w:r>
          </w:p>
        </w:tc>
      </w:tr>
    </w:tbl>
    <w:p w14:paraId="2EDD7B47" w14:textId="77777777" w:rsidR="00F753F9" w:rsidRDefault="00F753F9" w:rsidP="00F753F9">
      <w:pPr>
        <w:pStyle w:val="GvdeMetni"/>
        <w:rPr>
          <w:b/>
          <w:sz w:val="20"/>
        </w:rPr>
      </w:pPr>
    </w:p>
    <w:p w14:paraId="01CF2B96" w14:textId="767FC9C6" w:rsidR="00F753F9" w:rsidRDefault="00F753F9" w:rsidP="00F753F9">
      <w:pPr>
        <w:pStyle w:val="Balk3"/>
        <w:spacing w:before="205" w:line="259" w:lineRule="auto"/>
      </w:pPr>
      <w:r>
        <w:t>Adaylar</w:t>
      </w:r>
      <w:r>
        <w:rPr>
          <w:spacing w:val="5"/>
        </w:rPr>
        <w:t xml:space="preserve"> </w:t>
      </w:r>
      <w:r>
        <w:t>yukarıda</w:t>
      </w:r>
      <w:r>
        <w:rPr>
          <w:spacing w:val="4"/>
        </w:rPr>
        <w:t xml:space="preserve"> </w:t>
      </w:r>
      <w:r>
        <w:t>belirtilen</w:t>
      </w:r>
      <w:r>
        <w:rPr>
          <w:spacing w:val="4"/>
        </w:rPr>
        <w:t xml:space="preserve"> </w:t>
      </w:r>
      <w:r>
        <w:t>tarihler</w:t>
      </w:r>
      <w:r>
        <w:rPr>
          <w:spacing w:val="5"/>
        </w:rPr>
        <w:t xml:space="preserve"> </w:t>
      </w:r>
      <w:r>
        <w:t>arasında</w:t>
      </w:r>
      <w:r w:rsidR="00C16F1C">
        <w:t xml:space="preserve">, </w:t>
      </w:r>
      <w:hyperlink r:id="rId6" w:history="1">
        <w:r w:rsidR="00C16F1C" w:rsidRPr="00AB1C46">
          <w:rPr>
            <w:rStyle w:val="Kpr"/>
          </w:rPr>
          <w:t>https://obs.ticaret.edu.tr/oibs/ina_app/</w:t>
        </w:r>
      </w:hyperlink>
      <w:r w:rsidR="00C16F1C">
        <w:t xml:space="preserve"> linkten online başvuru yapabilir.</w:t>
      </w:r>
    </w:p>
    <w:p w14:paraId="03C7D657" w14:textId="77777777" w:rsidR="00F753F9" w:rsidRDefault="00F753F9" w:rsidP="00F753F9">
      <w:pPr>
        <w:pStyle w:val="GvdeMetni"/>
        <w:rPr>
          <w:b/>
          <w:sz w:val="20"/>
        </w:rPr>
      </w:pPr>
    </w:p>
    <w:p w14:paraId="2476679B" w14:textId="77777777" w:rsidR="00F753F9" w:rsidRDefault="00F753F9" w:rsidP="00F753F9">
      <w:pPr>
        <w:pStyle w:val="GvdeMetni"/>
        <w:rPr>
          <w:b/>
          <w:sz w:val="20"/>
        </w:rPr>
      </w:pPr>
    </w:p>
    <w:p w14:paraId="6D715EEB" w14:textId="77777777" w:rsidR="00F753F9" w:rsidRDefault="00F753F9" w:rsidP="00F753F9">
      <w:pPr>
        <w:pStyle w:val="GvdeMetni"/>
        <w:spacing w:before="2"/>
        <w:rPr>
          <w:b/>
          <w:sz w:val="10"/>
        </w:rPr>
      </w:pPr>
    </w:p>
    <w:p w14:paraId="3153421D" w14:textId="77777777" w:rsidR="00F753F9" w:rsidRDefault="00F753F9" w:rsidP="00F753F9">
      <w:pPr>
        <w:pStyle w:val="GvdeMetni"/>
        <w:spacing w:before="5"/>
        <w:rPr>
          <w:b/>
          <w:sz w:val="7"/>
        </w:rPr>
      </w:pPr>
    </w:p>
    <w:p w14:paraId="621C2195" w14:textId="77777777" w:rsidR="00F753F9" w:rsidRDefault="00F753F9" w:rsidP="00F753F9">
      <w:pPr>
        <w:jc w:val="both"/>
        <w:rPr>
          <w:sz w:val="24"/>
          <w:szCs w:val="24"/>
        </w:rPr>
      </w:pPr>
      <w:bookmarkStart w:id="0" w:name="_Hlk139632761"/>
    </w:p>
    <w:p w14:paraId="6C41432B" w14:textId="77777777" w:rsidR="00F753F9" w:rsidRPr="000D4525" w:rsidRDefault="00F753F9" w:rsidP="00F753F9">
      <w:pPr>
        <w:shd w:val="clear" w:color="auto" w:fill="BFBFBF" w:themeFill="background1" w:themeFillShade="BF"/>
        <w:spacing w:line="360" w:lineRule="auto"/>
        <w:jc w:val="center"/>
        <w:rPr>
          <w:rFonts w:ascii="PF DinDisplay Pro Light" w:hAnsi="PF DinDisplay Pro Light" w:cs="Arial"/>
          <w:b/>
          <w:color w:val="FF0000"/>
          <w:sz w:val="36"/>
          <w:szCs w:val="36"/>
        </w:rPr>
      </w:pPr>
      <w:r w:rsidRPr="00B916D6">
        <w:rPr>
          <w:rFonts w:ascii="PF DinDisplay Pro Light" w:hAnsi="PF DinDisplay Pro Light"/>
          <w:b/>
          <w:color w:val="FF0000"/>
          <w:sz w:val="36"/>
          <w:szCs w:val="36"/>
          <w:highlight w:val="lightGray"/>
        </w:rPr>
        <w:t xml:space="preserve">KURUM DIŞI </w:t>
      </w:r>
      <w:r w:rsidRPr="000D4525">
        <w:rPr>
          <w:rFonts w:ascii="PF DinDisplay Pro Light" w:hAnsi="PF DinDisplay Pro Light"/>
          <w:b/>
          <w:color w:val="FF0000"/>
          <w:sz w:val="36"/>
          <w:szCs w:val="36"/>
          <w:highlight w:val="lightGray"/>
        </w:rPr>
        <w:t>YATAY GEÇ</w:t>
      </w:r>
      <w:r w:rsidRPr="000D4525">
        <w:rPr>
          <w:rFonts w:ascii="PF DinDisplay Pro Light" w:hAnsi="PF DinDisplay Pro Light" w:cs="Arial"/>
          <w:b/>
          <w:color w:val="FF0000"/>
          <w:sz w:val="36"/>
          <w:szCs w:val="36"/>
          <w:highlight w:val="lightGray"/>
        </w:rPr>
        <w:t>İŞ</w:t>
      </w:r>
      <w:r w:rsidRPr="00A36A98">
        <w:rPr>
          <w:rFonts w:ascii="PF DinDisplay Pro Light" w:hAnsi="PF DinDisplay Pro Light"/>
          <w:b/>
          <w:color w:val="FF0000"/>
          <w:sz w:val="36"/>
          <w:szCs w:val="36"/>
          <w:highlight w:val="lightGray"/>
        </w:rPr>
        <w:t xml:space="preserve"> </w:t>
      </w:r>
      <w:r>
        <w:rPr>
          <w:rFonts w:ascii="PF DinDisplay Pro Light" w:hAnsi="PF DinDisplay Pro Light"/>
          <w:b/>
          <w:color w:val="FF0000"/>
          <w:sz w:val="36"/>
          <w:szCs w:val="36"/>
        </w:rPr>
        <w:t>EVRAKLARI</w:t>
      </w:r>
    </w:p>
    <w:p w14:paraId="1EBAB3FF"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Pr>
          <w:b/>
          <w:sz w:val="24"/>
          <w:szCs w:val="24"/>
        </w:rPr>
        <w:t xml:space="preserve"> </w:t>
      </w:r>
      <w:r w:rsidRPr="000A1595">
        <w:rPr>
          <w:sz w:val="24"/>
          <w:szCs w:val="24"/>
          <w:u w:val="none"/>
        </w:rPr>
        <w:t>ALES veya eşdeğerliği kabul edilen sınav sonuç belgesi</w:t>
      </w:r>
      <w:r w:rsidRPr="000A1595">
        <w:rPr>
          <w:u w:val="none"/>
        </w:rPr>
        <w:t xml:space="preserve"> </w:t>
      </w:r>
      <w:r w:rsidRPr="000A1595">
        <w:rPr>
          <w:sz w:val="24"/>
          <w:szCs w:val="24"/>
          <w:u w:val="none"/>
        </w:rPr>
        <w:t>(Tezli yüksek lisans ve doktora programları için)</w:t>
      </w:r>
    </w:p>
    <w:p w14:paraId="7B97FC59"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Yüksek lisans mezuniyet belgesi veya diploma (Doktora programları için)</w:t>
      </w:r>
    </w:p>
    <w:p w14:paraId="10B8E3D0"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Yurtdışındaki üniversitelerden mezun olanların denklik belgesi</w:t>
      </w:r>
    </w:p>
    <w:p w14:paraId="2008513F"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Yabancı dil sonuç belgesi (Yabancı dilde eğitim veren yüksek lisans programlara başvuru ve </w:t>
      </w:r>
      <w:r w:rsidRPr="000A1595">
        <w:rPr>
          <w:u w:val="none"/>
        </w:rPr>
        <w:t>doktora</w:t>
      </w:r>
      <w:r w:rsidRPr="000A1595">
        <w:rPr>
          <w:sz w:val="24"/>
          <w:szCs w:val="24"/>
          <w:u w:val="none"/>
        </w:rPr>
        <w:t xml:space="preserve"> programları için)</w:t>
      </w:r>
    </w:p>
    <w:p w14:paraId="7A219794"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Transkript belgesi</w:t>
      </w:r>
    </w:p>
    <w:p w14:paraId="75C103B8"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Ayrıntılı ders tanım ve içerik bilgileri</w:t>
      </w:r>
    </w:p>
    <w:p w14:paraId="08B8ACE6"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Öğrenci Belgesi (güncel tarihli)</w:t>
      </w:r>
    </w:p>
    <w:p w14:paraId="2FCD9B31"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Nüfus kayıt örneği </w:t>
      </w:r>
    </w:p>
    <w:p w14:paraId="7DC78402"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Disiplin cezası almadığına dair belge</w:t>
      </w:r>
    </w:p>
    <w:p w14:paraId="6A203F6E" w14:textId="2C9EFA38"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Yeterlik Sınavı Tutanağı (Doktora programlarına tez aşamasında başvuru yapanlar için)</w:t>
      </w:r>
    </w:p>
    <w:p w14:paraId="722E3ECB" w14:textId="77777777" w:rsidR="00F753F9" w:rsidRPr="000A1595"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 xml:space="preserve"> Askerlik durum belgesi (Kesin kayıt için gerekli belge)</w:t>
      </w:r>
    </w:p>
    <w:p w14:paraId="344E9974" w14:textId="72079962" w:rsidR="00F753F9" w:rsidRDefault="00F753F9" w:rsidP="00F753F9">
      <w:pPr>
        <w:pStyle w:val="ListeParagraf"/>
        <w:widowControl/>
        <w:numPr>
          <w:ilvl w:val="0"/>
          <w:numId w:val="2"/>
        </w:numPr>
        <w:autoSpaceDE/>
        <w:autoSpaceDN/>
        <w:spacing w:before="0" w:after="160" w:line="259" w:lineRule="auto"/>
        <w:contextualSpacing/>
        <w:jc w:val="both"/>
        <w:rPr>
          <w:sz w:val="24"/>
          <w:szCs w:val="24"/>
          <w:u w:val="none"/>
        </w:rPr>
      </w:pPr>
      <w:r w:rsidRPr="000A1595">
        <w:rPr>
          <w:sz w:val="24"/>
          <w:szCs w:val="24"/>
          <w:u w:val="none"/>
        </w:rPr>
        <w:t>1 Adet Vesikalık Fotoğraf (Kesin kayıt için gerekli belge</w:t>
      </w:r>
      <w:r w:rsidR="000A1595">
        <w:rPr>
          <w:sz w:val="24"/>
          <w:szCs w:val="24"/>
          <w:u w:val="none"/>
        </w:rPr>
        <w:t>)</w:t>
      </w:r>
    </w:p>
    <w:p w14:paraId="28943898" w14:textId="2304C731" w:rsidR="000A1595" w:rsidRDefault="000A1595" w:rsidP="000A1595">
      <w:pPr>
        <w:widowControl/>
        <w:autoSpaceDE/>
        <w:autoSpaceDN/>
        <w:spacing w:after="160" w:line="259" w:lineRule="auto"/>
        <w:contextualSpacing/>
        <w:jc w:val="both"/>
        <w:rPr>
          <w:sz w:val="24"/>
          <w:szCs w:val="24"/>
        </w:rPr>
      </w:pPr>
    </w:p>
    <w:p w14:paraId="095A554E" w14:textId="69875525" w:rsidR="000A1595" w:rsidRDefault="000A1595" w:rsidP="000A1595">
      <w:pPr>
        <w:widowControl/>
        <w:autoSpaceDE/>
        <w:autoSpaceDN/>
        <w:spacing w:after="160" w:line="259" w:lineRule="auto"/>
        <w:contextualSpacing/>
        <w:jc w:val="both"/>
        <w:rPr>
          <w:sz w:val="24"/>
          <w:szCs w:val="24"/>
        </w:rPr>
      </w:pPr>
    </w:p>
    <w:p w14:paraId="07DA550C" w14:textId="77777777" w:rsidR="000A1595" w:rsidRPr="000A1595" w:rsidRDefault="000A1595" w:rsidP="000A1595">
      <w:pPr>
        <w:widowControl/>
        <w:autoSpaceDE/>
        <w:autoSpaceDN/>
        <w:spacing w:after="160" w:line="259" w:lineRule="auto"/>
        <w:contextualSpacing/>
        <w:jc w:val="both"/>
        <w:rPr>
          <w:sz w:val="24"/>
          <w:szCs w:val="24"/>
        </w:rPr>
      </w:pPr>
    </w:p>
    <w:p w14:paraId="7B7FC0AA" w14:textId="6F0F220E" w:rsidR="000A1595" w:rsidRDefault="000A1595" w:rsidP="000A1595">
      <w:pPr>
        <w:pStyle w:val="ListeParagraf"/>
        <w:widowControl/>
        <w:autoSpaceDE/>
        <w:autoSpaceDN/>
        <w:spacing w:before="0" w:after="160" w:line="259" w:lineRule="auto"/>
        <w:ind w:left="720" w:firstLine="0"/>
        <w:contextualSpacing/>
        <w:jc w:val="both"/>
        <w:rPr>
          <w:sz w:val="24"/>
          <w:szCs w:val="24"/>
          <w:u w:val="none"/>
        </w:rPr>
      </w:pPr>
    </w:p>
    <w:p w14:paraId="329A6D4C" w14:textId="695FB9F9" w:rsidR="000A1595" w:rsidRDefault="000A1595" w:rsidP="000A1595">
      <w:pPr>
        <w:pStyle w:val="ListeParagraf"/>
        <w:widowControl/>
        <w:autoSpaceDE/>
        <w:autoSpaceDN/>
        <w:spacing w:before="0" w:after="160" w:line="259" w:lineRule="auto"/>
        <w:ind w:left="720" w:firstLine="0"/>
        <w:contextualSpacing/>
        <w:jc w:val="both"/>
        <w:rPr>
          <w:sz w:val="24"/>
          <w:szCs w:val="24"/>
          <w:u w:val="none"/>
        </w:rPr>
      </w:pPr>
    </w:p>
    <w:p w14:paraId="186E7C99" w14:textId="61AEA5B7" w:rsidR="000A1595" w:rsidRDefault="000A1595" w:rsidP="000A1595">
      <w:pPr>
        <w:pStyle w:val="ListeParagraf"/>
        <w:widowControl/>
        <w:autoSpaceDE/>
        <w:autoSpaceDN/>
        <w:spacing w:before="0" w:after="160" w:line="259" w:lineRule="auto"/>
        <w:ind w:left="720" w:firstLine="0"/>
        <w:contextualSpacing/>
        <w:jc w:val="both"/>
        <w:rPr>
          <w:sz w:val="24"/>
          <w:szCs w:val="24"/>
          <w:u w:val="none"/>
        </w:rPr>
      </w:pPr>
    </w:p>
    <w:p w14:paraId="041836CD" w14:textId="77777777" w:rsidR="000A1595" w:rsidRPr="000A1595" w:rsidRDefault="000A1595" w:rsidP="000A1595">
      <w:pPr>
        <w:pStyle w:val="ListeParagraf"/>
        <w:widowControl/>
        <w:autoSpaceDE/>
        <w:autoSpaceDN/>
        <w:spacing w:before="0" w:after="160" w:line="259" w:lineRule="auto"/>
        <w:ind w:left="720" w:firstLine="0"/>
        <w:contextualSpacing/>
        <w:jc w:val="both"/>
        <w:rPr>
          <w:sz w:val="24"/>
          <w:szCs w:val="24"/>
          <w:u w:val="none"/>
        </w:rPr>
      </w:pPr>
    </w:p>
    <w:p w14:paraId="4661D075" w14:textId="7EDAE16B" w:rsidR="00F753F9" w:rsidRDefault="000A1595" w:rsidP="00F753F9">
      <w:pPr>
        <w:jc w:val="both"/>
        <w:rPr>
          <w:b/>
          <w:sz w:val="24"/>
          <w:szCs w:val="24"/>
        </w:rPr>
      </w:pPr>
      <w:r>
        <w:rPr>
          <w:noProof/>
          <w:lang w:eastAsia="tr-TR"/>
        </w:rPr>
        <w:drawing>
          <wp:anchor distT="0" distB="0" distL="0" distR="0" simplePos="0" relativeHeight="251665408" behindDoc="1" locked="0" layoutInCell="1" allowOverlap="1" wp14:anchorId="608F2A81" wp14:editId="54C9F9FF">
            <wp:simplePos x="0" y="0"/>
            <wp:positionH relativeFrom="page">
              <wp:posOffset>0</wp:posOffset>
            </wp:positionH>
            <wp:positionV relativeFrom="page">
              <wp:posOffset>-97155</wp:posOffset>
            </wp:positionV>
            <wp:extent cx="7854315" cy="13319760"/>
            <wp:effectExtent l="0" t="0" r="0" b="0"/>
            <wp:wrapNone/>
            <wp:docPr id="1017648412" name="Resim 1017648412" descr="ekran görüntüsü, sarı, çizgi,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8712" name="Resim 54558712" descr="ekran görüntüsü, sarı, çizgi, tasarım içeren bir resim&#10;&#10;Açıklama otomatik olarak oluşturuldu"/>
                    <pic:cNvPicPr/>
                  </pic:nvPicPr>
                  <pic:blipFill>
                    <a:blip r:embed="rId5" cstate="print"/>
                    <a:stretch>
                      <a:fillRect/>
                    </a:stretch>
                  </pic:blipFill>
                  <pic:spPr>
                    <a:xfrm>
                      <a:off x="0" y="0"/>
                      <a:ext cx="7854315" cy="13319760"/>
                    </a:xfrm>
                    <a:prstGeom prst="rect">
                      <a:avLst/>
                    </a:prstGeom>
                  </pic:spPr>
                </pic:pic>
              </a:graphicData>
            </a:graphic>
            <wp14:sizeRelH relativeFrom="margin">
              <wp14:pctWidth>0</wp14:pctWidth>
            </wp14:sizeRelH>
            <wp14:sizeRelV relativeFrom="margin">
              <wp14:pctHeight>0</wp14:pctHeight>
            </wp14:sizeRelV>
          </wp:anchor>
        </w:drawing>
      </w:r>
    </w:p>
    <w:p w14:paraId="3186DFC3" w14:textId="2E57FF7C" w:rsidR="00F753F9" w:rsidRPr="00D035E5" w:rsidRDefault="00F753F9" w:rsidP="00F753F9">
      <w:pPr>
        <w:jc w:val="both"/>
        <w:rPr>
          <w:sz w:val="28"/>
          <w:szCs w:val="28"/>
        </w:rPr>
      </w:pPr>
    </w:p>
    <w:p w14:paraId="1E430BB7" w14:textId="77777777" w:rsidR="00F753F9" w:rsidRPr="006F0336" w:rsidRDefault="00F753F9" w:rsidP="00F753F9">
      <w:pPr>
        <w:shd w:val="clear" w:color="auto" w:fill="BFBFBF" w:themeFill="background1" w:themeFillShade="BF"/>
        <w:spacing w:line="360" w:lineRule="auto"/>
        <w:jc w:val="center"/>
        <w:rPr>
          <w:rFonts w:ascii="PF DinDisplay Pro Light" w:hAnsi="PF DinDisplay Pro Light"/>
          <w:b/>
          <w:color w:val="FF0000"/>
          <w:sz w:val="36"/>
          <w:szCs w:val="36"/>
          <w:highlight w:val="lightGray"/>
        </w:rPr>
      </w:pPr>
      <w:r w:rsidRPr="00B916D6">
        <w:rPr>
          <w:rFonts w:ascii="PF DinDisplay Pro Light" w:hAnsi="PF DinDisplay Pro Light"/>
          <w:b/>
          <w:color w:val="FF0000"/>
          <w:sz w:val="36"/>
          <w:szCs w:val="36"/>
          <w:highlight w:val="lightGray"/>
        </w:rPr>
        <w:t xml:space="preserve">KURUM İÇİ </w:t>
      </w:r>
      <w:r w:rsidRPr="006F0336">
        <w:rPr>
          <w:rFonts w:ascii="PF DinDisplay Pro Light" w:hAnsi="PF DinDisplay Pro Light"/>
          <w:b/>
          <w:color w:val="FF0000"/>
          <w:sz w:val="36"/>
          <w:szCs w:val="36"/>
          <w:highlight w:val="lightGray"/>
        </w:rPr>
        <w:t>YÜKSEK LİSANS</w:t>
      </w:r>
      <w:r>
        <w:rPr>
          <w:rFonts w:ascii="PF DinDisplay Pro Light" w:hAnsi="PF DinDisplay Pro Light"/>
          <w:b/>
          <w:color w:val="FF0000"/>
          <w:sz w:val="36"/>
          <w:szCs w:val="36"/>
          <w:highlight w:val="lightGray"/>
        </w:rPr>
        <w:t xml:space="preserve">/DOKTORA </w:t>
      </w:r>
      <w:r w:rsidRPr="006F0336">
        <w:rPr>
          <w:rFonts w:ascii="PF DinDisplay Pro Light" w:hAnsi="PF DinDisplay Pro Light"/>
          <w:b/>
          <w:color w:val="FF0000"/>
          <w:sz w:val="36"/>
          <w:szCs w:val="36"/>
          <w:highlight w:val="lightGray"/>
        </w:rPr>
        <w:t>YATAY</w:t>
      </w:r>
      <w:r>
        <w:rPr>
          <w:rFonts w:ascii="PF DinDisplay Pro Light" w:hAnsi="PF DinDisplay Pro Light"/>
          <w:b/>
          <w:color w:val="FF0000"/>
          <w:sz w:val="36"/>
          <w:szCs w:val="36"/>
          <w:highlight w:val="lightGray"/>
        </w:rPr>
        <w:t xml:space="preserve"> GEÇİŞ </w:t>
      </w:r>
      <w:r w:rsidRPr="006F0336">
        <w:rPr>
          <w:rFonts w:ascii="PF DinDisplay Pro Light" w:hAnsi="PF DinDisplay Pro Light"/>
          <w:b/>
          <w:color w:val="FF0000"/>
          <w:sz w:val="36"/>
          <w:szCs w:val="36"/>
          <w:highlight w:val="lightGray"/>
        </w:rPr>
        <w:t>EVRAKLARI</w:t>
      </w:r>
    </w:p>
    <w:p w14:paraId="0D253716" w14:textId="77777777" w:rsidR="00F753F9" w:rsidRPr="00D035E5" w:rsidRDefault="00F753F9" w:rsidP="00F753F9">
      <w:pPr>
        <w:pStyle w:val="ListeParagraf"/>
        <w:widowControl/>
        <w:numPr>
          <w:ilvl w:val="0"/>
          <w:numId w:val="2"/>
        </w:numPr>
        <w:autoSpaceDE/>
        <w:autoSpaceDN/>
        <w:spacing w:before="0" w:after="160" w:line="259" w:lineRule="auto"/>
        <w:contextualSpacing/>
        <w:jc w:val="both"/>
        <w:rPr>
          <w:sz w:val="28"/>
          <w:szCs w:val="28"/>
        </w:rPr>
      </w:pPr>
      <w:r w:rsidRPr="00D035E5">
        <w:rPr>
          <w:sz w:val="28"/>
          <w:szCs w:val="28"/>
        </w:rPr>
        <w:t>Yabancı Dil Sonuç Belgesi (Yabancı dilde eğitim veren programlara başvuru için)</w:t>
      </w:r>
    </w:p>
    <w:p w14:paraId="67BF0508" w14:textId="77777777" w:rsidR="00F753F9" w:rsidRDefault="00F753F9" w:rsidP="00F753F9">
      <w:pPr>
        <w:pStyle w:val="ListeParagraf"/>
        <w:widowControl/>
        <w:numPr>
          <w:ilvl w:val="0"/>
          <w:numId w:val="2"/>
        </w:numPr>
        <w:autoSpaceDE/>
        <w:autoSpaceDN/>
        <w:spacing w:before="0" w:after="160" w:line="259" w:lineRule="auto"/>
        <w:contextualSpacing/>
        <w:jc w:val="both"/>
        <w:rPr>
          <w:sz w:val="28"/>
          <w:szCs w:val="28"/>
        </w:rPr>
      </w:pPr>
      <w:r>
        <w:rPr>
          <w:sz w:val="28"/>
          <w:szCs w:val="28"/>
        </w:rPr>
        <w:t>Türkçe Yeterlik Belgesi (TÖMER Türkçe programlar ve uluslararası öğrenciler için)</w:t>
      </w:r>
    </w:p>
    <w:p w14:paraId="2630ED08" w14:textId="77777777" w:rsidR="00F753F9" w:rsidRPr="00D035E5" w:rsidRDefault="00F753F9" w:rsidP="00F753F9">
      <w:pPr>
        <w:pStyle w:val="ListeParagraf"/>
        <w:widowControl/>
        <w:numPr>
          <w:ilvl w:val="0"/>
          <w:numId w:val="2"/>
        </w:numPr>
        <w:autoSpaceDE/>
        <w:autoSpaceDN/>
        <w:spacing w:before="0" w:after="160" w:line="259" w:lineRule="auto"/>
        <w:contextualSpacing/>
        <w:jc w:val="both"/>
        <w:rPr>
          <w:sz w:val="28"/>
          <w:szCs w:val="28"/>
        </w:rPr>
      </w:pPr>
      <w:r w:rsidRPr="00D035E5">
        <w:rPr>
          <w:sz w:val="28"/>
          <w:szCs w:val="28"/>
        </w:rPr>
        <w:t>ALES veya eşdeğerliği kabul edilen sınav sonuç belgesi (Tezli program</w:t>
      </w:r>
      <w:r>
        <w:rPr>
          <w:sz w:val="28"/>
          <w:szCs w:val="28"/>
        </w:rPr>
        <w:t xml:space="preserve"> ve doktora </w:t>
      </w:r>
      <w:r w:rsidRPr="00D035E5">
        <w:rPr>
          <w:sz w:val="28"/>
          <w:szCs w:val="28"/>
        </w:rPr>
        <w:t>başvuru</w:t>
      </w:r>
      <w:r>
        <w:rPr>
          <w:sz w:val="28"/>
          <w:szCs w:val="28"/>
        </w:rPr>
        <w:t>ları</w:t>
      </w:r>
      <w:r w:rsidRPr="00D035E5">
        <w:rPr>
          <w:sz w:val="28"/>
          <w:szCs w:val="28"/>
        </w:rPr>
        <w:t xml:space="preserve"> için)</w:t>
      </w:r>
    </w:p>
    <w:bookmarkEnd w:id="0"/>
    <w:p w14:paraId="3E021FAD" w14:textId="77777777" w:rsidR="00F753F9" w:rsidRDefault="00F753F9" w:rsidP="00F753F9">
      <w:pPr>
        <w:pStyle w:val="GvdeMetni"/>
        <w:rPr>
          <w:sz w:val="20"/>
        </w:rPr>
      </w:pPr>
    </w:p>
    <w:p w14:paraId="72860C88" w14:textId="77777777" w:rsidR="00F753F9" w:rsidRDefault="00F753F9" w:rsidP="00F753F9">
      <w:pPr>
        <w:pStyle w:val="GvdeMetni"/>
        <w:rPr>
          <w:sz w:val="20"/>
        </w:rPr>
      </w:pPr>
    </w:p>
    <w:p w14:paraId="2294632C" w14:textId="31AD623B" w:rsidR="000A1595" w:rsidRDefault="000A1595" w:rsidP="00511D2A">
      <w:pPr>
        <w:pStyle w:val="Balk1"/>
        <w:tabs>
          <w:tab w:val="left" w:pos="621"/>
        </w:tabs>
        <w:spacing w:before="27"/>
        <w:ind w:left="0"/>
        <w:rPr>
          <w:color w:val="0462C1"/>
          <w:u w:val="thick" w:color="0462C1"/>
        </w:rPr>
      </w:pPr>
    </w:p>
    <w:p w14:paraId="1787FF69" w14:textId="4FBC1E15" w:rsidR="00F753F9" w:rsidRDefault="00F753F9" w:rsidP="00F753F9">
      <w:pPr>
        <w:pStyle w:val="GvdeMetni"/>
        <w:ind w:left="231"/>
        <w:rPr>
          <w:sz w:val="20"/>
        </w:rPr>
      </w:pPr>
      <w:r>
        <w:rPr>
          <w:noProof/>
          <w:sz w:val="20"/>
          <w:lang w:eastAsia="tr-TR"/>
        </w:rPr>
        <mc:AlternateContent>
          <mc:Choice Requires="wps">
            <w:drawing>
              <wp:inline distT="0" distB="0" distL="0" distR="0" wp14:anchorId="0B2566AB" wp14:editId="1597D3BF">
                <wp:extent cx="6684010" cy="418465"/>
                <wp:effectExtent l="1270" t="0" r="1270" b="3810"/>
                <wp:docPr id="97406694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4010" cy="418465"/>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6DD78" w14:textId="77777777" w:rsidR="00F753F9" w:rsidRDefault="00F753F9" w:rsidP="00F753F9">
                            <w:pPr>
                              <w:spacing w:line="437" w:lineRule="exact"/>
                              <w:ind w:left="1750" w:right="1752"/>
                              <w:jc w:val="center"/>
                              <w:rPr>
                                <w:rFonts w:ascii="Candara" w:hAnsi="Candara"/>
                                <w:b/>
                                <w:sz w:val="36"/>
                              </w:rPr>
                            </w:pPr>
                            <w:r>
                              <w:rPr>
                                <w:rFonts w:ascii="Candara" w:hAnsi="Candara"/>
                                <w:b/>
                                <w:color w:val="FF0000"/>
                                <w:sz w:val="36"/>
                                <w:shd w:val="clear" w:color="auto" w:fill="D2D2D2"/>
                              </w:rPr>
                              <w:t>YATAY</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GEÇİŞ/PROGRAMİÇİ</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GEÇİŞ</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KOŞULLARI</w:t>
                            </w:r>
                          </w:p>
                        </w:txbxContent>
                      </wps:txbx>
                      <wps:bodyPr rot="0" vert="horz" wrap="square" lIns="0" tIns="0" rIns="0" bIns="0" anchor="t" anchorCtr="0" upright="1">
                        <a:noAutofit/>
                      </wps:bodyPr>
                    </wps:wsp>
                  </a:graphicData>
                </a:graphic>
              </wp:inline>
            </w:drawing>
          </mc:Choice>
          <mc:Fallback xmlns:w16du="http://schemas.microsoft.com/office/word/2023/wordml/word16du">
            <w:pict>
              <v:shape w14:anchorId="0B2566AB" id="Metin Kutusu 2" o:spid="_x0000_s1029" type="#_x0000_t202" style="width:526.3pt;height:3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" fillcolor="#bebebe" stroked="f">
                <v:textbox inset="0,0,0,0">
                  <w:txbxContent>
                    <w:p w14:paraId="0906DD78" w14:textId="77777777" w:rsidR="00F753F9" w:rsidRDefault="00F753F9" w:rsidP="00F753F9">
                      <w:pPr>
                        <w:spacing w:line="437" w:lineRule="exact"/>
                        <w:ind w:left="1750" w:right="1752"/>
                        <w:jc w:val="center"/>
                        <w:rPr>
                          <w:rFonts w:ascii="Candara" w:hAnsi="Candara"/>
                          <w:b/>
                          <w:sz w:val="36"/>
                        </w:rPr>
                      </w:pPr>
                      <w:r>
                        <w:rPr>
                          <w:rFonts w:ascii="Candara" w:hAnsi="Candara"/>
                          <w:b/>
                          <w:color w:val="FF0000"/>
                          <w:sz w:val="36"/>
                          <w:shd w:val="clear" w:color="auto" w:fill="D2D2D2"/>
                        </w:rPr>
                        <w:t>YATAY</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GEÇİŞ/PROGRAMİÇİ</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GEÇİŞ</w:t>
                      </w:r>
                      <w:r>
                        <w:rPr>
                          <w:rFonts w:ascii="Candara" w:hAnsi="Candara"/>
                          <w:b/>
                          <w:color w:val="FF0000"/>
                          <w:spacing w:val="-3"/>
                          <w:sz w:val="36"/>
                          <w:shd w:val="clear" w:color="auto" w:fill="D2D2D2"/>
                        </w:rPr>
                        <w:t xml:space="preserve"> </w:t>
                      </w:r>
                      <w:r>
                        <w:rPr>
                          <w:rFonts w:ascii="Candara" w:hAnsi="Candara"/>
                          <w:b/>
                          <w:color w:val="FF0000"/>
                          <w:sz w:val="36"/>
                          <w:shd w:val="clear" w:color="auto" w:fill="D2D2D2"/>
                        </w:rPr>
                        <w:t>KOŞULLARI</w:t>
                      </w:r>
                    </w:p>
                  </w:txbxContent>
                </v:textbox>
                <w10:anchorlock/>
              </v:shape>
            </w:pict>
          </mc:Fallback>
        </mc:AlternateContent>
      </w:r>
    </w:p>
    <w:p w14:paraId="575E1B63" w14:textId="171B6ECA" w:rsidR="00F753F9" w:rsidRDefault="00F753F9" w:rsidP="00F753F9">
      <w:pPr>
        <w:pStyle w:val="GvdeMetni"/>
        <w:spacing w:before="2"/>
        <w:rPr>
          <w:b/>
          <w:sz w:val="8"/>
        </w:rPr>
      </w:pPr>
    </w:p>
    <w:p w14:paraId="504D804D" w14:textId="2D74A6B3" w:rsidR="00F753F9" w:rsidRDefault="00F753F9" w:rsidP="00F753F9">
      <w:pPr>
        <w:pStyle w:val="GvdeMetni"/>
        <w:rPr>
          <w:sz w:val="20"/>
        </w:rPr>
      </w:pPr>
    </w:p>
    <w:p w14:paraId="483FF3EC" w14:textId="77777777" w:rsidR="00F753F9" w:rsidRPr="000A1595" w:rsidRDefault="00F753F9" w:rsidP="00F753F9">
      <w:pPr>
        <w:pStyle w:val="ListeParagraf"/>
        <w:widowControl/>
        <w:numPr>
          <w:ilvl w:val="0"/>
          <w:numId w:val="3"/>
        </w:numPr>
        <w:autoSpaceDE/>
        <w:autoSpaceDN/>
        <w:spacing w:before="0"/>
        <w:ind w:left="426" w:firstLine="0"/>
        <w:contextualSpacing/>
        <w:jc w:val="both"/>
        <w:rPr>
          <w:sz w:val="24"/>
          <w:szCs w:val="24"/>
        </w:rPr>
      </w:pPr>
      <w:r w:rsidRPr="000A1595">
        <w:rPr>
          <w:sz w:val="24"/>
          <w:szCs w:val="24"/>
        </w:rPr>
        <w:t>Üniversitedeki bir enstitü anabilim dalında veya başka bir yükseköğretim kurumunun lisansüstü programında bilimsel hazırlık hariç en az, bir yarıyılı tamamlamış olan başarılı öğrenciler, lisansüstü programlara yatay geçiş yoluyla başvurabilir.</w:t>
      </w:r>
    </w:p>
    <w:p w14:paraId="587D786E" w14:textId="77777777" w:rsidR="00F753F9" w:rsidRPr="000A1595" w:rsidRDefault="00F753F9" w:rsidP="00F753F9">
      <w:pPr>
        <w:pStyle w:val="ListeParagraf"/>
        <w:ind w:left="426"/>
        <w:jc w:val="both"/>
        <w:rPr>
          <w:sz w:val="24"/>
          <w:szCs w:val="24"/>
        </w:rPr>
      </w:pPr>
    </w:p>
    <w:p w14:paraId="6081E9AD" w14:textId="77777777" w:rsidR="00F753F9" w:rsidRPr="000A1595" w:rsidRDefault="00F753F9" w:rsidP="00F753F9">
      <w:pPr>
        <w:pStyle w:val="ListeParagraf"/>
        <w:widowControl/>
        <w:numPr>
          <w:ilvl w:val="0"/>
          <w:numId w:val="3"/>
        </w:numPr>
        <w:autoSpaceDE/>
        <w:autoSpaceDN/>
        <w:spacing w:before="0"/>
        <w:ind w:left="426" w:firstLine="0"/>
        <w:contextualSpacing/>
        <w:jc w:val="both"/>
        <w:rPr>
          <w:sz w:val="24"/>
          <w:szCs w:val="24"/>
        </w:rPr>
      </w:pPr>
      <w:r w:rsidRPr="000A1595">
        <w:rPr>
          <w:sz w:val="24"/>
          <w:szCs w:val="24"/>
        </w:rPr>
        <w:t xml:space="preserve"> Başka bir üniversiteye bağlı enstitülerin birinden Üniversitenin bir enstitüsüne benzer nitelikte olan ve eşdeğerliği ilgili enstitü kurulu tarafından onaylanan programlardan yatay geçiş yapmak isteyenlerin, enstitüye kabul edilebilmeleri için öğrencinin ilk girdiği enstitüde en az bir yarıyıl lisansüstü öğrenim görmüş, aldığı bütün derslerin her birinden başarılı olmuş ve yatay geçiş yapmak istediği lisansüstü programlara güncel öğrenci kabul koşullarını yerine getirmiş olması gerekir.</w:t>
      </w:r>
    </w:p>
    <w:p w14:paraId="72EE8A41" w14:textId="77777777" w:rsidR="00F753F9" w:rsidRPr="000A1595" w:rsidRDefault="00F753F9" w:rsidP="00F753F9">
      <w:pPr>
        <w:pStyle w:val="ListeParagraf"/>
        <w:rPr>
          <w:sz w:val="24"/>
          <w:szCs w:val="24"/>
        </w:rPr>
      </w:pPr>
    </w:p>
    <w:p w14:paraId="443ADBD8" w14:textId="77777777" w:rsidR="00F753F9" w:rsidRPr="000A1595" w:rsidRDefault="00F753F9" w:rsidP="00F753F9">
      <w:pPr>
        <w:pStyle w:val="ListeParagraf"/>
        <w:ind w:left="426"/>
        <w:jc w:val="both"/>
        <w:rPr>
          <w:sz w:val="24"/>
          <w:szCs w:val="24"/>
        </w:rPr>
      </w:pPr>
    </w:p>
    <w:p w14:paraId="2110CD9B" w14:textId="77777777" w:rsidR="00F753F9" w:rsidRPr="000A1595" w:rsidRDefault="00F753F9" w:rsidP="00F753F9">
      <w:pPr>
        <w:pStyle w:val="ListeParagraf"/>
        <w:widowControl/>
        <w:numPr>
          <w:ilvl w:val="0"/>
          <w:numId w:val="3"/>
        </w:numPr>
        <w:autoSpaceDE/>
        <w:autoSpaceDN/>
        <w:spacing w:before="0"/>
        <w:ind w:left="426" w:firstLine="0"/>
        <w:contextualSpacing/>
        <w:jc w:val="both"/>
        <w:rPr>
          <w:sz w:val="24"/>
          <w:szCs w:val="24"/>
        </w:rPr>
      </w:pPr>
      <w:r w:rsidRPr="000A1595">
        <w:rPr>
          <w:sz w:val="24"/>
          <w:szCs w:val="24"/>
        </w:rPr>
        <w:t>Üniversitenin enstitü ve anabilim dalları arasındaki yatay geçişler ile tezli ve tezsiz yüksek lisans programları arasındaki geçişler için de aynı koşullar aranır.</w:t>
      </w:r>
    </w:p>
    <w:p w14:paraId="1CAC6883" w14:textId="77777777" w:rsidR="00F753F9" w:rsidRPr="000A1595" w:rsidRDefault="00F753F9" w:rsidP="00F753F9">
      <w:pPr>
        <w:pStyle w:val="GvdeMetni"/>
        <w:ind w:firstLine="720"/>
        <w:rPr>
          <w:sz w:val="24"/>
          <w:szCs w:val="24"/>
        </w:rPr>
      </w:pPr>
    </w:p>
    <w:p w14:paraId="1D321BB8" w14:textId="77777777" w:rsidR="00F753F9" w:rsidRDefault="00F753F9" w:rsidP="00F753F9">
      <w:pPr>
        <w:pStyle w:val="GvdeMetni"/>
        <w:spacing w:before="7"/>
        <w:rPr>
          <w:sz w:val="29"/>
        </w:rPr>
      </w:pPr>
    </w:p>
    <w:p w14:paraId="265E292D" w14:textId="77777777" w:rsidR="00F753F9" w:rsidRDefault="00F753F9" w:rsidP="00F753F9">
      <w:pPr>
        <w:pStyle w:val="Balk1"/>
        <w:tabs>
          <w:tab w:val="left" w:pos="3817"/>
          <w:tab w:val="left" w:pos="10757"/>
        </w:tabs>
        <w:spacing w:before="78"/>
        <w:rPr>
          <w:rFonts w:ascii="Candara" w:hAnsi="Candara"/>
          <w:u w:val="none"/>
        </w:rPr>
      </w:pPr>
      <w:r>
        <w:rPr>
          <w:rFonts w:ascii="Times New Roman" w:hAnsi="Times New Roman"/>
          <w:b w:val="0"/>
          <w:color w:val="FF0000"/>
          <w:u w:val="none"/>
          <w:shd w:val="clear" w:color="auto" w:fill="BEBEBE"/>
        </w:rPr>
        <w:t xml:space="preserve"> </w:t>
      </w:r>
      <w:r>
        <w:rPr>
          <w:rFonts w:ascii="Times New Roman" w:hAnsi="Times New Roman"/>
          <w:b w:val="0"/>
          <w:color w:val="FF0000"/>
          <w:u w:val="none"/>
          <w:shd w:val="clear" w:color="auto" w:fill="BEBEBE"/>
        </w:rPr>
        <w:tab/>
      </w:r>
      <w:r>
        <w:rPr>
          <w:rFonts w:ascii="Candara" w:hAnsi="Candara"/>
          <w:color w:val="FF0000"/>
          <w:u w:val="none"/>
          <w:shd w:val="clear" w:color="auto" w:fill="BEBEBE"/>
        </w:rPr>
        <w:t>MUAFİYET</w:t>
      </w:r>
      <w:r>
        <w:rPr>
          <w:rFonts w:ascii="Candara" w:hAnsi="Candara"/>
          <w:color w:val="FF0000"/>
          <w:spacing w:val="-3"/>
          <w:u w:val="none"/>
          <w:shd w:val="clear" w:color="auto" w:fill="BEBEBE"/>
        </w:rPr>
        <w:t xml:space="preserve"> </w:t>
      </w:r>
      <w:r>
        <w:rPr>
          <w:rFonts w:ascii="Candara" w:hAnsi="Candara"/>
          <w:color w:val="FF0000"/>
          <w:u w:val="none"/>
          <w:shd w:val="clear" w:color="auto" w:fill="BEBEBE"/>
        </w:rPr>
        <w:t>İŞLEMLERİ</w:t>
      </w:r>
      <w:r>
        <w:rPr>
          <w:rFonts w:ascii="Candara" w:hAnsi="Candara"/>
          <w:color w:val="FF0000"/>
          <w:u w:val="none"/>
          <w:shd w:val="clear" w:color="auto" w:fill="BEBEBE"/>
        </w:rPr>
        <w:tab/>
      </w:r>
    </w:p>
    <w:p w14:paraId="055E7A32" w14:textId="77777777" w:rsidR="00F753F9" w:rsidRDefault="00F753F9" w:rsidP="00F753F9">
      <w:pPr>
        <w:pStyle w:val="GvdeMetni"/>
        <w:rPr>
          <w:rFonts w:ascii="Candara"/>
          <w:b/>
          <w:sz w:val="20"/>
        </w:rPr>
      </w:pPr>
    </w:p>
    <w:p w14:paraId="14827149" w14:textId="77777777" w:rsidR="00F753F9" w:rsidRDefault="00F753F9" w:rsidP="00F753F9">
      <w:pPr>
        <w:pStyle w:val="GvdeMetni"/>
        <w:rPr>
          <w:rFonts w:ascii="Candara"/>
          <w:b/>
          <w:sz w:val="20"/>
        </w:rPr>
      </w:pPr>
    </w:p>
    <w:p w14:paraId="6B40BBEF" w14:textId="77777777" w:rsidR="00F753F9" w:rsidRPr="000A1595" w:rsidRDefault="00F753F9" w:rsidP="00F753F9">
      <w:pPr>
        <w:pStyle w:val="ListeParagraf"/>
        <w:widowControl/>
        <w:numPr>
          <w:ilvl w:val="0"/>
          <w:numId w:val="3"/>
        </w:numPr>
        <w:autoSpaceDE/>
        <w:autoSpaceDN/>
        <w:spacing w:before="0"/>
        <w:ind w:left="426" w:firstLine="0"/>
        <w:contextualSpacing/>
        <w:jc w:val="both"/>
        <w:rPr>
          <w:sz w:val="24"/>
          <w:szCs w:val="24"/>
        </w:rPr>
      </w:pPr>
      <w:bookmarkStart w:id="1" w:name="_Hlk139632883"/>
      <w:r w:rsidRPr="008F2A8D">
        <w:rPr>
          <w:sz w:val="28"/>
          <w:szCs w:val="28"/>
        </w:rPr>
        <w:t xml:space="preserve">Yatay </w:t>
      </w:r>
      <w:r w:rsidRPr="000A1595">
        <w:rPr>
          <w:sz w:val="24"/>
          <w:szCs w:val="24"/>
        </w:rPr>
        <w:t xml:space="preserve">geçiş/program içi geçiş talebi uygun bulunan öğrenci transkripti ile birlikte derslerin muafiyeti için ilgili enstitüsüne bizzat başvuruda bulunur. </w:t>
      </w:r>
    </w:p>
    <w:p w14:paraId="2D76A56E" w14:textId="77777777" w:rsidR="00F753F9" w:rsidRPr="000A1595" w:rsidRDefault="00F753F9" w:rsidP="00F753F9">
      <w:pPr>
        <w:pStyle w:val="ListeParagraf"/>
        <w:ind w:left="426"/>
        <w:jc w:val="both"/>
        <w:rPr>
          <w:sz w:val="24"/>
          <w:szCs w:val="24"/>
        </w:rPr>
      </w:pPr>
    </w:p>
    <w:p w14:paraId="3BB52C20" w14:textId="77777777" w:rsidR="00F753F9" w:rsidRPr="000A1595" w:rsidRDefault="00F753F9" w:rsidP="00F753F9">
      <w:pPr>
        <w:pStyle w:val="ListeParagraf"/>
        <w:widowControl/>
        <w:numPr>
          <w:ilvl w:val="0"/>
          <w:numId w:val="3"/>
        </w:numPr>
        <w:autoSpaceDE/>
        <w:autoSpaceDN/>
        <w:spacing w:before="0"/>
        <w:ind w:left="426" w:firstLine="0"/>
        <w:contextualSpacing/>
        <w:jc w:val="both"/>
        <w:rPr>
          <w:sz w:val="24"/>
          <w:szCs w:val="24"/>
        </w:rPr>
      </w:pPr>
      <w:r w:rsidRPr="000A1595">
        <w:rPr>
          <w:sz w:val="24"/>
          <w:szCs w:val="24"/>
        </w:rPr>
        <w:t>Bu öğrencilerin almış oldukları derslerden hangilerinin ilgili lisansüstü programa sayılacağı bağlı olunan anabilim dalı başkanlığının önerisi ve enstitü yönetim kurulu kararı ile belirlenir. Bu öğrencilerin programlardan almış ve başarmış oldukları derslerin eşdeğerliliği konusundaki değerlendirmeler ilgili enstitü kurulu tarafından yapılır.</w:t>
      </w:r>
    </w:p>
    <w:bookmarkEnd w:id="1"/>
    <w:p w14:paraId="306AA630" w14:textId="77777777" w:rsidR="00F753F9" w:rsidRDefault="00F753F9" w:rsidP="00F753F9">
      <w:pPr>
        <w:jc w:val="both"/>
        <w:sectPr w:rsidR="00F753F9">
          <w:pgSz w:w="11910" w:h="16840"/>
          <w:pgMar w:top="1580" w:right="300" w:bottom="280" w:left="460" w:header="708" w:footer="708" w:gutter="0"/>
          <w:cols w:space="708"/>
        </w:sectPr>
      </w:pPr>
    </w:p>
    <w:p w14:paraId="424E0219" w14:textId="0B326127" w:rsidR="00F753F9" w:rsidRDefault="00F753F9" w:rsidP="00F753F9">
      <w:pPr>
        <w:pStyle w:val="GvdeMetni"/>
        <w:ind w:left="231"/>
        <w:rPr>
          <w:sz w:val="20"/>
        </w:rPr>
      </w:pPr>
      <w:r>
        <w:rPr>
          <w:noProof/>
          <w:sz w:val="20"/>
          <w:lang w:eastAsia="tr-TR"/>
        </w:rPr>
        <w:lastRenderedPageBreak/>
        <mc:AlternateContent>
          <mc:Choice Requires="wps">
            <w:drawing>
              <wp:inline distT="0" distB="0" distL="0" distR="0" wp14:anchorId="34E05755" wp14:editId="5CC7C691">
                <wp:extent cx="7600950" cy="342900"/>
                <wp:effectExtent l="0" t="0" r="0" b="0"/>
                <wp:docPr id="1241817098"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0" cy="342900"/>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2DB7F" w14:textId="2B687454" w:rsidR="00F753F9" w:rsidRPr="00B04183" w:rsidRDefault="00F753F9" w:rsidP="00F753F9">
                            <w:pPr>
                              <w:spacing w:line="360" w:lineRule="auto"/>
                              <w:ind w:left="4702" w:right="254" w:hanging="4437"/>
                              <w:rPr>
                                <w:rFonts w:ascii="Candara" w:hAnsi="Candara"/>
                                <w:b/>
                                <w:sz w:val="32"/>
                                <w:szCs w:val="32"/>
                              </w:rPr>
                            </w:pPr>
                            <w:r w:rsidRPr="00B04183">
                              <w:rPr>
                                <w:rFonts w:ascii="Candara" w:hAnsi="Candara"/>
                                <w:b/>
                                <w:color w:val="FF0000"/>
                                <w:sz w:val="32"/>
                                <w:szCs w:val="32"/>
                              </w:rPr>
                              <w:t>YATAY GEÇİŞ/PROGRAMİÇİ GEÇİŞ YAPAN ÖĞRENCİNİN ÖĞRENİM</w:t>
                            </w:r>
                            <w:r w:rsidRPr="00B04183">
                              <w:rPr>
                                <w:rFonts w:ascii="Candara" w:hAnsi="Candara"/>
                                <w:b/>
                                <w:color w:val="FF0000"/>
                                <w:spacing w:val="-76"/>
                                <w:sz w:val="32"/>
                                <w:szCs w:val="32"/>
                              </w:rPr>
                              <w:t xml:space="preserve"> </w:t>
                            </w:r>
                            <w:r w:rsidR="00153ED5">
                              <w:rPr>
                                <w:rFonts w:ascii="Candara" w:hAnsi="Candara"/>
                                <w:b/>
                                <w:color w:val="FF0000"/>
                                <w:spacing w:val="-76"/>
                                <w:sz w:val="32"/>
                                <w:szCs w:val="32"/>
                              </w:rPr>
                              <w:t xml:space="preserve">      </w:t>
                            </w:r>
                            <w:r w:rsidRPr="00B04183">
                              <w:rPr>
                                <w:rFonts w:ascii="Candara" w:hAnsi="Candara"/>
                                <w:b/>
                                <w:color w:val="FF0000"/>
                                <w:sz w:val="32"/>
                                <w:szCs w:val="32"/>
                              </w:rPr>
                              <w:t>SÜRESİ</w:t>
                            </w:r>
                          </w:p>
                        </w:txbxContent>
                      </wps:txbx>
                      <wps:bodyPr rot="0" vert="horz" wrap="square" lIns="0" tIns="0" rIns="0" bIns="0" anchor="t" anchorCtr="0" upright="1">
                        <a:noAutofit/>
                      </wps:bodyPr>
                    </wps:wsp>
                  </a:graphicData>
                </a:graphic>
              </wp:inline>
            </w:drawing>
          </mc:Choice>
          <mc:Fallback xmlns:w16du="http://schemas.microsoft.com/office/word/2023/wordml/word16du">
            <w:pict>
              <v:shape w14:anchorId="34E05755" id="Metin Kutusu 1" o:spid="_x0000_s1030" type="#_x0000_t202" style="width:598.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" fillcolor="#bebebe" stroked="f">
                <v:textbox inset="0,0,0,0">
                  <w:txbxContent>
                    <w:p w14:paraId="1092DB7F" w14:textId="2B687454" w:rsidR="00F753F9" w:rsidRPr="00B04183" w:rsidRDefault="00F753F9" w:rsidP="00F753F9">
                      <w:pPr>
                        <w:spacing w:line="360" w:lineRule="auto"/>
                        <w:ind w:left="4702" w:right="254" w:hanging="4437"/>
                        <w:rPr>
                          <w:rFonts w:ascii="Candara" w:hAnsi="Candara"/>
                          <w:b/>
                          <w:sz w:val="32"/>
                          <w:szCs w:val="32"/>
                        </w:rPr>
                      </w:pPr>
                      <w:r w:rsidRPr="00B04183">
                        <w:rPr>
                          <w:rFonts w:ascii="Candara" w:hAnsi="Candara"/>
                          <w:b/>
                          <w:color w:val="FF0000"/>
                          <w:sz w:val="32"/>
                          <w:szCs w:val="32"/>
                        </w:rPr>
                        <w:t>YATAY GEÇİŞ/PROGRAMİÇİ GEÇİŞ YAPAN ÖĞRENCİNİN ÖĞRENİM</w:t>
                      </w:r>
                      <w:r w:rsidRPr="00B04183">
                        <w:rPr>
                          <w:rFonts w:ascii="Candara" w:hAnsi="Candara"/>
                          <w:b/>
                          <w:color w:val="FF0000"/>
                          <w:spacing w:val="-76"/>
                          <w:sz w:val="32"/>
                          <w:szCs w:val="32"/>
                        </w:rPr>
                        <w:t xml:space="preserve"> </w:t>
                      </w:r>
                      <w:r w:rsidR="00153ED5">
                        <w:rPr>
                          <w:rFonts w:ascii="Candara" w:hAnsi="Candara"/>
                          <w:b/>
                          <w:color w:val="FF0000"/>
                          <w:spacing w:val="-76"/>
                          <w:sz w:val="32"/>
                          <w:szCs w:val="32"/>
                        </w:rPr>
                        <w:t xml:space="preserve">      </w:t>
                      </w:r>
                      <w:r w:rsidRPr="00B04183">
                        <w:rPr>
                          <w:rFonts w:ascii="Candara" w:hAnsi="Candara"/>
                          <w:b/>
                          <w:color w:val="FF0000"/>
                          <w:sz w:val="32"/>
                          <w:szCs w:val="32"/>
                        </w:rPr>
                        <w:t>SÜRESİ</w:t>
                      </w:r>
                    </w:p>
                  </w:txbxContent>
                </v:textbox>
                <w10:anchorlock/>
              </v:shape>
            </w:pict>
          </mc:Fallback>
        </mc:AlternateContent>
      </w:r>
    </w:p>
    <w:p w14:paraId="45B356C8" w14:textId="77777777" w:rsidR="00F753F9" w:rsidRDefault="00F753F9" w:rsidP="00F753F9">
      <w:pPr>
        <w:pStyle w:val="GvdeMetni"/>
        <w:rPr>
          <w:sz w:val="20"/>
        </w:rPr>
      </w:pPr>
    </w:p>
    <w:p w14:paraId="0C1502C9" w14:textId="77777777" w:rsidR="00F753F9" w:rsidRDefault="00F753F9" w:rsidP="00F753F9">
      <w:pPr>
        <w:pStyle w:val="GvdeMetni"/>
        <w:spacing w:before="192"/>
        <w:ind w:left="687" w:hanging="1"/>
      </w:pPr>
      <w:r>
        <w:rPr>
          <w:noProof/>
          <w:lang w:eastAsia="tr-TR"/>
        </w:rPr>
        <w:drawing>
          <wp:inline distT="0" distB="0" distL="0" distR="0" wp14:anchorId="4F45BD6C" wp14:editId="4180BE24">
            <wp:extent cx="152399" cy="152400"/>
            <wp:effectExtent l="0" t="0" r="0" b="0"/>
            <wp:docPr id="57"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152399" cy="152400"/>
                    </a:xfrm>
                    <a:prstGeom prst="rect">
                      <a:avLst/>
                    </a:prstGeom>
                  </pic:spPr>
                </pic:pic>
              </a:graphicData>
            </a:graphic>
          </wp:inline>
        </w:drawing>
      </w:r>
      <w:r>
        <w:rPr>
          <w:rFonts w:ascii="Times New Roman" w:hAnsi="Times New Roman"/>
          <w:sz w:val="20"/>
        </w:rPr>
        <w:t xml:space="preserve"> </w:t>
      </w:r>
      <w:r>
        <w:rPr>
          <w:rFonts w:ascii="Times New Roman" w:hAnsi="Times New Roman"/>
          <w:spacing w:val="-4"/>
          <w:sz w:val="20"/>
        </w:rPr>
        <w:t xml:space="preserve"> </w:t>
      </w:r>
      <w:r>
        <w:t>Yatay</w:t>
      </w:r>
      <w:r>
        <w:rPr>
          <w:spacing w:val="22"/>
        </w:rPr>
        <w:t xml:space="preserve"> </w:t>
      </w:r>
      <w:r>
        <w:t>geçiş</w:t>
      </w:r>
      <w:r>
        <w:rPr>
          <w:spacing w:val="23"/>
        </w:rPr>
        <w:t xml:space="preserve"> </w:t>
      </w:r>
      <w:r>
        <w:t>yapan</w:t>
      </w:r>
      <w:r>
        <w:rPr>
          <w:spacing w:val="23"/>
        </w:rPr>
        <w:t xml:space="preserve"> </w:t>
      </w:r>
      <w:r>
        <w:t>öğrenciler</w:t>
      </w:r>
      <w:r>
        <w:rPr>
          <w:spacing w:val="23"/>
        </w:rPr>
        <w:t xml:space="preserve"> </w:t>
      </w:r>
      <w:r>
        <w:t>programa</w:t>
      </w:r>
      <w:r>
        <w:rPr>
          <w:spacing w:val="22"/>
        </w:rPr>
        <w:t xml:space="preserve"> </w:t>
      </w:r>
      <w:r>
        <w:t>kabul</w:t>
      </w:r>
      <w:r>
        <w:rPr>
          <w:spacing w:val="23"/>
        </w:rPr>
        <w:t xml:space="preserve"> </w:t>
      </w:r>
      <w:r>
        <w:t>edildikleri</w:t>
      </w:r>
      <w:r>
        <w:rPr>
          <w:spacing w:val="23"/>
        </w:rPr>
        <w:t xml:space="preserve"> </w:t>
      </w:r>
      <w:r>
        <w:t>aşama</w:t>
      </w:r>
      <w:r>
        <w:rPr>
          <w:spacing w:val="23"/>
        </w:rPr>
        <w:t xml:space="preserve"> </w:t>
      </w:r>
      <w:r>
        <w:t>için</w:t>
      </w:r>
      <w:r>
        <w:rPr>
          <w:spacing w:val="22"/>
        </w:rPr>
        <w:t xml:space="preserve"> </w:t>
      </w:r>
      <w:r>
        <w:t>bu</w:t>
      </w:r>
      <w:r>
        <w:rPr>
          <w:spacing w:val="22"/>
        </w:rPr>
        <w:t xml:space="preserve"> </w:t>
      </w:r>
      <w:r>
        <w:t>Yönetmelikte</w:t>
      </w:r>
      <w:r>
        <w:rPr>
          <w:spacing w:val="-61"/>
        </w:rPr>
        <w:t xml:space="preserve"> </w:t>
      </w:r>
      <w:r>
        <w:t>belirtilen</w:t>
      </w:r>
      <w:r>
        <w:rPr>
          <w:spacing w:val="-4"/>
        </w:rPr>
        <w:t xml:space="preserve"> </w:t>
      </w:r>
      <w:r>
        <w:t>azami</w:t>
      </w:r>
      <w:r>
        <w:rPr>
          <w:spacing w:val="-1"/>
        </w:rPr>
        <w:t xml:space="preserve"> </w:t>
      </w:r>
      <w:r>
        <w:t>sürelere</w:t>
      </w:r>
      <w:r>
        <w:rPr>
          <w:spacing w:val="-2"/>
        </w:rPr>
        <w:t xml:space="preserve"> </w:t>
      </w:r>
      <w:r>
        <w:t>tabi</w:t>
      </w:r>
      <w:r>
        <w:rPr>
          <w:spacing w:val="-1"/>
        </w:rPr>
        <w:t xml:space="preserve"> </w:t>
      </w:r>
      <w:r>
        <w:t>olur.</w:t>
      </w:r>
    </w:p>
    <w:p w14:paraId="1D18A17A" w14:textId="77777777" w:rsidR="00F753F9" w:rsidRDefault="00F753F9" w:rsidP="00F753F9">
      <w:pPr>
        <w:pStyle w:val="GvdeMetni"/>
        <w:rPr>
          <w:sz w:val="20"/>
        </w:rPr>
      </w:pPr>
    </w:p>
    <w:p w14:paraId="54F79199" w14:textId="77777777" w:rsidR="00F753F9" w:rsidRDefault="00F753F9" w:rsidP="00F753F9">
      <w:pPr>
        <w:pStyle w:val="GvdeMetni"/>
        <w:rPr>
          <w:sz w:val="20"/>
        </w:rPr>
      </w:pPr>
    </w:p>
    <w:p w14:paraId="389970FA" w14:textId="77777777" w:rsidR="00F753F9" w:rsidRDefault="00F753F9" w:rsidP="00F753F9">
      <w:pPr>
        <w:pStyle w:val="Balk1"/>
        <w:tabs>
          <w:tab w:val="left" w:pos="1563"/>
          <w:tab w:val="left" w:pos="10757"/>
        </w:tabs>
        <w:spacing w:before="195"/>
        <w:rPr>
          <w:rFonts w:ascii="Candara" w:hAnsi="Candara"/>
          <w:u w:val="none"/>
        </w:rPr>
      </w:pPr>
      <w:r>
        <w:rPr>
          <w:rFonts w:ascii="Times New Roman" w:hAnsi="Times New Roman"/>
          <w:b w:val="0"/>
          <w:color w:val="FF0000"/>
          <w:u w:val="none"/>
          <w:shd w:val="clear" w:color="auto" w:fill="BEBEBE"/>
        </w:rPr>
        <w:t xml:space="preserve"> </w:t>
      </w:r>
      <w:r>
        <w:rPr>
          <w:rFonts w:ascii="Times New Roman" w:hAnsi="Times New Roman"/>
          <w:b w:val="0"/>
          <w:color w:val="FF0000"/>
          <w:u w:val="none"/>
          <w:shd w:val="clear" w:color="auto" w:fill="BEBEBE"/>
        </w:rPr>
        <w:tab/>
      </w:r>
      <w:r>
        <w:rPr>
          <w:rFonts w:ascii="Candara" w:hAnsi="Candara"/>
          <w:color w:val="FF0000"/>
          <w:u w:val="none"/>
          <w:shd w:val="clear" w:color="auto" w:fill="BEBEBE"/>
        </w:rPr>
        <w:t>YATAY</w:t>
      </w:r>
      <w:r>
        <w:rPr>
          <w:rFonts w:ascii="Candara" w:hAnsi="Candara"/>
          <w:color w:val="FF0000"/>
          <w:spacing w:val="-3"/>
          <w:u w:val="none"/>
          <w:shd w:val="clear" w:color="auto" w:fill="BEBEBE"/>
        </w:rPr>
        <w:t xml:space="preserve"> </w:t>
      </w:r>
      <w:r>
        <w:rPr>
          <w:rFonts w:ascii="Candara" w:hAnsi="Candara"/>
          <w:color w:val="FF0000"/>
          <w:u w:val="none"/>
          <w:shd w:val="clear" w:color="auto" w:fill="BEBEBE"/>
        </w:rPr>
        <w:t>GEÇİŞ/PROGRAMİÇİ</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GEÇİŞ</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KONTENJANLARI</w:t>
      </w:r>
      <w:r>
        <w:rPr>
          <w:rFonts w:ascii="Candara" w:hAnsi="Candara"/>
          <w:color w:val="FF0000"/>
          <w:u w:val="none"/>
          <w:shd w:val="clear" w:color="auto" w:fill="BEBEBE"/>
        </w:rPr>
        <w:tab/>
      </w:r>
    </w:p>
    <w:p w14:paraId="718FEADA" w14:textId="77777777" w:rsidR="00F753F9" w:rsidRDefault="00F753F9" w:rsidP="00F753F9">
      <w:pPr>
        <w:pStyle w:val="GvdeMetni"/>
        <w:rPr>
          <w:rFonts w:ascii="Candara"/>
          <w:b/>
          <w:sz w:val="20"/>
        </w:rPr>
      </w:pPr>
    </w:p>
    <w:tbl>
      <w:tblPr>
        <w:tblpPr w:leftFromText="141" w:rightFromText="141" w:vertAnchor="text" w:horzAnchor="margin" w:tblpX="212" w:tblpY="46"/>
        <w:tblW w:w="10598" w:type="dxa"/>
        <w:tblCellMar>
          <w:left w:w="70" w:type="dxa"/>
          <w:right w:w="70" w:type="dxa"/>
        </w:tblCellMar>
        <w:tblLook w:val="04A0" w:firstRow="1" w:lastRow="0" w:firstColumn="1" w:lastColumn="0" w:noHBand="0" w:noVBand="1"/>
      </w:tblPr>
      <w:tblGrid>
        <w:gridCol w:w="4390"/>
        <w:gridCol w:w="1417"/>
        <w:gridCol w:w="1276"/>
        <w:gridCol w:w="3515"/>
      </w:tblGrid>
      <w:tr w:rsidR="00F753F9" w:rsidRPr="000A40D1" w14:paraId="460FFBC4" w14:textId="77777777" w:rsidTr="00C630AD">
        <w:trPr>
          <w:trHeight w:val="384"/>
        </w:trPr>
        <w:tc>
          <w:tcPr>
            <w:tcW w:w="10598"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931AAB3" w14:textId="77777777" w:rsidR="00F753F9" w:rsidRPr="0055304C" w:rsidRDefault="00F753F9" w:rsidP="001531B0">
            <w:pPr>
              <w:jc w:val="center"/>
              <w:rPr>
                <w:rFonts w:asciiTheme="minorHAnsi" w:hAnsiTheme="minorHAnsi" w:cstheme="minorHAnsi"/>
                <w:b/>
              </w:rPr>
            </w:pPr>
            <w:r w:rsidRPr="0055304C">
              <w:rPr>
                <w:rFonts w:asciiTheme="minorHAnsi" w:hAnsiTheme="minorHAnsi" w:cstheme="minorHAnsi"/>
                <w:b/>
              </w:rPr>
              <w:t>DIŞ TİCARET ENSTİTÜSÜ YATAY GEÇİŞ KONTENJANLARI</w:t>
            </w:r>
          </w:p>
          <w:p w14:paraId="416E7875" w14:textId="77777777" w:rsidR="00F753F9" w:rsidRPr="0055304C" w:rsidRDefault="00F753F9" w:rsidP="001531B0">
            <w:pPr>
              <w:rPr>
                <w:rFonts w:asciiTheme="minorHAnsi" w:eastAsia="Times New Roman" w:hAnsiTheme="minorHAnsi" w:cstheme="minorHAnsi"/>
                <w:b/>
                <w:bCs/>
                <w:color w:val="000000"/>
                <w:lang w:eastAsia="tr-TR"/>
              </w:rPr>
            </w:pPr>
          </w:p>
        </w:tc>
      </w:tr>
      <w:tr w:rsidR="00F753F9" w:rsidRPr="00AB738F" w14:paraId="55664FB2" w14:textId="77777777" w:rsidTr="00C630AD">
        <w:trPr>
          <w:trHeight w:val="352"/>
        </w:trPr>
        <w:tc>
          <w:tcPr>
            <w:tcW w:w="4390" w:type="dxa"/>
            <w:vMerge w:val="restart"/>
            <w:tcBorders>
              <w:top w:val="single" w:sz="4" w:space="0" w:color="auto"/>
              <w:left w:val="single" w:sz="4" w:space="0" w:color="auto"/>
              <w:right w:val="single" w:sz="4" w:space="0" w:color="auto"/>
            </w:tcBorders>
            <w:shd w:val="clear" w:color="auto" w:fill="A6A6A6" w:themeFill="background1" w:themeFillShade="A6"/>
            <w:vAlign w:val="center"/>
          </w:tcPr>
          <w:p w14:paraId="6E3A712E" w14:textId="77777777" w:rsidR="00F753F9" w:rsidRPr="0055304C" w:rsidRDefault="00F753F9" w:rsidP="001531B0">
            <w:pPr>
              <w:rPr>
                <w:rFonts w:asciiTheme="minorHAnsi" w:eastAsia="Times New Roman" w:hAnsiTheme="minorHAnsi" w:cstheme="minorHAnsi"/>
                <w:color w:val="000000"/>
                <w:lang w:eastAsia="tr-TR"/>
              </w:rPr>
            </w:pPr>
            <w:r w:rsidRPr="0055304C">
              <w:rPr>
                <w:rFonts w:asciiTheme="minorHAnsi" w:eastAsia="Times New Roman" w:hAnsiTheme="minorHAnsi" w:cstheme="minorHAnsi"/>
                <w:b/>
                <w:bCs/>
                <w:color w:val="000000"/>
                <w:lang w:eastAsia="tr-TR"/>
              </w:rPr>
              <w:t>Yüksek Lisans Programı</w:t>
            </w:r>
          </w:p>
        </w:tc>
        <w:tc>
          <w:tcPr>
            <w:tcW w:w="2693" w:type="dxa"/>
            <w:gridSpan w:val="2"/>
            <w:tcBorders>
              <w:top w:val="single" w:sz="4" w:space="0" w:color="auto"/>
              <w:left w:val="nil"/>
              <w:bottom w:val="single" w:sz="4" w:space="0" w:color="auto"/>
              <w:right w:val="single" w:sz="4" w:space="0" w:color="auto"/>
            </w:tcBorders>
            <w:shd w:val="clear" w:color="auto" w:fill="A6A6A6" w:themeFill="background1" w:themeFillShade="A6"/>
            <w:vAlign w:val="center"/>
          </w:tcPr>
          <w:p w14:paraId="5314EFE4" w14:textId="77777777" w:rsidR="00F753F9" w:rsidRPr="0055304C" w:rsidRDefault="00F753F9" w:rsidP="001531B0">
            <w:pPr>
              <w:jc w:val="center"/>
              <w:rPr>
                <w:rFonts w:asciiTheme="minorHAnsi" w:eastAsia="Times New Roman" w:hAnsiTheme="minorHAnsi" w:cstheme="minorHAnsi"/>
                <w:color w:val="000000"/>
                <w:lang w:eastAsia="tr-TR"/>
              </w:rPr>
            </w:pPr>
            <w:r w:rsidRPr="0055304C">
              <w:rPr>
                <w:rFonts w:asciiTheme="minorHAnsi" w:eastAsia="Times New Roman" w:hAnsiTheme="minorHAnsi" w:cstheme="minorHAnsi"/>
                <w:b/>
                <w:bCs/>
                <w:color w:val="000000"/>
                <w:lang w:eastAsia="tr-TR"/>
              </w:rPr>
              <w:t>Yatay Geçiş Kontenjanı</w:t>
            </w:r>
          </w:p>
        </w:tc>
        <w:tc>
          <w:tcPr>
            <w:tcW w:w="3515" w:type="dxa"/>
            <w:vMerge w:val="restart"/>
            <w:tcBorders>
              <w:top w:val="single" w:sz="4" w:space="0" w:color="auto"/>
              <w:left w:val="nil"/>
              <w:right w:val="single" w:sz="4" w:space="0" w:color="auto"/>
            </w:tcBorders>
            <w:shd w:val="clear" w:color="auto" w:fill="A6A6A6" w:themeFill="background1" w:themeFillShade="A6"/>
          </w:tcPr>
          <w:p w14:paraId="6543D32B" w14:textId="77777777" w:rsidR="00F753F9" w:rsidRPr="0055304C" w:rsidRDefault="00F753F9" w:rsidP="001531B0">
            <w:pPr>
              <w:jc w:val="center"/>
              <w:rPr>
                <w:rFonts w:asciiTheme="minorHAnsi" w:hAnsiTheme="minorHAnsi" w:cstheme="minorHAnsi"/>
              </w:rPr>
            </w:pPr>
          </w:p>
          <w:p w14:paraId="7609148D" w14:textId="77777777" w:rsidR="00F753F9" w:rsidRPr="0055304C" w:rsidRDefault="00F753F9" w:rsidP="001531B0">
            <w:pPr>
              <w:jc w:val="center"/>
              <w:rPr>
                <w:rFonts w:asciiTheme="minorHAnsi" w:hAnsiTheme="minorHAnsi" w:cstheme="minorHAnsi"/>
                <w:b/>
              </w:rPr>
            </w:pPr>
            <w:r w:rsidRPr="0055304C">
              <w:rPr>
                <w:rFonts w:asciiTheme="minorHAnsi" w:hAnsiTheme="minorHAnsi" w:cstheme="minorHAnsi"/>
                <w:b/>
              </w:rPr>
              <w:t>Puan Türü</w:t>
            </w:r>
            <w:r w:rsidRPr="0055304C">
              <w:rPr>
                <w:rFonts w:asciiTheme="minorHAnsi" w:hAnsiTheme="minorHAnsi" w:cstheme="minorHAnsi"/>
                <w:b/>
                <w:spacing w:val="1"/>
              </w:rPr>
              <w:t xml:space="preserve"> </w:t>
            </w:r>
            <w:r w:rsidRPr="0055304C">
              <w:rPr>
                <w:rFonts w:asciiTheme="minorHAnsi" w:hAnsiTheme="minorHAnsi" w:cstheme="minorHAnsi"/>
                <w:b/>
              </w:rPr>
              <w:t>(en</w:t>
            </w:r>
            <w:r w:rsidRPr="0055304C">
              <w:rPr>
                <w:rFonts w:asciiTheme="minorHAnsi" w:hAnsiTheme="minorHAnsi" w:cstheme="minorHAnsi"/>
                <w:b/>
                <w:spacing w:val="-7"/>
              </w:rPr>
              <w:t xml:space="preserve"> </w:t>
            </w:r>
            <w:r w:rsidRPr="0055304C">
              <w:rPr>
                <w:rFonts w:asciiTheme="minorHAnsi" w:hAnsiTheme="minorHAnsi" w:cstheme="minorHAnsi"/>
                <w:b/>
              </w:rPr>
              <w:t>az</w:t>
            </w:r>
            <w:r w:rsidRPr="0055304C">
              <w:rPr>
                <w:rFonts w:asciiTheme="minorHAnsi" w:hAnsiTheme="minorHAnsi" w:cstheme="minorHAnsi"/>
                <w:b/>
                <w:spacing w:val="-7"/>
              </w:rPr>
              <w:t xml:space="preserve"> </w:t>
            </w:r>
            <w:r w:rsidRPr="0055304C">
              <w:rPr>
                <w:rFonts w:asciiTheme="minorHAnsi" w:hAnsiTheme="minorHAnsi" w:cstheme="minorHAnsi"/>
                <w:b/>
              </w:rPr>
              <w:t>55) *</w:t>
            </w:r>
          </w:p>
        </w:tc>
      </w:tr>
      <w:tr w:rsidR="00F753F9" w:rsidRPr="00AB738F" w14:paraId="3F82F36B" w14:textId="77777777" w:rsidTr="00C630AD">
        <w:trPr>
          <w:trHeight w:val="70"/>
        </w:trPr>
        <w:tc>
          <w:tcPr>
            <w:tcW w:w="4390" w:type="dxa"/>
            <w:vMerge/>
            <w:tcBorders>
              <w:left w:val="single" w:sz="4" w:space="0" w:color="auto"/>
              <w:bottom w:val="single" w:sz="4" w:space="0" w:color="auto"/>
              <w:right w:val="single" w:sz="4" w:space="0" w:color="auto"/>
            </w:tcBorders>
            <w:shd w:val="clear" w:color="auto" w:fill="auto"/>
            <w:vAlign w:val="center"/>
          </w:tcPr>
          <w:p w14:paraId="510C3DD9" w14:textId="77777777" w:rsidR="00F753F9" w:rsidRPr="0055304C" w:rsidRDefault="00F753F9" w:rsidP="001531B0">
            <w:pPr>
              <w:rPr>
                <w:rFonts w:asciiTheme="minorHAnsi" w:eastAsia="Times New Roman" w:hAnsiTheme="minorHAnsi" w:cstheme="minorHAnsi"/>
                <w:b/>
                <w:bCs/>
                <w:color w:val="000000"/>
                <w:sz w:val="20"/>
                <w:szCs w:val="20"/>
                <w:lang w:eastAsia="tr-TR"/>
              </w:rPr>
            </w:pPr>
          </w:p>
        </w:tc>
        <w:tc>
          <w:tcPr>
            <w:tcW w:w="1417"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5DAD9408" w14:textId="77777777" w:rsidR="00F753F9" w:rsidRPr="0055304C" w:rsidRDefault="00F753F9" w:rsidP="001531B0">
            <w:pPr>
              <w:jc w:val="center"/>
              <w:rPr>
                <w:rFonts w:asciiTheme="minorHAnsi" w:eastAsia="Times New Roman" w:hAnsiTheme="minorHAnsi" w:cstheme="minorHAnsi"/>
                <w:b/>
                <w:bCs/>
                <w:color w:val="000000"/>
                <w:sz w:val="20"/>
                <w:szCs w:val="20"/>
                <w:lang w:eastAsia="tr-TR"/>
              </w:rPr>
            </w:pPr>
            <w:r w:rsidRPr="0055304C">
              <w:rPr>
                <w:rFonts w:asciiTheme="minorHAnsi" w:eastAsia="Times New Roman" w:hAnsiTheme="minorHAnsi" w:cstheme="minorHAnsi"/>
                <w:b/>
                <w:bCs/>
                <w:color w:val="000000"/>
                <w:sz w:val="20"/>
                <w:szCs w:val="20"/>
                <w:lang w:eastAsia="tr-TR"/>
              </w:rPr>
              <w:t>Tezli</w:t>
            </w:r>
          </w:p>
        </w:tc>
        <w:tc>
          <w:tcPr>
            <w:tcW w:w="1276"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6714EDD1" w14:textId="77777777" w:rsidR="00F753F9" w:rsidRPr="0055304C" w:rsidRDefault="00F753F9" w:rsidP="001531B0">
            <w:pPr>
              <w:jc w:val="center"/>
              <w:rPr>
                <w:rFonts w:asciiTheme="minorHAnsi" w:eastAsia="Times New Roman" w:hAnsiTheme="minorHAnsi" w:cstheme="minorHAnsi"/>
                <w:b/>
                <w:bCs/>
                <w:color w:val="000000"/>
                <w:sz w:val="20"/>
                <w:szCs w:val="20"/>
                <w:lang w:eastAsia="tr-TR"/>
              </w:rPr>
            </w:pPr>
            <w:r w:rsidRPr="0055304C">
              <w:rPr>
                <w:rFonts w:asciiTheme="minorHAnsi" w:eastAsia="Times New Roman" w:hAnsiTheme="minorHAnsi" w:cstheme="minorHAnsi"/>
                <w:b/>
                <w:bCs/>
                <w:color w:val="000000"/>
                <w:sz w:val="20"/>
                <w:szCs w:val="20"/>
                <w:lang w:eastAsia="tr-TR"/>
              </w:rPr>
              <w:t>Tezsiz</w:t>
            </w:r>
          </w:p>
        </w:tc>
        <w:tc>
          <w:tcPr>
            <w:tcW w:w="3515" w:type="dxa"/>
            <w:vMerge/>
            <w:tcBorders>
              <w:top w:val="nil"/>
              <w:left w:val="nil"/>
              <w:bottom w:val="single" w:sz="4" w:space="0" w:color="auto"/>
              <w:right w:val="single" w:sz="4" w:space="0" w:color="auto"/>
            </w:tcBorders>
          </w:tcPr>
          <w:p w14:paraId="28F44EE2" w14:textId="77777777" w:rsidR="00F753F9" w:rsidRPr="0055304C" w:rsidRDefault="00F753F9" w:rsidP="001531B0">
            <w:pPr>
              <w:jc w:val="center"/>
              <w:rPr>
                <w:rFonts w:asciiTheme="minorHAnsi" w:hAnsiTheme="minorHAnsi" w:cstheme="minorHAnsi"/>
                <w:sz w:val="20"/>
                <w:szCs w:val="20"/>
              </w:rPr>
            </w:pPr>
          </w:p>
        </w:tc>
      </w:tr>
      <w:tr w:rsidR="00F753F9" w:rsidRPr="00AB738F" w14:paraId="10D6C4D2" w14:textId="77777777" w:rsidTr="0055304C">
        <w:trPr>
          <w:trHeight w:val="299"/>
        </w:trPr>
        <w:tc>
          <w:tcPr>
            <w:tcW w:w="4390" w:type="dxa"/>
            <w:tcBorders>
              <w:top w:val="nil"/>
              <w:left w:val="single" w:sz="4" w:space="0" w:color="auto"/>
              <w:bottom w:val="single" w:sz="4" w:space="0" w:color="auto"/>
              <w:right w:val="single" w:sz="4" w:space="0" w:color="auto"/>
            </w:tcBorders>
            <w:shd w:val="clear" w:color="auto" w:fill="auto"/>
            <w:vAlign w:val="center"/>
          </w:tcPr>
          <w:p w14:paraId="1DC11602"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Ticaret Türkçe</w:t>
            </w:r>
          </w:p>
        </w:tc>
        <w:tc>
          <w:tcPr>
            <w:tcW w:w="1417" w:type="dxa"/>
            <w:tcBorders>
              <w:top w:val="nil"/>
              <w:left w:val="nil"/>
              <w:bottom w:val="single" w:sz="4" w:space="0" w:color="auto"/>
              <w:right w:val="single" w:sz="4" w:space="0" w:color="auto"/>
            </w:tcBorders>
            <w:shd w:val="clear" w:color="auto" w:fill="auto"/>
            <w:vAlign w:val="center"/>
          </w:tcPr>
          <w:p w14:paraId="1375FECE" w14:textId="7C6BC687" w:rsidR="00F753F9" w:rsidRPr="0055304C" w:rsidRDefault="003107A9" w:rsidP="001531B0">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3</w:t>
            </w:r>
          </w:p>
        </w:tc>
        <w:tc>
          <w:tcPr>
            <w:tcW w:w="1276" w:type="dxa"/>
            <w:tcBorders>
              <w:top w:val="nil"/>
              <w:left w:val="nil"/>
              <w:bottom w:val="single" w:sz="4" w:space="0" w:color="auto"/>
              <w:right w:val="single" w:sz="4" w:space="0" w:color="auto"/>
            </w:tcBorders>
            <w:shd w:val="clear" w:color="auto" w:fill="auto"/>
            <w:vAlign w:val="center"/>
          </w:tcPr>
          <w:p w14:paraId="30BCE187" w14:textId="5F97B491" w:rsidR="00F753F9" w:rsidRPr="0055304C" w:rsidRDefault="003107A9" w:rsidP="001531B0">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3</w:t>
            </w:r>
          </w:p>
        </w:tc>
        <w:tc>
          <w:tcPr>
            <w:tcW w:w="3515" w:type="dxa"/>
            <w:vMerge w:val="restart"/>
            <w:tcBorders>
              <w:top w:val="single" w:sz="4" w:space="0" w:color="auto"/>
              <w:left w:val="nil"/>
              <w:right w:val="single" w:sz="4" w:space="0" w:color="auto"/>
            </w:tcBorders>
          </w:tcPr>
          <w:p w14:paraId="5924D6D3" w14:textId="77777777" w:rsidR="00F753F9" w:rsidRPr="0055304C" w:rsidRDefault="00F753F9" w:rsidP="001531B0">
            <w:pPr>
              <w:jc w:val="center"/>
              <w:rPr>
                <w:rFonts w:asciiTheme="minorHAnsi" w:hAnsiTheme="minorHAnsi" w:cstheme="minorHAnsi"/>
                <w:sz w:val="20"/>
                <w:szCs w:val="20"/>
              </w:rPr>
            </w:pPr>
          </w:p>
          <w:p w14:paraId="7552543C" w14:textId="77777777" w:rsidR="00F753F9" w:rsidRPr="0055304C" w:rsidRDefault="00F753F9" w:rsidP="001531B0">
            <w:pPr>
              <w:jc w:val="center"/>
              <w:rPr>
                <w:rFonts w:asciiTheme="minorHAnsi" w:hAnsiTheme="minorHAnsi" w:cstheme="minorHAnsi"/>
                <w:sz w:val="20"/>
                <w:szCs w:val="20"/>
              </w:rPr>
            </w:pPr>
          </w:p>
          <w:p w14:paraId="72767E1A" w14:textId="77777777" w:rsidR="00F753F9" w:rsidRPr="0055304C" w:rsidRDefault="00F753F9" w:rsidP="001531B0">
            <w:pPr>
              <w:jc w:val="center"/>
              <w:rPr>
                <w:rFonts w:asciiTheme="minorHAnsi" w:hAnsiTheme="minorHAnsi" w:cstheme="minorHAnsi"/>
                <w:sz w:val="20"/>
                <w:szCs w:val="20"/>
              </w:rPr>
            </w:pPr>
          </w:p>
          <w:p w14:paraId="46D09279" w14:textId="77777777" w:rsidR="00F753F9" w:rsidRPr="0055304C" w:rsidRDefault="00F753F9" w:rsidP="001531B0">
            <w:pPr>
              <w:jc w:val="center"/>
              <w:rPr>
                <w:rFonts w:asciiTheme="minorHAnsi" w:hAnsiTheme="minorHAnsi" w:cstheme="minorHAnsi"/>
                <w:sz w:val="20"/>
                <w:szCs w:val="20"/>
              </w:rPr>
            </w:pPr>
          </w:p>
          <w:p w14:paraId="4A8FFC81" w14:textId="77777777" w:rsidR="00F753F9" w:rsidRPr="0055304C" w:rsidRDefault="00F753F9" w:rsidP="001531B0">
            <w:pPr>
              <w:jc w:val="center"/>
              <w:rPr>
                <w:rFonts w:asciiTheme="minorHAnsi" w:hAnsiTheme="minorHAnsi" w:cstheme="minorHAnsi"/>
                <w:sz w:val="20"/>
                <w:szCs w:val="20"/>
              </w:rPr>
            </w:pPr>
            <w:r w:rsidRPr="0055304C">
              <w:rPr>
                <w:rFonts w:asciiTheme="minorHAnsi" w:hAnsiTheme="minorHAnsi" w:cstheme="minorHAnsi"/>
                <w:sz w:val="20"/>
                <w:szCs w:val="20"/>
              </w:rPr>
              <w:t>EA, SAY, SÖZ</w:t>
            </w:r>
          </w:p>
        </w:tc>
      </w:tr>
      <w:tr w:rsidR="00F753F9" w:rsidRPr="00AB738F" w14:paraId="6D88462A" w14:textId="77777777" w:rsidTr="0055304C">
        <w:trPr>
          <w:trHeight w:val="34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1A496B9B"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Ticaret İngilizce</w:t>
            </w:r>
          </w:p>
        </w:tc>
        <w:tc>
          <w:tcPr>
            <w:tcW w:w="1417" w:type="dxa"/>
            <w:tcBorders>
              <w:top w:val="nil"/>
              <w:left w:val="nil"/>
              <w:bottom w:val="single" w:sz="4" w:space="0" w:color="auto"/>
              <w:right w:val="single" w:sz="4" w:space="0" w:color="auto"/>
            </w:tcBorders>
            <w:shd w:val="clear" w:color="auto" w:fill="auto"/>
            <w:vAlign w:val="center"/>
            <w:hideMark/>
          </w:tcPr>
          <w:p w14:paraId="0DB1DF72"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1276" w:type="dxa"/>
            <w:tcBorders>
              <w:top w:val="nil"/>
              <w:left w:val="nil"/>
              <w:bottom w:val="single" w:sz="4" w:space="0" w:color="auto"/>
              <w:right w:val="single" w:sz="4" w:space="0" w:color="auto"/>
            </w:tcBorders>
            <w:shd w:val="clear" w:color="auto" w:fill="auto"/>
            <w:vAlign w:val="center"/>
            <w:hideMark/>
          </w:tcPr>
          <w:p w14:paraId="7BD5CC7C"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3515" w:type="dxa"/>
            <w:vMerge/>
            <w:tcBorders>
              <w:left w:val="nil"/>
              <w:right w:val="single" w:sz="4" w:space="0" w:color="auto"/>
            </w:tcBorders>
          </w:tcPr>
          <w:p w14:paraId="5412BA77"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p>
        </w:tc>
      </w:tr>
      <w:tr w:rsidR="00F753F9" w:rsidRPr="00AB738F" w14:paraId="6247D0B6" w14:textId="77777777" w:rsidTr="0055304C">
        <w:trPr>
          <w:trHeight w:val="356"/>
        </w:trPr>
        <w:tc>
          <w:tcPr>
            <w:tcW w:w="4390" w:type="dxa"/>
            <w:tcBorders>
              <w:top w:val="nil"/>
              <w:left w:val="single" w:sz="4" w:space="0" w:color="auto"/>
              <w:bottom w:val="single" w:sz="4" w:space="0" w:color="auto"/>
              <w:right w:val="single" w:sz="4" w:space="0" w:color="auto"/>
            </w:tcBorders>
            <w:shd w:val="clear" w:color="auto" w:fill="FFFFFF" w:themeFill="background1"/>
            <w:vAlign w:val="center"/>
          </w:tcPr>
          <w:p w14:paraId="1FF8986B"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 xml:space="preserve">Uluslararası İşletmecilik İngilizce </w:t>
            </w:r>
          </w:p>
        </w:tc>
        <w:tc>
          <w:tcPr>
            <w:tcW w:w="1417" w:type="dxa"/>
            <w:tcBorders>
              <w:top w:val="nil"/>
              <w:left w:val="nil"/>
              <w:bottom w:val="single" w:sz="4" w:space="0" w:color="auto"/>
              <w:right w:val="single" w:sz="4" w:space="0" w:color="auto"/>
            </w:tcBorders>
            <w:shd w:val="clear" w:color="auto" w:fill="FFFFFF" w:themeFill="background1"/>
            <w:vAlign w:val="center"/>
          </w:tcPr>
          <w:p w14:paraId="1EFC0EB9"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1276" w:type="dxa"/>
            <w:tcBorders>
              <w:top w:val="nil"/>
              <w:left w:val="nil"/>
              <w:bottom w:val="single" w:sz="4" w:space="0" w:color="auto"/>
              <w:right w:val="single" w:sz="4" w:space="0" w:color="auto"/>
            </w:tcBorders>
            <w:shd w:val="clear" w:color="auto" w:fill="FFFFFF" w:themeFill="background1"/>
            <w:vAlign w:val="center"/>
          </w:tcPr>
          <w:p w14:paraId="46CD9E7B"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10</w:t>
            </w:r>
          </w:p>
        </w:tc>
        <w:tc>
          <w:tcPr>
            <w:tcW w:w="3515" w:type="dxa"/>
            <w:vMerge/>
            <w:tcBorders>
              <w:left w:val="nil"/>
              <w:right w:val="single" w:sz="4" w:space="0" w:color="auto"/>
            </w:tcBorders>
            <w:shd w:val="clear" w:color="auto" w:fill="FFFFFF" w:themeFill="background1"/>
          </w:tcPr>
          <w:p w14:paraId="5945B544"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p>
        </w:tc>
      </w:tr>
      <w:tr w:rsidR="00F753F9" w:rsidRPr="00AB738F" w14:paraId="16E45504" w14:textId="77777777" w:rsidTr="0055304C">
        <w:trPr>
          <w:trHeight w:val="239"/>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781EBC3E"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Küresel Pazarlama ve Marka Yönetimi</w:t>
            </w:r>
          </w:p>
        </w:tc>
        <w:tc>
          <w:tcPr>
            <w:tcW w:w="1417" w:type="dxa"/>
            <w:tcBorders>
              <w:top w:val="nil"/>
              <w:left w:val="nil"/>
              <w:bottom w:val="single" w:sz="4" w:space="0" w:color="auto"/>
              <w:right w:val="single" w:sz="4" w:space="0" w:color="auto"/>
            </w:tcBorders>
            <w:shd w:val="clear" w:color="auto" w:fill="auto"/>
            <w:vAlign w:val="center"/>
          </w:tcPr>
          <w:p w14:paraId="4E288677"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1276" w:type="dxa"/>
            <w:tcBorders>
              <w:top w:val="nil"/>
              <w:left w:val="nil"/>
              <w:bottom w:val="single" w:sz="4" w:space="0" w:color="auto"/>
              <w:right w:val="single" w:sz="4" w:space="0" w:color="auto"/>
            </w:tcBorders>
            <w:shd w:val="clear" w:color="auto" w:fill="auto"/>
            <w:vAlign w:val="center"/>
          </w:tcPr>
          <w:p w14:paraId="03BB6B76"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3515" w:type="dxa"/>
            <w:vMerge/>
            <w:tcBorders>
              <w:left w:val="nil"/>
              <w:right w:val="single" w:sz="4" w:space="0" w:color="auto"/>
            </w:tcBorders>
          </w:tcPr>
          <w:p w14:paraId="48163461"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p>
        </w:tc>
      </w:tr>
      <w:tr w:rsidR="00F753F9" w:rsidRPr="00AB738F" w14:paraId="30C90F1F" w14:textId="77777777" w:rsidTr="0055304C">
        <w:trPr>
          <w:trHeight w:val="252"/>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509E43E2"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Girişimcilik ve Yenilik Yönetimi</w:t>
            </w:r>
          </w:p>
        </w:tc>
        <w:tc>
          <w:tcPr>
            <w:tcW w:w="1417" w:type="dxa"/>
            <w:tcBorders>
              <w:top w:val="nil"/>
              <w:left w:val="nil"/>
              <w:bottom w:val="single" w:sz="4" w:space="0" w:color="auto"/>
              <w:right w:val="single" w:sz="4" w:space="0" w:color="auto"/>
            </w:tcBorders>
            <w:shd w:val="clear" w:color="auto" w:fill="auto"/>
            <w:vAlign w:val="center"/>
            <w:hideMark/>
          </w:tcPr>
          <w:p w14:paraId="629F0F3D" w14:textId="72275771" w:rsidR="00F753F9" w:rsidRPr="0055304C" w:rsidRDefault="003107A9" w:rsidP="001531B0">
            <w:pPr>
              <w:spacing w:line="360" w:lineRule="auto"/>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w:t>
            </w:r>
          </w:p>
        </w:tc>
        <w:tc>
          <w:tcPr>
            <w:tcW w:w="1276" w:type="dxa"/>
            <w:tcBorders>
              <w:top w:val="nil"/>
              <w:left w:val="nil"/>
              <w:bottom w:val="single" w:sz="4" w:space="0" w:color="auto"/>
              <w:right w:val="single" w:sz="4" w:space="0" w:color="auto"/>
            </w:tcBorders>
            <w:shd w:val="clear" w:color="auto" w:fill="auto"/>
            <w:vAlign w:val="center"/>
            <w:hideMark/>
          </w:tcPr>
          <w:p w14:paraId="0B1884B5" w14:textId="7A891D0D" w:rsidR="00F753F9" w:rsidRPr="0055304C" w:rsidRDefault="003107A9" w:rsidP="001531B0">
            <w:pPr>
              <w:spacing w:line="360" w:lineRule="auto"/>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w:t>
            </w:r>
          </w:p>
        </w:tc>
        <w:tc>
          <w:tcPr>
            <w:tcW w:w="3515" w:type="dxa"/>
            <w:vMerge/>
            <w:tcBorders>
              <w:left w:val="nil"/>
              <w:right w:val="single" w:sz="4" w:space="0" w:color="auto"/>
            </w:tcBorders>
          </w:tcPr>
          <w:p w14:paraId="46A7DCA9" w14:textId="77777777" w:rsidR="00F753F9" w:rsidRPr="0055304C" w:rsidRDefault="00F753F9" w:rsidP="001531B0">
            <w:pPr>
              <w:spacing w:line="360" w:lineRule="auto"/>
              <w:jc w:val="center"/>
              <w:rPr>
                <w:rFonts w:asciiTheme="minorHAnsi" w:eastAsia="Times New Roman" w:hAnsiTheme="minorHAnsi" w:cstheme="minorHAnsi"/>
                <w:color w:val="000000"/>
                <w:sz w:val="20"/>
                <w:szCs w:val="20"/>
                <w:lang w:eastAsia="tr-TR"/>
              </w:rPr>
            </w:pPr>
          </w:p>
        </w:tc>
      </w:tr>
      <w:tr w:rsidR="00F753F9" w:rsidRPr="00AB738F" w14:paraId="6AEDF90D" w14:textId="77777777" w:rsidTr="0055304C">
        <w:trPr>
          <w:trHeight w:val="286"/>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2C55D5EE"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Ticaret ve Avrupa Birliği Hukuku</w:t>
            </w:r>
          </w:p>
        </w:tc>
        <w:tc>
          <w:tcPr>
            <w:tcW w:w="1417" w:type="dxa"/>
            <w:tcBorders>
              <w:top w:val="nil"/>
              <w:left w:val="nil"/>
              <w:bottom w:val="single" w:sz="4" w:space="0" w:color="auto"/>
              <w:right w:val="single" w:sz="4" w:space="0" w:color="auto"/>
            </w:tcBorders>
            <w:shd w:val="clear" w:color="auto" w:fill="auto"/>
            <w:vAlign w:val="center"/>
            <w:hideMark/>
          </w:tcPr>
          <w:p w14:paraId="73FCD1BE"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1276" w:type="dxa"/>
            <w:tcBorders>
              <w:top w:val="nil"/>
              <w:left w:val="nil"/>
              <w:bottom w:val="single" w:sz="4" w:space="0" w:color="auto"/>
              <w:right w:val="single" w:sz="4" w:space="0" w:color="auto"/>
            </w:tcBorders>
            <w:shd w:val="clear" w:color="auto" w:fill="auto"/>
            <w:vAlign w:val="center"/>
            <w:hideMark/>
          </w:tcPr>
          <w:p w14:paraId="45074E66"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3515" w:type="dxa"/>
            <w:vMerge/>
            <w:tcBorders>
              <w:left w:val="nil"/>
              <w:right w:val="single" w:sz="4" w:space="0" w:color="auto"/>
            </w:tcBorders>
          </w:tcPr>
          <w:p w14:paraId="445779F1"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p>
        </w:tc>
      </w:tr>
      <w:tr w:rsidR="00F753F9" w:rsidRPr="00AB738F" w14:paraId="73FFB8F9" w14:textId="77777777" w:rsidTr="0055304C">
        <w:trPr>
          <w:trHeight w:val="286"/>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46785425"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Ticaret Tezsiz Uzaktan Eğitim</w:t>
            </w:r>
          </w:p>
        </w:tc>
        <w:tc>
          <w:tcPr>
            <w:tcW w:w="1417" w:type="dxa"/>
            <w:tcBorders>
              <w:top w:val="nil"/>
              <w:left w:val="nil"/>
              <w:bottom w:val="single" w:sz="4" w:space="0" w:color="auto"/>
              <w:right w:val="single" w:sz="4" w:space="0" w:color="auto"/>
            </w:tcBorders>
            <w:shd w:val="clear" w:color="auto" w:fill="auto"/>
            <w:vAlign w:val="center"/>
            <w:hideMark/>
          </w:tcPr>
          <w:p w14:paraId="1140E2FD"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 </w:t>
            </w:r>
          </w:p>
        </w:tc>
        <w:tc>
          <w:tcPr>
            <w:tcW w:w="1276" w:type="dxa"/>
            <w:tcBorders>
              <w:top w:val="nil"/>
              <w:left w:val="nil"/>
              <w:bottom w:val="single" w:sz="4" w:space="0" w:color="auto"/>
              <w:right w:val="single" w:sz="4" w:space="0" w:color="auto"/>
            </w:tcBorders>
            <w:shd w:val="clear" w:color="auto" w:fill="auto"/>
            <w:vAlign w:val="center"/>
            <w:hideMark/>
          </w:tcPr>
          <w:p w14:paraId="0150CBB2"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 </w:t>
            </w:r>
          </w:p>
        </w:tc>
        <w:tc>
          <w:tcPr>
            <w:tcW w:w="3515" w:type="dxa"/>
            <w:vMerge/>
            <w:tcBorders>
              <w:left w:val="nil"/>
              <w:bottom w:val="single" w:sz="4" w:space="0" w:color="auto"/>
              <w:right w:val="single" w:sz="4" w:space="0" w:color="auto"/>
            </w:tcBorders>
          </w:tcPr>
          <w:p w14:paraId="13A31F98"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p>
        </w:tc>
      </w:tr>
      <w:tr w:rsidR="00F753F9" w:rsidRPr="00AB738F" w14:paraId="36C780BC" w14:textId="77777777" w:rsidTr="00C630AD">
        <w:trPr>
          <w:trHeight w:val="276"/>
        </w:trPr>
        <w:tc>
          <w:tcPr>
            <w:tcW w:w="439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4681AFC" w14:textId="77777777" w:rsidR="00F753F9" w:rsidRPr="0055304C" w:rsidRDefault="00F753F9" w:rsidP="001531B0">
            <w:pP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 xml:space="preserve">  Doktora Programı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8E014C9"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Yatay Geçiş Kontenjanı</w:t>
            </w:r>
          </w:p>
        </w:tc>
        <w:tc>
          <w:tcPr>
            <w:tcW w:w="3515" w:type="dxa"/>
            <w:tcBorders>
              <w:top w:val="single" w:sz="4" w:space="0" w:color="auto"/>
              <w:left w:val="single" w:sz="4" w:space="0" w:color="auto"/>
              <w:right w:val="single" w:sz="4" w:space="0" w:color="auto"/>
            </w:tcBorders>
            <w:shd w:val="clear" w:color="auto" w:fill="A6A6A6" w:themeFill="background1" w:themeFillShade="A6"/>
          </w:tcPr>
          <w:p w14:paraId="678A1153" w14:textId="77777777" w:rsidR="00F753F9" w:rsidRPr="0055304C" w:rsidRDefault="00F753F9" w:rsidP="001531B0">
            <w:pPr>
              <w:jc w:val="center"/>
              <w:rPr>
                <w:rFonts w:asciiTheme="minorHAnsi" w:eastAsia="Times New Roman" w:hAnsiTheme="minorHAnsi" w:cstheme="minorHAnsi"/>
                <w:b/>
                <w:bCs/>
                <w:color w:val="000000"/>
                <w:lang w:eastAsia="tr-TR"/>
              </w:rPr>
            </w:pPr>
          </w:p>
        </w:tc>
      </w:tr>
      <w:tr w:rsidR="00F753F9" w:rsidRPr="00AB738F" w14:paraId="507B9B21" w14:textId="77777777" w:rsidTr="0055304C">
        <w:trPr>
          <w:trHeight w:val="335"/>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1EA26F23"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 xml:space="preserve">Uluslararası Ticaret </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588E4617"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2</w:t>
            </w:r>
          </w:p>
        </w:tc>
        <w:tc>
          <w:tcPr>
            <w:tcW w:w="3515" w:type="dxa"/>
            <w:vMerge w:val="restart"/>
            <w:tcBorders>
              <w:top w:val="single" w:sz="4" w:space="0" w:color="auto"/>
              <w:left w:val="nil"/>
              <w:right w:val="single" w:sz="4" w:space="0" w:color="auto"/>
            </w:tcBorders>
          </w:tcPr>
          <w:p w14:paraId="6523B8EB" w14:textId="77777777" w:rsidR="00F753F9" w:rsidRPr="0055304C" w:rsidRDefault="00F753F9" w:rsidP="001531B0">
            <w:pPr>
              <w:jc w:val="center"/>
              <w:rPr>
                <w:rFonts w:asciiTheme="minorHAnsi" w:hAnsiTheme="minorHAnsi" w:cstheme="minorHAnsi"/>
                <w:sz w:val="20"/>
                <w:szCs w:val="20"/>
              </w:rPr>
            </w:pPr>
          </w:p>
          <w:p w14:paraId="267A0409" w14:textId="77777777" w:rsidR="00F753F9" w:rsidRPr="0055304C" w:rsidRDefault="00F753F9" w:rsidP="001531B0">
            <w:pPr>
              <w:jc w:val="center"/>
              <w:rPr>
                <w:rFonts w:asciiTheme="minorHAnsi" w:hAnsiTheme="minorHAnsi" w:cstheme="minorHAnsi"/>
                <w:sz w:val="20"/>
                <w:szCs w:val="20"/>
              </w:rPr>
            </w:pPr>
          </w:p>
          <w:p w14:paraId="31F99FFE"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hAnsiTheme="minorHAnsi" w:cstheme="minorHAnsi"/>
                <w:sz w:val="20"/>
                <w:szCs w:val="20"/>
              </w:rPr>
              <w:t>EA, SAY, SÖZ</w:t>
            </w:r>
          </w:p>
        </w:tc>
      </w:tr>
      <w:tr w:rsidR="00F753F9" w:rsidRPr="00AB738F" w14:paraId="4B4965D0" w14:textId="77777777" w:rsidTr="0055304C">
        <w:trPr>
          <w:trHeight w:val="363"/>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30FB223F" w14:textId="77777777" w:rsidR="00F753F9" w:rsidRPr="000A40D1" w:rsidRDefault="00F753F9" w:rsidP="001531B0">
            <w:pPr>
              <w:rPr>
                <w:rFonts w:ascii="Times New Roman" w:eastAsia="Times New Roman" w:hAnsi="Times New Roman"/>
                <w:color w:val="000000"/>
                <w:sz w:val="20"/>
                <w:lang w:eastAsia="tr-TR"/>
              </w:rPr>
            </w:pPr>
            <w:r w:rsidRPr="000A40D1">
              <w:rPr>
                <w:rFonts w:ascii="Times New Roman" w:eastAsia="Times New Roman" w:hAnsi="Times New Roman"/>
                <w:color w:val="000000"/>
                <w:sz w:val="20"/>
                <w:lang w:eastAsia="tr-TR"/>
              </w:rPr>
              <w:t>Uluslararası Ticaret İngilizce</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2D5D9BE3" w14:textId="77777777" w:rsidR="00F753F9" w:rsidRPr="000A40D1" w:rsidRDefault="00F753F9" w:rsidP="001531B0">
            <w:pPr>
              <w:jc w:val="center"/>
              <w:rPr>
                <w:rFonts w:ascii="Times New Roman" w:eastAsia="Times New Roman" w:hAnsi="Times New Roman"/>
                <w:color w:val="000000"/>
                <w:sz w:val="20"/>
                <w:lang w:eastAsia="tr-TR"/>
              </w:rPr>
            </w:pPr>
            <w:r w:rsidRPr="000A40D1">
              <w:rPr>
                <w:rFonts w:ascii="Times New Roman" w:eastAsia="Times New Roman" w:hAnsi="Times New Roman"/>
                <w:color w:val="000000"/>
                <w:sz w:val="20"/>
                <w:lang w:eastAsia="tr-TR"/>
              </w:rPr>
              <w:t>2</w:t>
            </w:r>
          </w:p>
        </w:tc>
        <w:tc>
          <w:tcPr>
            <w:tcW w:w="3515" w:type="dxa"/>
            <w:vMerge/>
            <w:tcBorders>
              <w:left w:val="nil"/>
              <w:right w:val="single" w:sz="4" w:space="0" w:color="auto"/>
            </w:tcBorders>
          </w:tcPr>
          <w:p w14:paraId="7B321480" w14:textId="77777777" w:rsidR="00F753F9" w:rsidRPr="000A40D1" w:rsidRDefault="00F753F9" w:rsidP="001531B0">
            <w:pPr>
              <w:jc w:val="center"/>
              <w:rPr>
                <w:rFonts w:ascii="Times New Roman" w:eastAsia="Times New Roman" w:hAnsi="Times New Roman"/>
                <w:color w:val="000000"/>
                <w:sz w:val="20"/>
                <w:lang w:eastAsia="tr-TR"/>
              </w:rPr>
            </w:pPr>
          </w:p>
        </w:tc>
      </w:tr>
      <w:tr w:rsidR="00F753F9" w:rsidRPr="00AB738F" w14:paraId="442CFC63" w14:textId="77777777" w:rsidTr="0055304C">
        <w:trPr>
          <w:trHeight w:val="70"/>
        </w:trPr>
        <w:tc>
          <w:tcPr>
            <w:tcW w:w="4390" w:type="dxa"/>
            <w:tcBorders>
              <w:top w:val="nil"/>
              <w:left w:val="single" w:sz="4" w:space="0" w:color="auto"/>
              <w:bottom w:val="single" w:sz="4" w:space="0" w:color="auto"/>
              <w:right w:val="single" w:sz="4" w:space="0" w:color="auto"/>
            </w:tcBorders>
            <w:shd w:val="clear" w:color="auto" w:fill="auto"/>
            <w:vAlign w:val="center"/>
            <w:hideMark/>
          </w:tcPr>
          <w:p w14:paraId="59D3CB61" w14:textId="77777777" w:rsidR="00F753F9" w:rsidRPr="000A40D1" w:rsidRDefault="00F753F9" w:rsidP="001531B0">
            <w:pPr>
              <w:rPr>
                <w:rFonts w:ascii="Times New Roman" w:eastAsia="Times New Roman" w:hAnsi="Times New Roman"/>
                <w:color w:val="000000"/>
                <w:sz w:val="20"/>
                <w:lang w:eastAsia="tr-TR"/>
              </w:rPr>
            </w:pPr>
            <w:r w:rsidRPr="000A40D1">
              <w:rPr>
                <w:rFonts w:ascii="Times New Roman" w:eastAsia="Times New Roman" w:hAnsi="Times New Roman"/>
                <w:color w:val="000000"/>
                <w:sz w:val="20"/>
                <w:lang w:eastAsia="tr-TR"/>
              </w:rPr>
              <w:t>Uluslararası Ticaret ve Avrupa Birliği Hukuku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2D2E3AE1" w14:textId="77777777" w:rsidR="00F753F9" w:rsidRPr="000A40D1" w:rsidRDefault="00F753F9" w:rsidP="001531B0">
            <w:pPr>
              <w:jc w:val="center"/>
              <w:rPr>
                <w:rFonts w:ascii="Times New Roman" w:eastAsia="Times New Roman" w:hAnsi="Times New Roman"/>
                <w:color w:val="000000"/>
                <w:sz w:val="20"/>
                <w:lang w:eastAsia="tr-TR"/>
              </w:rPr>
            </w:pPr>
            <w:r w:rsidRPr="000A40D1">
              <w:rPr>
                <w:rFonts w:ascii="Times New Roman" w:eastAsia="Times New Roman" w:hAnsi="Times New Roman"/>
                <w:color w:val="000000"/>
                <w:sz w:val="20"/>
                <w:lang w:eastAsia="tr-TR"/>
              </w:rPr>
              <w:t>3</w:t>
            </w:r>
          </w:p>
        </w:tc>
        <w:tc>
          <w:tcPr>
            <w:tcW w:w="3515" w:type="dxa"/>
            <w:vMerge/>
            <w:tcBorders>
              <w:left w:val="nil"/>
              <w:bottom w:val="single" w:sz="4" w:space="0" w:color="auto"/>
              <w:right w:val="single" w:sz="4" w:space="0" w:color="auto"/>
            </w:tcBorders>
          </w:tcPr>
          <w:p w14:paraId="6195A021" w14:textId="77777777" w:rsidR="00F753F9" w:rsidRPr="000A40D1" w:rsidRDefault="00F753F9" w:rsidP="001531B0">
            <w:pPr>
              <w:jc w:val="center"/>
              <w:rPr>
                <w:rFonts w:ascii="Times New Roman" w:eastAsia="Times New Roman" w:hAnsi="Times New Roman"/>
                <w:color w:val="000000"/>
                <w:sz w:val="20"/>
                <w:lang w:eastAsia="tr-TR"/>
              </w:rPr>
            </w:pPr>
          </w:p>
        </w:tc>
      </w:tr>
    </w:tbl>
    <w:p w14:paraId="0CDB391C" w14:textId="77777777" w:rsidR="00F753F9" w:rsidRDefault="00F753F9" w:rsidP="00F753F9">
      <w:pPr>
        <w:pStyle w:val="GvdeMetni"/>
        <w:rPr>
          <w:rFonts w:ascii="Candara"/>
          <w:b/>
          <w:sz w:val="20"/>
        </w:rPr>
      </w:pPr>
    </w:p>
    <w:p w14:paraId="512AA42A" w14:textId="77777777" w:rsidR="00F753F9" w:rsidRDefault="00F753F9" w:rsidP="00F753F9">
      <w:pPr>
        <w:pStyle w:val="GvdeMetni"/>
        <w:spacing w:before="4" w:after="1"/>
        <w:rPr>
          <w:rFonts w:ascii="Candara"/>
          <w:b/>
          <w:sz w:val="15"/>
        </w:rPr>
      </w:pPr>
    </w:p>
    <w:p w14:paraId="6BE8B38D" w14:textId="77777777" w:rsidR="00F753F9" w:rsidRDefault="00F753F9" w:rsidP="00F753F9">
      <w:pPr>
        <w:pStyle w:val="GvdeMetni"/>
        <w:spacing w:before="4" w:after="1"/>
        <w:rPr>
          <w:rFonts w:ascii="Candara"/>
          <w:b/>
          <w:sz w:val="15"/>
        </w:rPr>
      </w:pPr>
    </w:p>
    <w:tbl>
      <w:tblPr>
        <w:tblW w:w="10791" w:type="dxa"/>
        <w:tblInd w:w="212" w:type="dxa"/>
        <w:tblLayout w:type="fixed"/>
        <w:tblCellMar>
          <w:left w:w="70" w:type="dxa"/>
          <w:right w:w="70" w:type="dxa"/>
        </w:tblCellMar>
        <w:tblLook w:val="04A0" w:firstRow="1" w:lastRow="0" w:firstColumn="1" w:lastColumn="0" w:noHBand="0" w:noVBand="1"/>
      </w:tblPr>
      <w:tblGrid>
        <w:gridCol w:w="4395"/>
        <w:gridCol w:w="1417"/>
        <w:gridCol w:w="1276"/>
        <w:gridCol w:w="3543"/>
        <w:gridCol w:w="160"/>
      </w:tblGrid>
      <w:tr w:rsidR="00F753F9" w:rsidRPr="00A823D4" w14:paraId="1681BA99" w14:textId="77777777" w:rsidTr="00C630AD">
        <w:trPr>
          <w:gridAfter w:val="1"/>
          <w:wAfter w:w="160" w:type="dxa"/>
          <w:trHeight w:val="364"/>
        </w:trPr>
        <w:tc>
          <w:tcPr>
            <w:tcW w:w="10631" w:type="dxa"/>
            <w:gridSpan w:val="4"/>
            <w:tcBorders>
              <w:top w:val="single" w:sz="4" w:space="0" w:color="auto"/>
              <w:left w:val="single" w:sz="4" w:space="0" w:color="auto"/>
              <w:right w:val="single" w:sz="4" w:space="0" w:color="auto"/>
            </w:tcBorders>
            <w:shd w:val="clear" w:color="auto" w:fill="A6A6A6" w:themeFill="background1" w:themeFillShade="A6"/>
            <w:vAlign w:val="center"/>
            <w:hideMark/>
          </w:tcPr>
          <w:p w14:paraId="593D0F53" w14:textId="77777777" w:rsidR="00F753F9" w:rsidRPr="0055304C" w:rsidRDefault="00F753F9" w:rsidP="001531B0">
            <w:pPr>
              <w:jc w:val="center"/>
              <w:rPr>
                <w:rFonts w:asciiTheme="minorHAnsi" w:eastAsia="Times New Roman" w:hAnsiTheme="minorHAnsi" w:cstheme="minorHAnsi"/>
                <w:b/>
                <w:bCs/>
                <w:color w:val="000000"/>
                <w:lang w:eastAsia="tr-TR"/>
              </w:rPr>
            </w:pPr>
            <w:bookmarkStart w:id="2" w:name="_Hlk132273918"/>
            <w:r w:rsidRPr="0055304C">
              <w:rPr>
                <w:rFonts w:asciiTheme="minorHAnsi" w:eastAsia="Times New Roman" w:hAnsiTheme="minorHAnsi" w:cstheme="minorHAnsi"/>
                <w:b/>
                <w:bCs/>
                <w:color w:val="000000"/>
                <w:lang w:eastAsia="tr-TR"/>
              </w:rPr>
              <w:t>FİNANS ENSTİTÜSÜ YATAY GEÇİŞ KONTENJANLARI</w:t>
            </w:r>
          </w:p>
        </w:tc>
      </w:tr>
      <w:tr w:rsidR="00F753F9" w:rsidRPr="00A823D4" w14:paraId="7D6AD81B" w14:textId="77777777" w:rsidTr="00C630AD">
        <w:trPr>
          <w:gridAfter w:val="1"/>
          <w:wAfter w:w="160" w:type="dxa"/>
          <w:trHeight w:val="71"/>
        </w:trPr>
        <w:tc>
          <w:tcPr>
            <w:tcW w:w="4395" w:type="dxa"/>
            <w:vMerge w:val="restart"/>
            <w:tcBorders>
              <w:top w:val="single" w:sz="4" w:space="0" w:color="auto"/>
              <w:left w:val="single" w:sz="4" w:space="0" w:color="auto"/>
              <w:right w:val="single" w:sz="4" w:space="0" w:color="auto"/>
            </w:tcBorders>
            <w:shd w:val="clear" w:color="auto" w:fill="A6A6A6" w:themeFill="background1" w:themeFillShade="A6"/>
            <w:vAlign w:val="center"/>
          </w:tcPr>
          <w:p w14:paraId="09E03216" w14:textId="77777777" w:rsidR="00F753F9" w:rsidRPr="0055304C" w:rsidRDefault="00F753F9" w:rsidP="001531B0">
            <w:pPr>
              <w:rPr>
                <w:rFonts w:asciiTheme="minorHAnsi" w:eastAsia="Times New Roman" w:hAnsiTheme="minorHAnsi" w:cstheme="minorHAnsi"/>
                <w:color w:val="000000"/>
                <w:lang w:eastAsia="tr-TR"/>
              </w:rPr>
            </w:pPr>
            <w:r w:rsidRPr="0055304C">
              <w:rPr>
                <w:rFonts w:asciiTheme="minorHAnsi" w:eastAsia="Times New Roman" w:hAnsiTheme="minorHAnsi" w:cstheme="minorHAnsi"/>
                <w:b/>
                <w:bCs/>
                <w:color w:val="000000"/>
                <w:lang w:eastAsia="tr-TR"/>
              </w:rPr>
              <w:t>Yüksek Lisans Programı</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62C5612" w14:textId="3B7D1EA6" w:rsidR="00F753F9" w:rsidRPr="0055304C" w:rsidRDefault="00F753F9" w:rsidP="0055304C">
            <w:pPr>
              <w:jc w:val="center"/>
              <w:rPr>
                <w:rFonts w:asciiTheme="minorHAnsi" w:eastAsia="Times New Roman" w:hAnsiTheme="minorHAnsi" w:cstheme="minorHAnsi"/>
                <w:color w:val="000000"/>
                <w:lang w:eastAsia="tr-TR"/>
              </w:rPr>
            </w:pPr>
            <w:r w:rsidRPr="0055304C">
              <w:rPr>
                <w:rFonts w:asciiTheme="minorHAnsi" w:eastAsia="Times New Roman" w:hAnsiTheme="minorHAnsi" w:cstheme="minorHAnsi"/>
                <w:b/>
                <w:bCs/>
                <w:color w:val="000000"/>
                <w:lang w:eastAsia="tr-TR"/>
              </w:rPr>
              <w:t>Yatay Geçiş Kontenjanı</w:t>
            </w:r>
          </w:p>
        </w:tc>
        <w:tc>
          <w:tcPr>
            <w:tcW w:w="3543" w:type="dxa"/>
            <w:vMerge w:val="restart"/>
            <w:tcBorders>
              <w:top w:val="single" w:sz="4" w:space="0" w:color="auto"/>
              <w:left w:val="nil"/>
              <w:right w:val="single" w:sz="4" w:space="0" w:color="auto"/>
            </w:tcBorders>
            <w:shd w:val="clear" w:color="auto" w:fill="A6A6A6" w:themeFill="background1" w:themeFillShade="A6"/>
          </w:tcPr>
          <w:p w14:paraId="4DEEE042" w14:textId="77777777" w:rsidR="00F753F9" w:rsidRPr="0055304C" w:rsidRDefault="00F753F9" w:rsidP="001531B0">
            <w:pPr>
              <w:jc w:val="center"/>
              <w:rPr>
                <w:rFonts w:asciiTheme="minorHAnsi" w:hAnsiTheme="minorHAnsi" w:cstheme="minorHAnsi"/>
                <w:b/>
              </w:rPr>
            </w:pPr>
          </w:p>
          <w:p w14:paraId="601E1725" w14:textId="77777777" w:rsidR="00F753F9" w:rsidRPr="0055304C" w:rsidRDefault="00F753F9" w:rsidP="001531B0">
            <w:pPr>
              <w:jc w:val="center"/>
              <w:rPr>
                <w:rFonts w:asciiTheme="minorHAnsi" w:eastAsia="Times New Roman" w:hAnsiTheme="minorHAnsi" w:cstheme="minorHAnsi"/>
                <w:color w:val="000000"/>
                <w:lang w:eastAsia="tr-TR"/>
              </w:rPr>
            </w:pPr>
            <w:r w:rsidRPr="0055304C">
              <w:rPr>
                <w:rFonts w:asciiTheme="minorHAnsi" w:hAnsiTheme="minorHAnsi" w:cstheme="minorHAnsi"/>
                <w:b/>
              </w:rPr>
              <w:t>Puan Türü</w:t>
            </w:r>
            <w:r w:rsidRPr="0055304C">
              <w:rPr>
                <w:rFonts w:asciiTheme="minorHAnsi" w:hAnsiTheme="minorHAnsi" w:cstheme="minorHAnsi"/>
                <w:b/>
                <w:spacing w:val="-47"/>
              </w:rPr>
              <w:t xml:space="preserve"> </w:t>
            </w:r>
            <w:r w:rsidRPr="0055304C">
              <w:rPr>
                <w:rFonts w:asciiTheme="minorHAnsi" w:hAnsiTheme="minorHAnsi" w:cstheme="minorHAnsi"/>
                <w:b/>
              </w:rPr>
              <w:t>(en</w:t>
            </w:r>
            <w:r w:rsidRPr="0055304C">
              <w:rPr>
                <w:rFonts w:asciiTheme="minorHAnsi" w:hAnsiTheme="minorHAnsi" w:cstheme="minorHAnsi"/>
                <w:b/>
                <w:spacing w:val="-8"/>
              </w:rPr>
              <w:t xml:space="preserve"> </w:t>
            </w:r>
            <w:r w:rsidRPr="0055304C">
              <w:rPr>
                <w:rFonts w:asciiTheme="minorHAnsi" w:hAnsiTheme="minorHAnsi" w:cstheme="minorHAnsi"/>
                <w:b/>
              </w:rPr>
              <w:t>az</w:t>
            </w:r>
            <w:r w:rsidRPr="0055304C">
              <w:rPr>
                <w:rFonts w:asciiTheme="minorHAnsi" w:hAnsiTheme="minorHAnsi" w:cstheme="minorHAnsi"/>
                <w:b/>
                <w:spacing w:val="-5"/>
              </w:rPr>
              <w:t xml:space="preserve"> </w:t>
            </w:r>
            <w:r w:rsidRPr="0055304C">
              <w:rPr>
                <w:rFonts w:asciiTheme="minorHAnsi" w:hAnsiTheme="minorHAnsi" w:cstheme="minorHAnsi"/>
                <w:b/>
              </w:rPr>
              <w:t>55)*</w:t>
            </w:r>
          </w:p>
        </w:tc>
      </w:tr>
      <w:tr w:rsidR="00F753F9" w:rsidRPr="00A823D4" w14:paraId="4661B3A6" w14:textId="77777777" w:rsidTr="00C630AD">
        <w:trPr>
          <w:gridAfter w:val="1"/>
          <w:wAfter w:w="160" w:type="dxa"/>
          <w:trHeight w:val="151"/>
        </w:trPr>
        <w:tc>
          <w:tcPr>
            <w:tcW w:w="4395" w:type="dxa"/>
            <w:vMerge/>
            <w:tcBorders>
              <w:left w:val="single" w:sz="4" w:space="0" w:color="auto"/>
              <w:bottom w:val="single" w:sz="4" w:space="0" w:color="auto"/>
              <w:right w:val="single" w:sz="4" w:space="0" w:color="auto"/>
            </w:tcBorders>
            <w:shd w:val="clear" w:color="auto" w:fill="auto"/>
            <w:vAlign w:val="center"/>
          </w:tcPr>
          <w:p w14:paraId="06F172B5" w14:textId="77777777" w:rsidR="00F753F9" w:rsidRPr="0055304C" w:rsidRDefault="00F753F9" w:rsidP="001531B0">
            <w:pPr>
              <w:rPr>
                <w:rFonts w:asciiTheme="minorHAnsi" w:eastAsia="Times New Roman" w:hAnsiTheme="minorHAnsi" w:cstheme="minorHAnsi"/>
                <w:b/>
                <w:bCs/>
                <w:color w:val="000000"/>
                <w:lang w:eastAsia="tr-TR"/>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7CA36A2" w14:textId="77777777" w:rsidR="00F753F9" w:rsidRPr="0055304C" w:rsidRDefault="00F753F9" w:rsidP="001531B0">
            <w:pPr>
              <w:jc w:val="center"/>
              <w:rPr>
                <w:rFonts w:asciiTheme="minorHAnsi" w:eastAsia="Times" w:hAnsiTheme="minorHAnsi" w:cstheme="minorHAnsi"/>
                <w:b/>
              </w:rPr>
            </w:pPr>
            <w:r w:rsidRPr="0055304C">
              <w:rPr>
                <w:rFonts w:asciiTheme="minorHAnsi" w:hAnsiTheme="minorHAnsi" w:cstheme="minorHAnsi"/>
                <w:b/>
              </w:rPr>
              <w:t>Tezli</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39EDD7D" w14:textId="77777777" w:rsidR="00F753F9" w:rsidRPr="0055304C" w:rsidRDefault="00F753F9" w:rsidP="001531B0">
            <w:pPr>
              <w:spacing w:before="120" w:after="120"/>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Tezsiz</w:t>
            </w:r>
          </w:p>
        </w:tc>
        <w:tc>
          <w:tcPr>
            <w:tcW w:w="3543" w:type="dxa"/>
            <w:vMerge/>
            <w:tcBorders>
              <w:left w:val="nil"/>
              <w:bottom w:val="single" w:sz="4" w:space="0" w:color="auto"/>
              <w:right w:val="single" w:sz="4" w:space="0" w:color="auto"/>
            </w:tcBorders>
          </w:tcPr>
          <w:p w14:paraId="20A3C8F9" w14:textId="77777777" w:rsidR="00F753F9" w:rsidRPr="0055304C" w:rsidRDefault="00F753F9" w:rsidP="001531B0">
            <w:pPr>
              <w:jc w:val="center"/>
              <w:rPr>
                <w:rFonts w:asciiTheme="minorHAnsi" w:hAnsiTheme="minorHAnsi" w:cstheme="minorHAnsi"/>
                <w:b/>
              </w:rPr>
            </w:pPr>
          </w:p>
        </w:tc>
      </w:tr>
      <w:tr w:rsidR="00F753F9" w:rsidRPr="00A823D4" w14:paraId="6CA290A1" w14:textId="77777777" w:rsidTr="001531B0">
        <w:trPr>
          <w:gridAfter w:val="1"/>
          <w:wAfter w:w="160" w:type="dxa"/>
          <w:trHeight w:val="229"/>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2D35D42D"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Bankacılık ve Finans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199945"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199427"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3543" w:type="dxa"/>
            <w:tcBorders>
              <w:top w:val="single" w:sz="4" w:space="0" w:color="auto"/>
              <w:left w:val="nil"/>
              <w:bottom w:val="single" w:sz="4" w:space="0" w:color="auto"/>
              <w:right w:val="single" w:sz="4" w:space="0" w:color="auto"/>
            </w:tcBorders>
          </w:tcPr>
          <w:p w14:paraId="6A557CD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25777C80" w14:textId="77777777" w:rsidTr="001531B0">
        <w:trPr>
          <w:gridAfter w:val="1"/>
          <w:wAfter w:w="160" w:type="dxa"/>
          <w:trHeight w:val="291"/>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393527F"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Bankacılık</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D09C18"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0102E9"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3543" w:type="dxa"/>
            <w:tcBorders>
              <w:top w:val="single" w:sz="4" w:space="0" w:color="auto"/>
              <w:left w:val="nil"/>
              <w:bottom w:val="single" w:sz="4" w:space="0" w:color="auto"/>
              <w:right w:val="single" w:sz="4" w:space="0" w:color="auto"/>
            </w:tcBorders>
          </w:tcPr>
          <w:p w14:paraId="04D97559"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16EA634C" w14:textId="77777777" w:rsidTr="001531B0">
        <w:trPr>
          <w:gridAfter w:val="1"/>
          <w:wAfter w:w="160" w:type="dxa"/>
          <w:trHeight w:val="23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73EFF192"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Finans İngilizce</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135B49"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A1D311"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3543" w:type="dxa"/>
            <w:tcBorders>
              <w:top w:val="single" w:sz="4" w:space="0" w:color="auto"/>
              <w:left w:val="nil"/>
              <w:bottom w:val="single" w:sz="4" w:space="0" w:color="auto"/>
              <w:right w:val="single" w:sz="4" w:space="0" w:color="auto"/>
            </w:tcBorders>
          </w:tcPr>
          <w:p w14:paraId="072AFAF6"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6E2B6827" w14:textId="77777777" w:rsidTr="001531B0">
        <w:trPr>
          <w:gridAfter w:val="1"/>
          <w:wAfter w:w="160" w:type="dxa"/>
          <w:trHeight w:val="25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8F0095E"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Finansal Hizmetler Pazarlaması</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A41BCF"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CBCB0A"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3543" w:type="dxa"/>
            <w:tcBorders>
              <w:top w:val="single" w:sz="4" w:space="0" w:color="auto"/>
              <w:left w:val="single" w:sz="4" w:space="0" w:color="auto"/>
              <w:bottom w:val="single" w:sz="4" w:space="0" w:color="auto"/>
              <w:right w:val="single" w:sz="4" w:space="0" w:color="auto"/>
            </w:tcBorders>
          </w:tcPr>
          <w:p w14:paraId="5238F568"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3B82C3FB" w14:textId="77777777" w:rsidTr="001531B0">
        <w:trPr>
          <w:gridAfter w:val="1"/>
          <w:wAfter w:w="160" w:type="dxa"/>
          <w:trHeight w:val="258"/>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1247840D"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Sermaye Piyasası</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A19F24"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631FAA"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5</w:t>
            </w:r>
          </w:p>
        </w:tc>
        <w:tc>
          <w:tcPr>
            <w:tcW w:w="3543" w:type="dxa"/>
            <w:tcBorders>
              <w:top w:val="single" w:sz="4" w:space="0" w:color="auto"/>
              <w:left w:val="single" w:sz="4" w:space="0" w:color="auto"/>
              <w:bottom w:val="single" w:sz="4" w:space="0" w:color="auto"/>
              <w:right w:val="single" w:sz="4" w:space="0" w:color="auto"/>
            </w:tcBorders>
          </w:tcPr>
          <w:p w14:paraId="58C292B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1A760529" w14:textId="77777777" w:rsidTr="001531B0">
        <w:trPr>
          <w:gridAfter w:val="1"/>
          <w:wAfter w:w="160" w:type="dxa"/>
          <w:trHeight w:val="611"/>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22A53DB1"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Uluslararası Bankacılık ve Finans Tezsiz Uzaktan Öğretim Yüksek Lisans Programı</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3C6A0C"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BD116D"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w:t>
            </w:r>
          </w:p>
        </w:tc>
        <w:tc>
          <w:tcPr>
            <w:tcW w:w="3543" w:type="dxa"/>
            <w:tcBorders>
              <w:top w:val="single" w:sz="4" w:space="0" w:color="auto"/>
              <w:left w:val="single" w:sz="4" w:space="0" w:color="auto"/>
              <w:bottom w:val="single" w:sz="4" w:space="0" w:color="auto"/>
              <w:right w:val="single" w:sz="4" w:space="0" w:color="auto"/>
            </w:tcBorders>
          </w:tcPr>
          <w:p w14:paraId="7052258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w:t>
            </w:r>
          </w:p>
        </w:tc>
      </w:tr>
      <w:tr w:rsidR="00F753F9" w:rsidRPr="00A823D4" w14:paraId="6E214428" w14:textId="77777777" w:rsidTr="00C630AD">
        <w:tblPrEx>
          <w:tblCellMar>
            <w:left w:w="0" w:type="dxa"/>
            <w:right w:w="0" w:type="dxa"/>
          </w:tblCellMar>
        </w:tblPrEx>
        <w:trPr>
          <w:trHeight w:val="420"/>
        </w:trPr>
        <w:tc>
          <w:tcPr>
            <w:tcW w:w="4395" w:type="dxa"/>
            <w:vMerge w:val="restart"/>
            <w:tcBorders>
              <w:top w:val="single" w:sz="8" w:space="0" w:color="auto"/>
              <w:left w:val="single" w:sz="8" w:space="0" w:color="auto"/>
              <w:bottom w:val="single" w:sz="8" w:space="0" w:color="auto"/>
              <w:right w:val="single" w:sz="8" w:space="0" w:color="auto"/>
            </w:tcBorders>
            <w:shd w:val="clear" w:color="auto" w:fill="A6A6A6" w:themeFill="background1" w:themeFillShade="A6"/>
            <w:tcMar>
              <w:top w:w="0" w:type="dxa"/>
              <w:left w:w="70" w:type="dxa"/>
              <w:bottom w:w="0" w:type="dxa"/>
              <w:right w:w="70" w:type="dxa"/>
            </w:tcMar>
            <w:vAlign w:val="center"/>
            <w:hideMark/>
          </w:tcPr>
          <w:p w14:paraId="3CB0AA92" w14:textId="77777777" w:rsidR="00F753F9" w:rsidRPr="0055304C" w:rsidRDefault="00F753F9" w:rsidP="001531B0">
            <w:pPr>
              <w:rPr>
                <w:rFonts w:asciiTheme="minorHAnsi" w:hAnsiTheme="minorHAnsi" w:cstheme="minorHAnsi"/>
                <w:b/>
              </w:rPr>
            </w:pPr>
            <w:r w:rsidRPr="0055304C">
              <w:rPr>
                <w:rFonts w:asciiTheme="minorHAnsi" w:hAnsiTheme="minorHAnsi" w:cstheme="minorHAnsi"/>
                <w:b/>
              </w:rPr>
              <w:t xml:space="preserve">  Doktora Programı</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tcMar>
              <w:top w:w="0" w:type="dxa"/>
              <w:left w:w="70" w:type="dxa"/>
              <w:bottom w:w="0" w:type="dxa"/>
              <w:right w:w="70" w:type="dxa"/>
            </w:tcMar>
            <w:vAlign w:val="center"/>
            <w:hideMark/>
          </w:tcPr>
          <w:p w14:paraId="608C711D" w14:textId="77777777" w:rsidR="00F753F9" w:rsidRPr="0055304C" w:rsidRDefault="00F753F9" w:rsidP="001531B0">
            <w:pPr>
              <w:jc w:val="center"/>
              <w:rPr>
                <w:rFonts w:asciiTheme="minorHAnsi" w:hAnsiTheme="minorHAnsi" w:cstheme="minorHAnsi"/>
                <w:b/>
              </w:rPr>
            </w:pPr>
            <w:r w:rsidRPr="0055304C">
              <w:rPr>
                <w:rFonts w:asciiTheme="minorHAnsi" w:hAnsiTheme="minorHAnsi" w:cstheme="minorHAnsi"/>
                <w:b/>
              </w:rPr>
              <w:t>Yatay Geçiş Kontenjanı</w:t>
            </w:r>
          </w:p>
        </w:tc>
        <w:tc>
          <w:tcPr>
            <w:tcW w:w="3543" w:type="dxa"/>
            <w:vMerge w:val="restart"/>
            <w:tcBorders>
              <w:left w:val="single" w:sz="4" w:space="0" w:color="auto"/>
              <w:right w:val="single" w:sz="4" w:space="0" w:color="auto"/>
            </w:tcBorders>
            <w:shd w:val="clear" w:color="auto" w:fill="A6A6A6" w:themeFill="background1" w:themeFillShade="A6"/>
          </w:tcPr>
          <w:p w14:paraId="06DC49B8" w14:textId="6F753923" w:rsidR="00F753F9" w:rsidRPr="0055304C" w:rsidRDefault="0055304C" w:rsidP="0055304C">
            <w:pPr>
              <w:spacing w:before="240" w:line="360" w:lineRule="auto"/>
              <w:jc w:val="center"/>
              <w:rPr>
                <w:rFonts w:asciiTheme="minorHAnsi" w:eastAsia="Times New Roman" w:hAnsiTheme="minorHAnsi" w:cstheme="minorHAnsi"/>
                <w:lang w:eastAsia="tr-TR"/>
              </w:rPr>
            </w:pPr>
            <w:r w:rsidRPr="0055304C">
              <w:rPr>
                <w:rFonts w:asciiTheme="minorHAnsi" w:hAnsiTheme="minorHAnsi" w:cstheme="minorHAnsi"/>
                <w:b/>
              </w:rPr>
              <w:t>Puan Türü</w:t>
            </w:r>
            <w:r w:rsidRPr="0055304C">
              <w:rPr>
                <w:rFonts w:asciiTheme="minorHAnsi" w:hAnsiTheme="minorHAnsi" w:cstheme="minorHAnsi"/>
                <w:b/>
                <w:spacing w:val="-47"/>
              </w:rPr>
              <w:t xml:space="preserve"> </w:t>
            </w:r>
            <w:r w:rsidRPr="0055304C">
              <w:rPr>
                <w:rFonts w:asciiTheme="minorHAnsi" w:hAnsiTheme="minorHAnsi" w:cstheme="minorHAnsi"/>
                <w:b/>
              </w:rPr>
              <w:t>(en</w:t>
            </w:r>
            <w:r w:rsidRPr="0055304C">
              <w:rPr>
                <w:rFonts w:asciiTheme="minorHAnsi" w:hAnsiTheme="minorHAnsi" w:cstheme="minorHAnsi"/>
                <w:b/>
                <w:spacing w:val="-8"/>
              </w:rPr>
              <w:t xml:space="preserve"> </w:t>
            </w:r>
            <w:r w:rsidRPr="0055304C">
              <w:rPr>
                <w:rFonts w:asciiTheme="minorHAnsi" w:hAnsiTheme="minorHAnsi" w:cstheme="minorHAnsi"/>
                <w:b/>
              </w:rPr>
              <w:t>az</w:t>
            </w:r>
            <w:r w:rsidRPr="0055304C">
              <w:rPr>
                <w:rFonts w:asciiTheme="minorHAnsi" w:hAnsiTheme="minorHAnsi" w:cstheme="minorHAnsi"/>
                <w:b/>
                <w:spacing w:val="-5"/>
              </w:rPr>
              <w:t xml:space="preserve"> </w:t>
            </w:r>
            <w:r w:rsidRPr="0055304C">
              <w:rPr>
                <w:rFonts w:asciiTheme="minorHAnsi" w:hAnsiTheme="minorHAnsi" w:cstheme="minorHAnsi"/>
                <w:b/>
              </w:rPr>
              <w:t>55)*</w:t>
            </w:r>
          </w:p>
        </w:tc>
        <w:tc>
          <w:tcPr>
            <w:tcW w:w="160" w:type="dxa"/>
            <w:tcBorders>
              <w:left w:val="single" w:sz="4" w:space="0" w:color="auto"/>
            </w:tcBorders>
            <w:tcMar>
              <w:top w:w="0" w:type="dxa"/>
              <w:left w:w="70" w:type="dxa"/>
              <w:bottom w:w="0" w:type="dxa"/>
              <w:right w:w="70" w:type="dxa"/>
            </w:tcMar>
            <w:vAlign w:val="center"/>
            <w:hideMark/>
          </w:tcPr>
          <w:p w14:paraId="4C04C5B3" w14:textId="77777777" w:rsidR="00F753F9" w:rsidRPr="00A823D4" w:rsidRDefault="00F753F9" w:rsidP="001531B0">
            <w:pPr>
              <w:rPr>
                <w:rFonts w:ascii="Times New Roman" w:eastAsia="Times New Roman" w:hAnsi="Times New Roman" w:cs="Times New Roman"/>
                <w:lang w:eastAsia="tr-TR"/>
              </w:rPr>
            </w:pPr>
          </w:p>
        </w:tc>
      </w:tr>
      <w:tr w:rsidR="00F753F9" w:rsidRPr="00A823D4" w14:paraId="6E9BD826" w14:textId="77777777" w:rsidTr="00C630AD">
        <w:tblPrEx>
          <w:tblCellMar>
            <w:left w:w="0" w:type="dxa"/>
            <w:right w:w="0" w:type="dxa"/>
          </w:tblCellMar>
        </w:tblPrEx>
        <w:trPr>
          <w:trHeight w:val="60"/>
        </w:trPr>
        <w:tc>
          <w:tcPr>
            <w:tcW w:w="4395" w:type="dxa"/>
            <w:vMerge/>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hideMark/>
          </w:tcPr>
          <w:p w14:paraId="0D40B476" w14:textId="77777777" w:rsidR="00F753F9" w:rsidRPr="0055304C" w:rsidRDefault="00F753F9" w:rsidP="001531B0">
            <w:pPr>
              <w:rPr>
                <w:rFonts w:asciiTheme="minorHAnsi" w:hAnsiTheme="minorHAnsi" w:cstheme="minorHAnsi"/>
                <w:sz w:val="20"/>
                <w:szCs w:val="20"/>
              </w:rPr>
            </w:pPr>
          </w:p>
        </w:tc>
        <w:tc>
          <w:tcPr>
            <w:tcW w:w="2693" w:type="dxa"/>
            <w:gridSpan w:val="2"/>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657C526" w14:textId="77777777" w:rsidR="00F753F9" w:rsidRPr="0055304C" w:rsidRDefault="00F753F9" w:rsidP="001531B0">
            <w:pPr>
              <w:rPr>
                <w:rFonts w:asciiTheme="minorHAnsi" w:hAnsiTheme="minorHAnsi" w:cstheme="minorHAnsi"/>
                <w:sz w:val="20"/>
                <w:szCs w:val="20"/>
              </w:rPr>
            </w:pPr>
          </w:p>
        </w:tc>
        <w:tc>
          <w:tcPr>
            <w:tcW w:w="3543" w:type="dxa"/>
            <w:vMerge/>
            <w:tcBorders>
              <w:left w:val="single" w:sz="4" w:space="0" w:color="auto"/>
              <w:bottom w:val="single" w:sz="4" w:space="0" w:color="auto"/>
              <w:right w:val="single" w:sz="4" w:space="0" w:color="auto"/>
            </w:tcBorders>
            <w:shd w:val="clear" w:color="auto" w:fill="A6A6A6" w:themeFill="background1" w:themeFillShade="A6"/>
          </w:tcPr>
          <w:p w14:paraId="7032F1B5" w14:textId="77777777" w:rsidR="00F753F9" w:rsidRPr="0055304C" w:rsidRDefault="00F753F9" w:rsidP="001531B0">
            <w:pPr>
              <w:rPr>
                <w:rFonts w:asciiTheme="minorHAnsi" w:eastAsia="Times New Roman" w:hAnsiTheme="minorHAnsi" w:cstheme="minorHAnsi"/>
                <w:sz w:val="20"/>
                <w:szCs w:val="20"/>
                <w:lang w:eastAsia="tr-TR"/>
              </w:rPr>
            </w:pPr>
          </w:p>
        </w:tc>
        <w:tc>
          <w:tcPr>
            <w:tcW w:w="160" w:type="dxa"/>
            <w:tcBorders>
              <w:left w:val="single" w:sz="4" w:space="0" w:color="auto"/>
            </w:tcBorders>
            <w:tcMar>
              <w:top w:w="0" w:type="dxa"/>
              <w:left w:w="70" w:type="dxa"/>
              <w:bottom w:w="0" w:type="dxa"/>
              <w:right w:w="70" w:type="dxa"/>
            </w:tcMar>
            <w:vAlign w:val="center"/>
            <w:hideMark/>
          </w:tcPr>
          <w:p w14:paraId="6D6FA1B7" w14:textId="77777777" w:rsidR="00F753F9" w:rsidRPr="00A823D4" w:rsidRDefault="00F753F9" w:rsidP="001531B0">
            <w:pPr>
              <w:rPr>
                <w:rFonts w:ascii="Times New Roman" w:eastAsia="Times New Roman" w:hAnsi="Times New Roman" w:cs="Times New Roman"/>
                <w:lang w:eastAsia="tr-TR"/>
              </w:rPr>
            </w:pPr>
          </w:p>
        </w:tc>
      </w:tr>
      <w:tr w:rsidR="00F753F9" w:rsidRPr="00A823D4" w14:paraId="51FC395F" w14:textId="77777777" w:rsidTr="001531B0">
        <w:tblPrEx>
          <w:tblCellMar>
            <w:left w:w="0" w:type="dxa"/>
            <w:right w:w="0" w:type="dxa"/>
          </w:tblCellMar>
        </w:tblPrEx>
        <w:trPr>
          <w:trHeight w:val="350"/>
        </w:trPr>
        <w:tc>
          <w:tcPr>
            <w:tcW w:w="439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BC00E95" w14:textId="77777777" w:rsidR="00F753F9" w:rsidRPr="0055304C" w:rsidRDefault="00F753F9" w:rsidP="001531B0">
            <w:pPr>
              <w:rPr>
                <w:rFonts w:asciiTheme="minorHAnsi" w:hAnsiTheme="minorHAnsi" w:cstheme="minorHAnsi"/>
                <w:sz w:val="20"/>
                <w:szCs w:val="20"/>
              </w:rPr>
            </w:pPr>
            <w:r w:rsidRPr="0055304C">
              <w:rPr>
                <w:rFonts w:asciiTheme="minorHAnsi" w:hAnsiTheme="minorHAnsi" w:cstheme="minorHAnsi"/>
                <w:sz w:val="20"/>
                <w:szCs w:val="20"/>
              </w:rPr>
              <w:t>Bankacılık</w:t>
            </w:r>
          </w:p>
        </w:tc>
        <w:tc>
          <w:tcPr>
            <w:tcW w:w="2693"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1FC4FCF" w14:textId="77777777" w:rsidR="00F753F9" w:rsidRPr="0055304C" w:rsidRDefault="00F753F9" w:rsidP="001531B0">
            <w:pPr>
              <w:jc w:val="center"/>
              <w:rPr>
                <w:rFonts w:asciiTheme="minorHAnsi" w:hAnsiTheme="minorHAnsi" w:cstheme="minorHAnsi"/>
                <w:sz w:val="20"/>
                <w:szCs w:val="20"/>
              </w:rPr>
            </w:pPr>
            <w:r w:rsidRPr="0055304C">
              <w:rPr>
                <w:rFonts w:asciiTheme="minorHAnsi" w:hAnsiTheme="minorHAnsi" w:cstheme="minorHAnsi"/>
                <w:sz w:val="20"/>
                <w:szCs w:val="20"/>
              </w:rPr>
              <w:t>1</w:t>
            </w:r>
          </w:p>
        </w:tc>
        <w:tc>
          <w:tcPr>
            <w:tcW w:w="3543" w:type="dxa"/>
            <w:tcBorders>
              <w:top w:val="single" w:sz="4" w:space="0" w:color="auto"/>
              <w:left w:val="single" w:sz="4" w:space="0" w:color="auto"/>
              <w:bottom w:val="single" w:sz="4" w:space="0" w:color="auto"/>
              <w:right w:val="single" w:sz="4" w:space="0" w:color="auto"/>
            </w:tcBorders>
          </w:tcPr>
          <w:p w14:paraId="078E7E69" w14:textId="77777777" w:rsidR="00F753F9" w:rsidRPr="0055304C" w:rsidRDefault="00F753F9" w:rsidP="001531B0">
            <w:pPr>
              <w:jc w:val="center"/>
              <w:rPr>
                <w:rFonts w:asciiTheme="minorHAnsi" w:eastAsia="Times New Roman" w:hAnsiTheme="minorHAnsi" w:cstheme="minorHAnsi"/>
                <w:sz w:val="20"/>
                <w:szCs w:val="20"/>
                <w:lang w:eastAsia="tr-TR"/>
              </w:rPr>
            </w:pPr>
            <w:r w:rsidRPr="0055304C">
              <w:rPr>
                <w:rFonts w:asciiTheme="minorHAnsi" w:eastAsia="Times New Roman" w:hAnsiTheme="minorHAnsi" w:cstheme="minorHAnsi"/>
                <w:color w:val="000000"/>
                <w:sz w:val="20"/>
                <w:szCs w:val="20"/>
                <w:lang w:eastAsia="tr-TR"/>
              </w:rPr>
              <w:t>EA</w:t>
            </w:r>
          </w:p>
        </w:tc>
        <w:tc>
          <w:tcPr>
            <w:tcW w:w="160" w:type="dxa"/>
            <w:tcBorders>
              <w:left w:val="single" w:sz="4" w:space="0" w:color="auto"/>
            </w:tcBorders>
            <w:tcMar>
              <w:top w:w="0" w:type="dxa"/>
              <w:left w:w="70" w:type="dxa"/>
              <w:bottom w:w="0" w:type="dxa"/>
              <w:right w:w="70" w:type="dxa"/>
            </w:tcMar>
            <w:vAlign w:val="center"/>
            <w:hideMark/>
          </w:tcPr>
          <w:p w14:paraId="00943D31" w14:textId="77777777" w:rsidR="00F753F9" w:rsidRPr="00A823D4" w:rsidRDefault="00F753F9" w:rsidP="001531B0">
            <w:pPr>
              <w:rPr>
                <w:rFonts w:ascii="Times New Roman" w:eastAsia="Times New Roman" w:hAnsi="Times New Roman" w:cs="Times New Roman"/>
                <w:lang w:eastAsia="tr-TR"/>
              </w:rPr>
            </w:pPr>
          </w:p>
        </w:tc>
      </w:tr>
      <w:tr w:rsidR="00F753F9" w:rsidRPr="00A823D4" w14:paraId="07720C08" w14:textId="77777777" w:rsidTr="001531B0">
        <w:tblPrEx>
          <w:tblCellMar>
            <w:left w:w="0" w:type="dxa"/>
            <w:right w:w="0" w:type="dxa"/>
          </w:tblCellMar>
        </w:tblPrEx>
        <w:trPr>
          <w:gridAfter w:val="1"/>
          <w:wAfter w:w="160" w:type="dxa"/>
          <w:trHeight w:val="224"/>
        </w:trPr>
        <w:tc>
          <w:tcPr>
            <w:tcW w:w="4395" w:type="dxa"/>
            <w:tcBorders>
              <w:top w:val="nil"/>
              <w:left w:val="single" w:sz="8" w:space="0" w:color="auto"/>
              <w:bottom w:val="single" w:sz="4" w:space="0" w:color="auto"/>
              <w:right w:val="single" w:sz="8" w:space="0" w:color="auto"/>
            </w:tcBorders>
            <w:tcMar>
              <w:top w:w="0" w:type="dxa"/>
              <w:left w:w="70" w:type="dxa"/>
              <w:bottom w:w="0" w:type="dxa"/>
              <w:right w:w="70" w:type="dxa"/>
            </w:tcMar>
            <w:vAlign w:val="center"/>
          </w:tcPr>
          <w:p w14:paraId="5431D0AC" w14:textId="77777777" w:rsidR="00F753F9" w:rsidRPr="0055304C" w:rsidRDefault="00F753F9" w:rsidP="001531B0">
            <w:pPr>
              <w:rPr>
                <w:rFonts w:asciiTheme="minorHAnsi" w:hAnsiTheme="minorHAnsi" w:cstheme="minorHAnsi"/>
                <w:sz w:val="20"/>
                <w:szCs w:val="20"/>
              </w:rPr>
            </w:pPr>
            <w:r w:rsidRPr="0055304C">
              <w:rPr>
                <w:rFonts w:asciiTheme="minorHAnsi" w:hAnsiTheme="minorHAnsi" w:cstheme="minorHAnsi"/>
                <w:sz w:val="20"/>
                <w:szCs w:val="20"/>
              </w:rPr>
              <w:t>Finansal Ekonomi</w:t>
            </w:r>
          </w:p>
        </w:tc>
        <w:tc>
          <w:tcPr>
            <w:tcW w:w="2693"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1F2FA7" w14:textId="77777777" w:rsidR="00F753F9" w:rsidRPr="0055304C" w:rsidRDefault="00F753F9" w:rsidP="001531B0">
            <w:pPr>
              <w:jc w:val="center"/>
              <w:rPr>
                <w:rFonts w:asciiTheme="minorHAnsi" w:hAnsiTheme="minorHAnsi" w:cstheme="minorHAnsi"/>
              </w:rPr>
            </w:pPr>
            <w:r w:rsidRPr="0055304C">
              <w:rPr>
                <w:rFonts w:asciiTheme="minorHAnsi" w:hAnsiTheme="minorHAnsi" w:cstheme="minorHAnsi"/>
              </w:rPr>
              <w:t>1</w:t>
            </w:r>
          </w:p>
        </w:tc>
        <w:tc>
          <w:tcPr>
            <w:tcW w:w="3543" w:type="dxa"/>
            <w:tcBorders>
              <w:top w:val="single" w:sz="4" w:space="0" w:color="auto"/>
              <w:left w:val="single" w:sz="4" w:space="0" w:color="auto"/>
              <w:bottom w:val="single" w:sz="4" w:space="0" w:color="auto"/>
              <w:right w:val="single" w:sz="4" w:space="0" w:color="auto"/>
            </w:tcBorders>
          </w:tcPr>
          <w:p w14:paraId="4573D2FD" w14:textId="77777777" w:rsidR="00F753F9" w:rsidRPr="0055304C" w:rsidRDefault="00F753F9" w:rsidP="001531B0">
            <w:pPr>
              <w:jc w:val="center"/>
              <w:rPr>
                <w:rFonts w:asciiTheme="minorHAnsi" w:eastAsiaTheme="minorHAnsi" w:hAnsiTheme="minorHAnsi" w:cstheme="minorHAnsi"/>
              </w:rPr>
            </w:pPr>
            <w:r w:rsidRPr="0055304C">
              <w:rPr>
                <w:rFonts w:asciiTheme="minorHAnsi" w:eastAsia="Times New Roman" w:hAnsiTheme="minorHAnsi" w:cstheme="minorHAnsi"/>
                <w:color w:val="000000"/>
                <w:lang w:eastAsia="tr-TR"/>
              </w:rPr>
              <w:t>EA</w:t>
            </w:r>
          </w:p>
        </w:tc>
      </w:tr>
      <w:bookmarkEnd w:id="2"/>
    </w:tbl>
    <w:p w14:paraId="433F9A5F" w14:textId="77777777" w:rsidR="0055304C" w:rsidRDefault="0055304C" w:rsidP="00F753F9">
      <w:pPr>
        <w:pStyle w:val="Balk1"/>
        <w:tabs>
          <w:tab w:val="left" w:pos="1563"/>
          <w:tab w:val="left" w:pos="10757"/>
        </w:tabs>
        <w:spacing w:before="195"/>
        <w:rPr>
          <w:rFonts w:ascii="Times New Roman" w:hAnsi="Times New Roman"/>
          <w:b w:val="0"/>
          <w:color w:val="FF0000"/>
          <w:u w:val="none"/>
          <w:shd w:val="clear" w:color="auto" w:fill="BEBEBE"/>
        </w:rPr>
      </w:pPr>
    </w:p>
    <w:p w14:paraId="102FBC98" w14:textId="77777777" w:rsidR="000A1595" w:rsidRDefault="000A1595" w:rsidP="00F753F9">
      <w:pPr>
        <w:pStyle w:val="Balk1"/>
        <w:tabs>
          <w:tab w:val="left" w:pos="1563"/>
          <w:tab w:val="left" w:pos="10757"/>
        </w:tabs>
        <w:spacing w:before="195"/>
        <w:rPr>
          <w:rFonts w:ascii="Times New Roman" w:hAnsi="Times New Roman"/>
          <w:b w:val="0"/>
          <w:color w:val="FF0000"/>
          <w:u w:val="none"/>
          <w:shd w:val="clear" w:color="auto" w:fill="BEBEBE"/>
        </w:rPr>
      </w:pPr>
    </w:p>
    <w:p w14:paraId="30DD10B6" w14:textId="77777777" w:rsidR="000A1595" w:rsidRDefault="000A1595" w:rsidP="00511D2A">
      <w:pPr>
        <w:pStyle w:val="Balk1"/>
        <w:tabs>
          <w:tab w:val="left" w:pos="1563"/>
          <w:tab w:val="left" w:pos="10757"/>
        </w:tabs>
        <w:spacing w:before="195"/>
        <w:ind w:left="0"/>
        <w:rPr>
          <w:rFonts w:ascii="Times New Roman" w:hAnsi="Times New Roman"/>
          <w:b w:val="0"/>
          <w:color w:val="FF0000"/>
          <w:u w:val="none"/>
          <w:shd w:val="clear" w:color="auto" w:fill="BEBEBE"/>
        </w:rPr>
      </w:pPr>
    </w:p>
    <w:p w14:paraId="3D443366" w14:textId="241ABD4E" w:rsidR="00F753F9" w:rsidRDefault="00F753F9" w:rsidP="00F753F9">
      <w:pPr>
        <w:pStyle w:val="Balk1"/>
        <w:tabs>
          <w:tab w:val="left" w:pos="1563"/>
          <w:tab w:val="left" w:pos="10757"/>
        </w:tabs>
        <w:spacing w:before="195"/>
        <w:rPr>
          <w:rFonts w:ascii="Candara" w:hAnsi="Candara"/>
          <w:u w:val="none"/>
        </w:rPr>
      </w:pPr>
      <w:r>
        <w:rPr>
          <w:rFonts w:ascii="Times New Roman" w:hAnsi="Times New Roman"/>
          <w:b w:val="0"/>
          <w:color w:val="FF0000"/>
          <w:u w:val="none"/>
          <w:shd w:val="clear" w:color="auto" w:fill="BEBEBE"/>
        </w:rPr>
        <w:lastRenderedPageBreak/>
        <w:tab/>
      </w:r>
      <w:r>
        <w:rPr>
          <w:rFonts w:ascii="Candara" w:hAnsi="Candara"/>
          <w:color w:val="FF0000"/>
          <w:u w:val="none"/>
          <w:shd w:val="clear" w:color="auto" w:fill="BEBEBE"/>
        </w:rPr>
        <w:t>YATAY</w:t>
      </w:r>
      <w:r>
        <w:rPr>
          <w:rFonts w:ascii="Candara" w:hAnsi="Candara"/>
          <w:color w:val="FF0000"/>
          <w:spacing w:val="-3"/>
          <w:u w:val="none"/>
          <w:shd w:val="clear" w:color="auto" w:fill="BEBEBE"/>
        </w:rPr>
        <w:t xml:space="preserve"> </w:t>
      </w:r>
      <w:r>
        <w:rPr>
          <w:rFonts w:ascii="Candara" w:hAnsi="Candara"/>
          <w:color w:val="FF0000"/>
          <w:u w:val="none"/>
          <w:shd w:val="clear" w:color="auto" w:fill="BEBEBE"/>
        </w:rPr>
        <w:t>GEÇİŞ/PROGRAMİÇİ</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GEÇİŞ</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KONTENJANLARI</w:t>
      </w:r>
      <w:r>
        <w:rPr>
          <w:rFonts w:ascii="Candara" w:hAnsi="Candara"/>
          <w:color w:val="FF0000"/>
          <w:u w:val="none"/>
          <w:shd w:val="clear" w:color="auto" w:fill="BEBEBE"/>
        </w:rPr>
        <w:tab/>
      </w:r>
    </w:p>
    <w:p w14:paraId="7C749523" w14:textId="77777777" w:rsidR="00F753F9" w:rsidRDefault="00F753F9" w:rsidP="00F753F9">
      <w:pPr>
        <w:pStyle w:val="GvdeMetni"/>
        <w:spacing w:before="4" w:after="1"/>
        <w:rPr>
          <w:rFonts w:ascii="Candara"/>
          <w:b/>
          <w:sz w:val="15"/>
        </w:rPr>
      </w:pPr>
    </w:p>
    <w:p w14:paraId="1F8A4BB0" w14:textId="77777777" w:rsidR="00F753F9" w:rsidRDefault="00F753F9" w:rsidP="00F753F9">
      <w:pPr>
        <w:pStyle w:val="GvdeMetni"/>
        <w:spacing w:before="4" w:after="1"/>
        <w:rPr>
          <w:rFonts w:ascii="Candara"/>
          <w:b/>
          <w:sz w:val="15"/>
        </w:rPr>
      </w:pPr>
    </w:p>
    <w:p w14:paraId="17866F0A" w14:textId="77777777" w:rsidR="00F753F9" w:rsidRDefault="00F753F9" w:rsidP="00F753F9">
      <w:pPr>
        <w:pStyle w:val="GvdeMetni"/>
        <w:spacing w:before="4" w:after="1"/>
        <w:rPr>
          <w:rFonts w:ascii="Candara"/>
          <w:b/>
          <w:sz w:val="15"/>
        </w:rPr>
      </w:pPr>
    </w:p>
    <w:tbl>
      <w:tblPr>
        <w:tblW w:w="10791" w:type="dxa"/>
        <w:tblInd w:w="212" w:type="dxa"/>
        <w:tblCellMar>
          <w:left w:w="70" w:type="dxa"/>
          <w:right w:w="70" w:type="dxa"/>
        </w:tblCellMar>
        <w:tblLook w:val="04A0" w:firstRow="1" w:lastRow="0" w:firstColumn="1" w:lastColumn="0" w:noHBand="0" w:noVBand="1"/>
      </w:tblPr>
      <w:tblGrid>
        <w:gridCol w:w="3646"/>
        <w:gridCol w:w="2653"/>
        <w:gridCol w:w="1923"/>
        <w:gridCol w:w="2409"/>
        <w:gridCol w:w="160"/>
      </w:tblGrid>
      <w:tr w:rsidR="00F753F9" w:rsidRPr="008A044D" w14:paraId="154B8656" w14:textId="77777777" w:rsidTr="00C630AD">
        <w:trPr>
          <w:gridAfter w:val="1"/>
          <w:wAfter w:w="160" w:type="dxa"/>
          <w:trHeight w:val="395"/>
        </w:trPr>
        <w:tc>
          <w:tcPr>
            <w:tcW w:w="10631" w:type="dxa"/>
            <w:gridSpan w:val="4"/>
            <w:tcBorders>
              <w:top w:val="single" w:sz="8" w:space="0" w:color="auto"/>
              <w:left w:val="single" w:sz="8" w:space="0" w:color="auto"/>
              <w:bottom w:val="single" w:sz="8" w:space="0" w:color="auto"/>
              <w:right w:val="single" w:sz="8" w:space="0" w:color="000000"/>
            </w:tcBorders>
            <w:shd w:val="clear" w:color="auto" w:fill="A6A6A6" w:themeFill="background1" w:themeFillShade="A6"/>
            <w:vAlign w:val="center"/>
            <w:hideMark/>
          </w:tcPr>
          <w:p w14:paraId="1B5E8CC8"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İLETİŞİM BİLİMİ VE İNTERNET ENSTİTÜSÜ YATAY GEÇİŞ KONTENJANLARI</w:t>
            </w:r>
          </w:p>
        </w:tc>
      </w:tr>
      <w:tr w:rsidR="00F753F9" w:rsidRPr="008A044D" w14:paraId="6BC7AEB9" w14:textId="77777777" w:rsidTr="00C630AD">
        <w:trPr>
          <w:gridAfter w:val="1"/>
          <w:wAfter w:w="160" w:type="dxa"/>
          <w:trHeight w:val="381"/>
        </w:trPr>
        <w:tc>
          <w:tcPr>
            <w:tcW w:w="3646" w:type="dxa"/>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D6D5521"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Yüksek Lisans Programı</w:t>
            </w:r>
          </w:p>
        </w:tc>
        <w:tc>
          <w:tcPr>
            <w:tcW w:w="2653" w:type="dxa"/>
            <w:vMerge w:val="restart"/>
            <w:tcBorders>
              <w:top w:val="nil"/>
              <w:left w:val="nil"/>
              <w:right w:val="single" w:sz="8" w:space="0" w:color="auto"/>
            </w:tcBorders>
            <w:shd w:val="clear" w:color="auto" w:fill="A6A6A6" w:themeFill="background1" w:themeFillShade="A6"/>
            <w:vAlign w:val="center"/>
            <w:hideMark/>
          </w:tcPr>
          <w:p w14:paraId="36679C32"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Puan Türü</w:t>
            </w:r>
          </w:p>
          <w:p w14:paraId="3FDFEF66" w14:textId="4A024D54" w:rsidR="00F753F9" w:rsidRPr="0055304C" w:rsidRDefault="0055304C" w:rsidP="001531B0">
            <w:pPr>
              <w:jc w:val="center"/>
              <w:rPr>
                <w:rFonts w:asciiTheme="minorHAnsi" w:eastAsia="Times New Roman" w:hAnsiTheme="minorHAnsi" w:cstheme="minorHAnsi"/>
                <w:b/>
                <w:bCs/>
                <w:color w:val="000000"/>
                <w:lang w:eastAsia="tr-TR"/>
              </w:rPr>
            </w:pPr>
            <w:r>
              <w:rPr>
                <w:rFonts w:asciiTheme="minorHAnsi" w:eastAsia="Times New Roman" w:hAnsiTheme="minorHAnsi" w:cstheme="minorHAnsi"/>
                <w:b/>
                <w:bCs/>
                <w:color w:val="000000"/>
                <w:lang w:eastAsia="tr-TR"/>
              </w:rPr>
              <w:t xml:space="preserve"> </w:t>
            </w:r>
            <w:r w:rsidR="00F753F9" w:rsidRPr="0055304C">
              <w:rPr>
                <w:rFonts w:asciiTheme="minorHAnsi" w:eastAsia="Times New Roman" w:hAnsiTheme="minorHAnsi" w:cstheme="minorHAnsi"/>
                <w:b/>
                <w:bCs/>
                <w:color w:val="000000"/>
                <w:lang w:eastAsia="tr-TR"/>
              </w:rPr>
              <w:t>(en az 55)*</w:t>
            </w:r>
          </w:p>
        </w:tc>
        <w:tc>
          <w:tcPr>
            <w:tcW w:w="4332" w:type="dxa"/>
            <w:gridSpan w:val="2"/>
            <w:tcBorders>
              <w:top w:val="nil"/>
              <w:left w:val="nil"/>
              <w:bottom w:val="single" w:sz="8" w:space="0" w:color="auto"/>
              <w:right w:val="single" w:sz="8" w:space="0" w:color="000000"/>
            </w:tcBorders>
            <w:shd w:val="clear" w:color="auto" w:fill="A6A6A6" w:themeFill="background1" w:themeFillShade="A6"/>
            <w:vAlign w:val="center"/>
            <w:hideMark/>
          </w:tcPr>
          <w:p w14:paraId="0CEFEF9A"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Yatay Geçiş Kontenjanı</w:t>
            </w:r>
          </w:p>
        </w:tc>
      </w:tr>
      <w:tr w:rsidR="00F753F9" w:rsidRPr="008A044D" w14:paraId="43825ED6" w14:textId="77777777" w:rsidTr="00C630AD">
        <w:trPr>
          <w:gridAfter w:val="1"/>
          <w:wAfter w:w="160" w:type="dxa"/>
          <w:trHeight w:val="165"/>
        </w:trPr>
        <w:tc>
          <w:tcPr>
            <w:tcW w:w="3646" w:type="dxa"/>
            <w:vMerge/>
            <w:tcBorders>
              <w:top w:val="nil"/>
              <w:left w:val="single" w:sz="8" w:space="0" w:color="auto"/>
              <w:bottom w:val="single" w:sz="4" w:space="0" w:color="auto"/>
              <w:right w:val="single" w:sz="8" w:space="0" w:color="auto"/>
            </w:tcBorders>
            <w:shd w:val="clear" w:color="auto" w:fill="A6A6A6" w:themeFill="background1" w:themeFillShade="A6"/>
            <w:vAlign w:val="center"/>
            <w:hideMark/>
          </w:tcPr>
          <w:p w14:paraId="6686EFDB" w14:textId="77777777" w:rsidR="00F753F9" w:rsidRPr="0055304C" w:rsidRDefault="00F753F9" w:rsidP="001531B0">
            <w:pPr>
              <w:rPr>
                <w:rFonts w:asciiTheme="minorHAnsi" w:eastAsia="Times New Roman" w:hAnsiTheme="minorHAnsi" w:cstheme="minorHAnsi"/>
                <w:b/>
                <w:bCs/>
                <w:color w:val="000000"/>
                <w:lang w:eastAsia="tr-TR"/>
              </w:rPr>
            </w:pPr>
          </w:p>
        </w:tc>
        <w:tc>
          <w:tcPr>
            <w:tcW w:w="2653" w:type="dxa"/>
            <w:vMerge/>
            <w:tcBorders>
              <w:left w:val="nil"/>
              <w:bottom w:val="single" w:sz="4" w:space="0" w:color="auto"/>
              <w:right w:val="single" w:sz="8" w:space="0" w:color="auto"/>
            </w:tcBorders>
            <w:shd w:val="clear" w:color="auto" w:fill="A6A6A6" w:themeFill="background1" w:themeFillShade="A6"/>
            <w:vAlign w:val="center"/>
            <w:hideMark/>
          </w:tcPr>
          <w:p w14:paraId="61ACA01D" w14:textId="77777777" w:rsidR="00F753F9" w:rsidRPr="0055304C" w:rsidRDefault="00F753F9" w:rsidP="001531B0">
            <w:pPr>
              <w:rPr>
                <w:rFonts w:asciiTheme="minorHAnsi" w:eastAsia="Times New Roman" w:hAnsiTheme="minorHAnsi" w:cstheme="minorHAnsi"/>
                <w:b/>
                <w:bCs/>
                <w:color w:val="000000"/>
                <w:lang w:eastAsia="tr-TR"/>
              </w:rPr>
            </w:pPr>
          </w:p>
        </w:tc>
        <w:tc>
          <w:tcPr>
            <w:tcW w:w="1923" w:type="dxa"/>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36876688"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Tezli</w:t>
            </w:r>
          </w:p>
        </w:tc>
        <w:tc>
          <w:tcPr>
            <w:tcW w:w="2409" w:type="dxa"/>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3753BC3"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Tezsiz</w:t>
            </w:r>
          </w:p>
        </w:tc>
      </w:tr>
      <w:tr w:rsidR="00F753F9" w:rsidRPr="008A044D" w14:paraId="04EE4399" w14:textId="77777777" w:rsidTr="0055304C">
        <w:trPr>
          <w:gridAfter w:val="1"/>
          <w:wAfter w:w="160" w:type="dxa"/>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7B7D1E04" w14:textId="77777777" w:rsidR="00F753F9" w:rsidRPr="0055304C" w:rsidRDefault="00F753F9" w:rsidP="001531B0">
            <w:pP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Kurumsal İletişim</w:t>
            </w:r>
            <w:r w:rsidRPr="0055304C">
              <w:rPr>
                <w:rFonts w:asciiTheme="minorHAnsi" w:eastAsia="Times New Roman" w:hAnsiTheme="minorHAnsi" w:cstheme="minorHAnsi"/>
                <w:color w:val="212121"/>
                <w:sz w:val="20"/>
                <w:szCs w:val="20"/>
                <w:lang w:eastAsia="tr-TR"/>
              </w:rPr>
              <w:t xml:space="preserve"> </w:t>
            </w:r>
          </w:p>
        </w:tc>
        <w:tc>
          <w:tcPr>
            <w:tcW w:w="2653" w:type="dxa"/>
            <w:tcBorders>
              <w:top w:val="nil"/>
              <w:left w:val="nil"/>
              <w:bottom w:val="single" w:sz="8" w:space="0" w:color="auto"/>
              <w:right w:val="single" w:sz="8" w:space="0" w:color="auto"/>
            </w:tcBorders>
            <w:shd w:val="clear" w:color="auto" w:fill="auto"/>
            <w:vAlign w:val="center"/>
            <w:hideMark/>
          </w:tcPr>
          <w:p w14:paraId="09F57D56"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1923" w:type="dxa"/>
            <w:tcBorders>
              <w:top w:val="nil"/>
              <w:left w:val="nil"/>
              <w:bottom w:val="single" w:sz="8" w:space="0" w:color="auto"/>
              <w:right w:val="single" w:sz="8" w:space="0" w:color="auto"/>
            </w:tcBorders>
            <w:shd w:val="clear" w:color="auto" w:fill="auto"/>
            <w:vAlign w:val="center"/>
            <w:hideMark/>
          </w:tcPr>
          <w:p w14:paraId="29D605B7"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2409" w:type="dxa"/>
            <w:tcBorders>
              <w:top w:val="nil"/>
              <w:left w:val="nil"/>
              <w:bottom w:val="single" w:sz="8" w:space="0" w:color="auto"/>
              <w:right w:val="single" w:sz="8" w:space="0" w:color="auto"/>
            </w:tcBorders>
            <w:shd w:val="clear" w:color="auto" w:fill="auto"/>
            <w:vAlign w:val="center"/>
            <w:hideMark/>
          </w:tcPr>
          <w:p w14:paraId="12A5FD2C"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r>
      <w:tr w:rsidR="00F753F9" w:rsidRPr="008A044D" w14:paraId="1B4DF95A" w14:textId="77777777" w:rsidTr="0055304C">
        <w:trPr>
          <w:gridAfter w:val="1"/>
          <w:wAfter w:w="160" w:type="dxa"/>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43A40A6A" w14:textId="77777777" w:rsidR="00F753F9" w:rsidRPr="0055304C" w:rsidRDefault="00F753F9" w:rsidP="001531B0">
            <w:pPr>
              <w:rPr>
                <w:rFonts w:asciiTheme="minorHAnsi" w:eastAsia="Times New Roman" w:hAnsiTheme="minorHAnsi" w:cstheme="minorHAnsi"/>
                <w:color w:val="212121"/>
                <w:sz w:val="20"/>
                <w:szCs w:val="20"/>
                <w:lang w:eastAsia="tr-TR"/>
              </w:rPr>
            </w:pPr>
            <w:r w:rsidRPr="0055304C">
              <w:rPr>
                <w:rFonts w:asciiTheme="minorHAnsi" w:eastAsia="Times New Roman" w:hAnsiTheme="minorHAnsi" w:cstheme="minorHAnsi"/>
                <w:color w:val="212121"/>
                <w:sz w:val="20"/>
                <w:szCs w:val="20"/>
                <w:lang w:eastAsia="tr-TR"/>
              </w:rPr>
              <w:t xml:space="preserve">Medya ve İletişim Çalışmaları </w:t>
            </w:r>
          </w:p>
        </w:tc>
        <w:tc>
          <w:tcPr>
            <w:tcW w:w="2653" w:type="dxa"/>
            <w:tcBorders>
              <w:top w:val="nil"/>
              <w:left w:val="nil"/>
              <w:bottom w:val="single" w:sz="8" w:space="0" w:color="auto"/>
              <w:right w:val="single" w:sz="8" w:space="0" w:color="auto"/>
            </w:tcBorders>
            <w:shd w:val="clear" w:color="auto" w:fill="auto"/>
            <w:vAlign w:val="center"/>
            <w:hideMark/>
          </w:tcPr>
          <w:p w14:paraId="07306971"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1923" w:type="dxa"/>
            <w:tcBorders>
              <w:top w:val="nil"/>
              <w:left w:val="nil"/>
              <w:bottom w:val="single" w:sz="8" w:space="0" w:color="auto"/>
              <w:right w:val="single" w:sz="8" w:space="0" w:color="auto"/>
            </w:tcBorders>
            <w:shd w:val="clear" w:color="auto" w:fill="auto"/>
            <w:vAlign w:val="center"/>
            <w:hideMark/>
          </w:tcPr>
          <w:p w14:paraId="6749BADD"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2409" w:type="dxa"/>
            <w:tcBorders>
              <w:top w:val="nil"/>
              <w:left w:val="nil"/>
              <w:bottom w:val="single" w:sz="8" w:space="0" w:color="auto"/>
              <w:right w:val="single" w:sz="8" w:space="0" w:color="auto"/>
            </w:tcBorders>
            <w:shd w:val="clear" w:color="auto" w:fill="auto"/>
            <w:vAlign w:val="center"/>
            <w:hideMark/>
          </w:tcPr>
          <w:p w14:paraId="12928D9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r>
      <w:tr w:rsidR="00F753F9" w:rsidRPr="008A044D" w14:paraId="6CB70C79" w14:textId="77777777" w:rsidTr="0055304C">
        <w:trPr>
          <w:gridAfter w:val="1"/>
          <w:wAfter w:w="160" w:type="dxa"/>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1963A6F9" w14:textId="77777777" w:rsidR="00F753F9" w:rsidRPr="0055304C" w:rsidRDefault="00F753F9" w:rsidP="001531B0">
            <w:pPr>
              <w:rPr>
                <w:rFonts w:asciiTheme="minorHAnsi" w:eastAsia="Times New Roman" w:hAnsiTheme="minorHAnsi" w:cstheme="minorHAnsi"/>
                <w:color w:val="212121"/>
                <w:sz w:val="20"/>
                <w:szCs w:val="20"/>
                <w:lang w:eastAsia="tr-TR"/>
              </w:rPr>
            </w:pPr>
            <w:r w:rsidRPr="0055304C">
              <w:rPr>
                <w:rFonts w:asciiTheme="minorHAnsi" w:eastAsia="Times New Roman" w:hAnsiTheme="minorHAnsi" w:cstheme="minorHAnsi"/>
                <w:color w:val="212121"/>
                <w:sz w:val="20"/>
                <w:szCs w:val="20"/>
                <w:lang w:eastAsia="tr-TR"/>
              </w:rPr>
              <w:t>Sinema</w:t>
            </w:r>
          </w:p>
        </w:tc>
        <w:tc>
          <w:tcPr>
            <w:tcW w:w="2653" w:type="dxa"/>
            <w:tcBorders>
              <w:top w:val="nil"/>
              <w:left w:val="nil"/>
              <w:bottom w:val="single" w:sz="8" w:space="0" w:color="auto"/>
              <w:right w:val="single" w:sz="8" w:space="0" w:color="auto"/>
            </w:tcBorders>
            <w:shd w:val="clear" w:color="auto" w:fill="auto"/>
            <w:vAlign w:val="center"/>
            <w:hideMark/>
          </w:tcPr>
          <w:p w14:paraId="1F09578E"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1923" w:type="dxa"/>
            <w:tcBorders>
              <w:top w:val="nil"/>
              <w:left w:val="nil"/>
              <w:bottom w:val="single" w:sz="8" w:space="0" w:color="auto"/>
              <w:right w:val="single" w:sz="8" w:space="0" w:color="auto"/>
            </w:tcBorders>
            <w:shd w:val="clear" w:color="auto" w:fill="auto"/>
            <w:vAlign w:val="center"/>
            <w:hideMark/>
          </w:tcPr>
          <w:p w14:paraId="4470A5CC"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c>
          <w:tcPr>
            <w:tcW w:w="2409" w:type="dxa"/>
            <w:tcBorders>
              <w:top w:val="nil"/>
              <w:left w:val="nil"/>
              <w:bottom w:val="single" w:sz="8" w:space="0" w:color="auto"/>
              <w:right w:val="single" w:sz="8" w:space="0" w:color="auto"/>
            </w:tcBorders>
            <w:shd w:val="clear" w:color="auto" w:fill="auto"/>
            <w:vAlign w:val="center"/>
            <w:hideMark/>
          </w:tcPr>
          <w:p w14:paraId="30955A54"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3</w:t>
            </w:r>
          </w:p>
        </w:tc>
      </w:tr>
      <w:tr w:rsidR="00F753F9" w:rsidRPr="008A044D" w14:paraId="5EA12406" w14:textId="77777777" w:rsidTr="00C630AD">
        <w:trPr>
          <w:gridAfter w:val="1"/>
          <w:wAfter w:w="160" w:type="dxa"/>
          <w:trHeight w:val="643"/>
        </w:trPr>
        <w:tc>
          <w:tcPr>
            <w:tcW w:w="3646" w:type="dxa"/>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4566747E"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Doktora Programı</w:t>
            </w:r>
          </w:p>
        </w:tc>
        <w:tc>
          <w:tcPr>
            <w:tcW w:w="2653" w:type="dxa"/>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68FED67"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 </w:t>
            </w:r>
          </w:p>
        </w:tc>
        <w:tc>
          <w:tcPr>
            <w:tcW w:w="4332" w:type="dxa"/>
            <w:gridSpan w:val="2"/>
            <w:vMerge w:val="restart"/>
            <w:tcBorders>
              <w:top w:val="single" w:sz="8" w:space="0" w:color="auto"/>
              <w:left w:val="single" w:sz="8" w:space="0" w:color="auto"/>
              <w:bottom w:val="single" w:sz="8" w:space="0" w:color="000000"/>
              <w:right w:val="single" w:sz="8" w:space="0" w:color="000000"/>
            </w:tcBorders>
            <w:shd w:val="clear" w:color="auto" w:fill="A6A6A6" w:themeFill="background1" w:themeFillShade="A6"/>
            <w:vAlign w:val="center"/>
            <w:hideMark/>
          </w:tcPr>
          <w:p w14:paraId="5A9343E9" w14:textId="77777777" w:rsidR="00F753F9" w:rsidRPr="0055304C" w:rsidRDefault="00F753F9" w:rsidP="001531B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Yatay Geçiş Kontenjanı</w:t>
            </w:r>
          </w:p>
        </w:tc>
      </w:tr>
      <w:tr w:rsidR="00F753F9" w:rsidRPr="008A044D" w14:paraId="30834236" w14:textId="77777777" w:rsidTr="00C630AD">
        <w:trPr>
          <w:trHeight w:val="60"/>
        </w:trPr>
        <w:tc>
          <w:tcPr>
            <w:tcW w:w="3646" w:type="dxa"/>
            <w:vMerge/>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66EFE6F9" w14:textId="77777777" w:rsidR="00F753F9" w:rsidRPr="0055304C" w:rsidRDefault="00F753F9" w:rsidP="001531B0">
            <w:pPr>
              <w:rPr>
                <w:rFonts w:asciiTheme="minorHAnsi" w:eastAsia="Times New Roman" w:hAnsiTheme="minorHAnsi" w:cstheme="minorHAnsi"/>
                <w:b/>
                <w:bCs/>
                <w:color w:val="000000"/>
                <w:sz w:val="20"/>
                <w:szCs w:val="20"/>
                <w:lang w:eastAsia="tr-TR"/>
              </w:rPr>
            </w:pPr>
          </w:p>
        </w:tc>
        <w:tc>
          <w:tcPr>
            <w:tcW w:w="2653" w:type="dxa"/>
            <w:vMerge/>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1C7CD4C5" w14:textId="77777777" w:rsidR="00F753F9" w:rsidRPr="0055304C" w:rsidRDefault="00F753F9" w:rsidP="001531B0">
            <w:pPr>
              <w:rPr>
                <w:rFonts w:asciiTheme="minorHAnsi" w:eastAsia="Times New Roman" w:hAnsiTheme="minorHAnsi" w:cstheme="minorHAnsi"/>
                <w:b/>
                <w:bCs/>
                <w:color w:val="000000"/>
                <w:sz w:val="20"/>
                <w:szCs w:val="20"/>
                <w:lang w:eastAsia="tr-TR"/>
              </w:rPr>
            </w:pPr>
          </w:p>
        </w:tc>
        <w:tc>
          <w:tcPr>
            <w:tcW w:w="4332" w:type="dxa"/>
            <w:gridSpan w:val="2"/>
            <w:vMerge/>
            <w:tcBorders>
              <w:top w:val="single" w:sz="8" w:space="0" w:color="auto"/>
              <w:left w:val="single" w:sz="8" w:space="0" w:color="auto"/>
              <w:bottom w:val="single" w:sz="8" w:space="0" w:color="000000"/>
              <w:right w:val="single" w:sz="8" w:space="0" w:color="000000"/>
            </w:tcBorders>
            <w:shd w:val="clear" w:color="auto" w:fill="A6A6A6" w:themeFill="background1" w:themeFillShade="A6"/>
            <w:vAlign w:val="center"/>
            <w:hideMark/>
          </w:tcPr>
          <w:p w14:paraId="7BFB5C22" w14:textId="77777777" w:rsidR="00F753F9" w:rsidRPr="0055304C" w:rsidRDefault="00F753F9" w:rsidP="001531B0">
            <w:pPr>
              <w:rPr>
                <w:rFonts w:asciiTheme="minorHAnsi" w:eastAsia="Times New Roman" w:hAnsiTheme="minorHAnsi" w:cstheme="minorHAnsi"/>
                <w:b/>
                <w:bCs/>
                <w:color w:val="000000"/>
                <w:sz w:val="20"/>
                <w:szCs w:val="20"/>
                <w:lang w:eastAsia="tr-TR"/>
              </w:rPr>
            </w:pPr>
          </w:p>
        </w:tc>
        <w:tc>
          <w:tcPr>
            <w:tcW w:w="160" w:type="dxa"/>
            <w:tcBorders>
              <w:top w:val="nil"/>
              <w:left w:val="nil"/>
              <w:bottom w:val="nil"/>
              <w:right w:val="nil"/>
            </w:tcBorders>
            <w:shd w:val="clear" w:color="auto" w:fill="auto"/>
            <w:noWrap/>
            <w:vAlign w:val="bottom"/>
            <w:hideMark/>
          </w:tcPr>
          <w:p w14:paraId="750A8AFF" w14:textId="77777777" w:rsidR="00F753F9" w:rsidRPr="008A044D" w:rsidRDefault="00F753F9" w:rsidP="001531B0">
            <w:pPr>
              <w:jc w:val="center"/>
              <w:rPr>
                <w:rFonts w:ascii="Times New Roman" w:eastAsia="Times New Roman" w:hAnsi="Times New Roman" w:cs="Times New Roman"/>
                <w:b/>
                <w:bCs/>
                <w:color w:val="000000"/>
                <w:sz w:val="24"/>
                <w:szCs w:val="24"/>
                <w:lang w:eastAsia="tr-TR"/>
              </w:rPr>
            </w:pPr>
          </w:p>
        </w:tc>
      </w:tr>
      <w:tr w:rsidR="00F753F9" w:rsidRPr="008A044D" w14:paraId="535301AC" w14:textId="77777777" w:rsidTr="0055304C">
        <w:trPr>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368FE8E9" w14:textId="77777777" w:rsidR="00F753F9" w:rsidRPr="0055304C" w:rsidRDefault="00F753F9" w:rsidP="001531B0">
            <w:pPr>
              <w:rPr>
                <w:rFonts w:asciiTheme="minorHAnsi" w:eastAsia="Times New Roman" w:hAnsiTheme="minorHAnsi" w:cstheme="minorHAnsi"/>
                <w:color w:val="212529"/>
                <w:sz w:val="20"/>
                <w:szCs w:val="20"/>
                <w:lang w:eastAsia="tr-TR"/>
              </w:rPr>
            </w:pPr>
            <w:r w:rsidRPr="0055304C">
              <w:rPr>
                <w:rFonts w:asciiTheme="minorHAnsi" w:eastAsia="Times New Roman" w:hAnsiTheme="minorHAnsi" w:cstheme="minorHAnsi"/>
                <w:color w:val="212529"/>
                <w:sz w:val="20"/>
                <w:szCs w:val="20"/>
                <w:lang w:eastAsia="tr-TR"/>
              </w:rPr>
              <w:t xml:space="preserve">Halkla İlişkiler ve Reklamcılık </w:t>
            </w:r>
          </w:p>
        </w:tc>
        <w:tc>
          <w:tcPr>
            <w:tcW w:w="2653" w:type="dxa"/>
            <w:tcBorders>
              <w:top w:val="nil"/>
              <w:left w:val="nil"/>
              <w:bottom w:val="single" w:sz="8" w:space="0" w:color="auto"/>
              <w:right w:val="single" w:sz="8" w:space="0" w:color="auto"/>
            </w:tcBorders>
            <w:shd w:val="clear" w:color="auto" w:fill="auto"/>
            <w:vAlign w:val="center"/>
            <w:hideMark/>
          </w:tcPr>
          <w:p w14:paraId="49E6FD9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4332" w:type="dxa"/>
            <w:gridSpan w:val="2"/>
            <w:tcBorders>
              <w:top w:val="single" w:sz="8" w:space="0" w:color="auto"/>
              <w:left w:val="nil"/>
              <w:bottom w:val="single" w:sz="8" w:space="0" w:color="auto"/>
              <w:right w:val="single" w:sz="8" w:space="0" w:color="000000"/>
            </w:tcBorders>
            <w:shd w:val="clear" w:color="auto" w:fill="auto"/>
            <w:vAlign w:val="center"/>
            <w:hideMark/>
          </w:tcPr>
          <w:p w14:paraId="3D9ABC74"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1</w:t>
            </w:r>
          </w:p>
        </w:tc>
        <w:tc>
          <w:tcPr>
            <w:tcW w:w="160" w:type="dxa"/>
            <w:vAlign w:val="center"/>
            <w:hideMark/>
          </w:tcPr>
          <w:p w14:paraId="743C95FD" w14:textId="77777777" w:rsidR="00F753F9" w:rsidRPr="008A044D" w:rsidRDefault="00F753F9" w:rsidP="001531B0">
            <w:pPr>
              <w:rPr>
                <w:rFonts w:ascii="Times New Roman" w:eastAsia="Times New Roman" w:hAnsi="Times New Roman" w:cs="Times New Roman"/>
                <w:sz w:val="20"/>
                <w:szCs w:val="20"/>
                <w:lang w:eastAsia="tr-TR"/>
              </w:rPr>
            </w:pPr>
          </w:p>
        </w:tc>
      </w:tr>
      <w:tr w:rsidR="00F753F9" w:rsidRPr="008A044D" w14:paraId="4C687402" w14:textId="77777777" w:rsidTr="0055304C">
        <w:trPr>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3273F994" w14:textId="77777777" w:rsidR="00F753F9" w:rsidRPr="0055304C" w:rsidRDefault="00F753F9" w:rsidP="001531B0">
            <w:pPr>
              <w:rPr>
                <w:rFonts w:asciiTheme="minorHAnsi" w:eastAsia="Times New Roman" w:hAnsiTheme="minorHAnsi" w:cstheme="minorHAnsi"/>
                <w:color w:val="212121"/>
                <w:sz w:val="20"/>
                <w:szCs w:val="20"/>
                <w:lang w:eastAsia="tr-TR"/>
              </w:rPr>
            </w:pPr>
            <w:r w:rsidRPr="0055304C">
              <w:rPr>
                <w:rFonts w:asciiTheme="minorHAnsi" w:eastAsia="Times New Roman" w:hAnsiTheme="minorHAnsi" w:cstheme="minorHAnsi"/>
                <w:color w:val="212121"/>
                <w:sz w:val="20"/>
                <w:szCs w:val="20"/>
                <w:lang w:eastAsia="tr-TR"/>
              </w:rPr>
              <w:t xml:space="preserve">Medya ve İletişim Çalışmaları </w:t>
            </w:r>
          </w:p>
        </w:tc>
        <w:tc>
          <w:tcPr>
            <w:tcW w:w="2653" w:type="dxa"/>
            <w:tcBorders>
              <w:top w:val="nil"/>
              <w:left w:val="nil"/>
              <w:bottom w:val="single" w:sz="8" w:space="0" w:color="auto"/>
              <w:right w:val="single" w:sz="8" w:space="0" w:color="auto"/>
            </w:tcBorders>
            <w:shd w:val="clear" w:color="auto" w:fill="auto"/>
            <w:vAlign w:val="center"/>
            <w:hideMark/>
          </w:tcPr>
          <w:p w14:paraId="263A714B"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4332" w:type="dxa"/>
            <w:gridSpan w:val="2"/>
            <w:tcBorders>
              <w:top w:val="single" w:sz="8" w:space="0" w:color="auto"/>
              <w:left w:val="nil"/>
              <w:bottom w:val="single" w:sz="8" w:space="0" w:color="auto"/>
              <w:right w:val="single" w:sz="8" w:space="0" w:color="000000"/>
            </w:tcBorders>
            <w:shd w:val="clear" w:color="auto" w:fill="auto"/>
            <w:vAlign w:val="center"/>
            <w:hideMark/>
          </w:tcPr>
          <w:p w14:paraId="2B190B8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1</w:t>
            </w:r>
          </w:p>
        </w:tc>
        <w:tc>
          <w:tcPr>
            <w:tcW w:w="160" w:type="dxa"/>
            <w:vAlign w:val="center"/>
            <w:hideMark/>
          </w:tcPr>
          <w:p w14:paraId="7ADB5C14" w14:textId="77777777" w:rsidR="00F753F9" w:rsidRPr="008A044D" w:rsidRDefault="00F753F9" w:rsidP="001531B0">
            <w:pPr>
              <w:rPr>
                <w:rFonts w:ascii="Times New Roman" w:eastAsia="Times New Roman" w:hAnsi="Times New Roman" w:cs="Times New Roman"/>
                <w:sz w:val="20"/>
                <w:szCs w:val="20"/>
                <w:lang w:eastAsia="tr-TR"/>
              </w:rPr>
            </w:pPr>
          </w:p>
        </w:tc>
      </w:tr>
      <w:tr w:rsidR="00F753F9" w:rsidRPr="008A044D" w14:paraId="10AE35CF" w14:textId="77777777" w:rsidTr="0055304C">
        <w:trPr>
          <w:trHeight w:val="330"/>
        </w:trPr>
        <w:tc>
          <w:tcPr>
            <w:tcW w:w="3646" w:type="dxa"/>
            <w:tcBorders>
              <w:top w:val="nil"/>
              <w:left w:val="single" w:sz="8" w:space="0" w:color="auto"/>
              <w:bottom w:val="single" w:sz="8" w:space="0" w:color="auto"/>
              <w:right w:val="single" w:sz="8" w:space="0" w:color="auto"/>
            </w:tcBorders>
            <w:shd w:val="clear" w:color="auto" w:fill="auto"/>
            <w:vAlign w:val="center"/>
          </w:tcPr>
          <w:p w14:paraId="5E375D99" w14:textId="77777777" w:rsidR="00F753F9" w:rsidRPr="0055304C" w:rsidRDefault="00F753F9" w:rsidP="001531B0">
            <w:pPr>
              <w:rPr>
                <w:rFonts w:asciiTheme="minorHAnsi" w:eastAsia="Times New Roman" w:hAnsiTheme="minorHAnsi" w:cstheme="minorHAnsi"/>
                <w:color w:val="212121"/>
                <w:sz w:val="20"/>
                <w:szCs w:val="20"/>
                <w:lang w:eastAsia="tr-TR"/>
              </w:rPr>
            </w:pPr>
            <w:r w:rsidRPr="0055304C">
              <w:rPr>
                <w:rFonts w:asciiTheme="minorHAnsi" w:eastAsia="Times New Roman" w:hAnsiTheme="minorHAnsi" w:cstheme="minorHAnsi"/>
                <w:color w:val="212121"/>
                <w:sz w:val="20"/>
                <w:szCs w:val="20"/>
                <w:lang w:eastAsia="tr-TR"/>
              </w:rPr>
              <w:t>İletişim Tasarımı ve Yönetimi</w:t>
            </w:r>
          </w:p>
        </w:tc>
        <w:tc>
          <w:tcPr>
            <w:tcW w:w="2653" w:type="dxa"/>
            <w:tcBorders>
              <w:top w:val="nil"/>
              <w:left w:val="nil"/>
              <w:bottom w:val="single" w:sz="8" w:space="0" w:color="auto"/>
              <w:right w:val="single" w:sz="8" w:space="0" w:color="auto"/>
            </w:tcBorders>
            <w:shd w:val="clear" w:color="auto" w:fill="auto"/>
            <w:vAlign w:val="center"/>
          </w:tcPr>
          <w:p w14:paraId="0D0E8D81"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4332" w:type="dxa"/>
            <w:gridSpan w:val="2"/>
            <w:tcBorders>
              <w:top w:val="single" w:sz="8" w:space="0" w:color="auto"/>
              <w:left w:val="nil"/>
              <w:bottom w:val="single" w:sz="8" w:space="0" w:color="auto"/>
              <w:right w:val="single" w:sz="8" w:space="0" w:color="000000"/>
            </w:tcBorders>
            <w:shd w:val="clear" w:color="auto" w:fill="auto"/>
            <w:vAlign w:val="center"/>
          </w:tcPr>
          <w:p w14:paraId="025735F4"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1</w:t>
            </w:r>
          </w:p>
        </w:tc>
        <w:tc>
          <w:tcPr>
            <w:tcW w:w="160" w:type="dxa"/>
            <w:vAlign w:val="center"/>
          </w:tcPr>
          <w:p w14:paraId="66BD8BEF" w14:textId="77777777" w:rsidR="00F753F9" w:rsidRPr="008A044D" w:rsidRDefault="00F753F9" w:rsidP="001531B0">
            <w:pPr>
              <w:rPr>
                <w:rFonts w:ascii="Times New Roman" w:eastAsia="Times New Roman" w:hAnsi="Times New Roman" w:cs="Times New Roman"/>
                <w:sz w:val="20"/>
                <w:szCs w:val="20"/>
                <w:lang w:eastAsia="tr-TR"/>
              </w:rPr>
            </w:pPr>
          </w:p>
        </w:tc>
      </w:tr>
      <w:tr w:rsidR="00F753F9" w:rsidRPr="008A044D" w14:paraId="7455FC82" w14:textId="77777777" w:rsidTr="0055304C">
        <w:trPr>
          <w:trHeight w:val="330"/>
        </w:trPr>
        <w:tc>
          <w:tcPr>
            <w:tcW w:w="3646" w:type="dxa"/>
            <w:tcBorders>
              <w:top w:val="nil"/>
              <w:left w:val="single" w:sz="8" w:space="0" w:color="auto"/>
              <w:bottom w:val="single" w:sz="8" w:space="0" w:color="auto"/>
              <w:right w:val="single" w:sz="8" w:space="0" w:color="auto"/>
            </w:tcBorders>
            <w:shd w:val="clear" w:color="auto" w:fill="auto"/>
            <w:vAlign w:val="center"/>
            <w:hideMark/>
          </w:tcPr>
          <w:p w14:paraId="0652F27C" w14:textId="77777777" w:rsidR="00F753F9" w:rsidRPr="0055304C" w:rsidRDefault="00F753F9" w:rsidP="001531B0">
            <w:pPr>
              <w:rPr>
                <w:rFonts w:asciiTheme="minorHAnsi" w:eastAsia="Times New Roman" w:hAnsiTheme="minorHAnsi" w:cstheme="minorHAnsi"/>
                <w:color w:val="212121"/>
                <w:sz w:val="20"/>
                <w:szCs w:val="20"/>
                <w:lang w:eastAsia="tr-TR"/>
              </w:rPr>
            </w:pPr>
            <w:r w:rsidRPr="0055304C">
              <w:rPr>
                <w:rFonts w:asciiTheme="minorHAnsi" w:eastAsia="Times New Roman" w:hAnsiTheme="minorHAnsi" w:cstheme="minorHAnsi"/>
                <w:color w:val="212121"/>
                <w:sz w:val="20"/>
                <w:szCs w:val="20"/>
                <w:lang w:eastAsia="tr-TR"/>
              </w:rPr>
              <w:t>Sinema</w:t>
            </w:r>
          </w:p>
        </w:tc>
        <w:tc>
          <w:tcPr>
            <w:tcW w:w="2653" w:type="dxa"/>
            <w:tcBorders>
              <w:top w:val="nil"/>
              <w:left w:val="nil"/>
              <w:bottom w:val="single" w:sz="8" w:space="0" w:color="auto"/>
              <w:right w:val="single" w:sz="8" w:space="0" w:color="auto"/>
            </w:tcBorders>
            <w:shd w:val="clear" w:color="auto" w:fill="auto"/>
            <w:vAlign w:val="center"/>
            <w:hideMark/>
          </w:tcPr>
          <w:p w14:paraId="372D3FF0"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EA, SAY, SÖZ</w:t>
            </w:r>
          </w:p>
        </w:tc>
        <w:tc>
          <w:tcPr>
            <w:tcW w:w="4332" w:type="dxa"/>
            <w:gridSpan w:val="2"/>
            <w:tcBorders>
              <w:top w:val="single" w:sz="8" w:space="0" w:color="auto"/>
              <w:left w:val="nil"/>
              <w:bottom w:val="single" w:sz="8" w:space="0" w:color="auto"/>
              <w:right w:val="single" w:sz="8" w:space="0" w:color="000000"/>
            </w:tcBorders>
            <w:shd w:val="clear" w:color="auto" w:fill="auto"/>
            <w:vAlign w:val="center"/>
            <w:hideMark/>
          </w:tcPr>
          <w:p w14:paraId="5DFA9933" w14:textId="77777777" w:rsidR="00F753F9" w:rsidRPr="0055304C" w:rsidRDefault="00F753F9" w:rsidP="001531B0">
            <w:pPr>
              <w:jc w:val="center"/>
              <w:rPr>
                <w:rFonts w:asciiTheme="minorHAnsi" w:eastAsia="Times New Roman" w:hAnsiTheme="minorHAnsi" w:cstheme="minorHAnsi"/>
                <w:color w:val="000000"/>
                <w:sz w:val="20"/>
                <w:szCs w:val="20"/>
                <w:lang w:eastAsia="tr-TR"/>
              </w:rPr>
            </w:pPr>
            <w:r w:rsidRPr="0055304C">
              <w:rPr>
                <w:rFonts w:asciiTheme="minorHAnsi" w:eastAsia="Times New Roman" w:hAnsiTheme="minorHAnsi" w:cstheme="minorHAnsi"/>
                <w:color w:val="000000"/>
                <w:sz w:val="20"/>
                <w:szCs w:val="20"/>
                <w:lang w:eastAsia="tr-TR"/>
              </w:rPr>
              <w:t>1</w:t>
            </w:r>
          </w:p>
        </w:tc>
        <w:tc>
          <w:tcPr>
            <w:tcW w:w="160" w:type="dxa"/>
            <w:vAlign w:val="center"/>
            <w:hideMark/>
          </w:tcPr>
          <w:p w14:paraId="71D43083" w14:textId="77777777" w:rsidR="00F753F9" w:rsidRPr="008A044D" w:rsidRDefault="00F753F9" w:rsidP="001531B0">
            <w:pPr>
              <w:rPr>
                <w:rFonts w:ascii="Times New Roman" w:eastAsia="Times New Roman" w:hAnsi="Times New Roman" w:cs="Times New Roman"/>
                <w:sz w:val="20"/>
                <w:szCs w:val="20"/>
                <w:lang w:eastAsia="tr-TR"/>
              </w:rPr>
            </w:pPr>
          </w:p>
        </w:tc>
      </w:tr>
    </w:tbl>
    <w:p w14:paraId="1E4D855F" w14:textId="1496CF07" w:rsidR="00F753F9" w:rsidRDefault="00F753F9" w:rsidP="00F753F9">
      <w:pPr>
        <w:spacing w:line="259" w:lineRule="auto"/>
        <w:rPr>
          <w:sz w:val="24"/>
        </w:rPr>
      </w:pPr>
    </w:p>
    <w:tbl>
      <w:tblPr>
        <w:tblW w:w="10791" w:type="dxa"/>
        <w:tblInd w:w="212" w:type="dxa"/>
        <w:tblCellMar>
          <w:left w:w="70" w:type="dxa"/>
          <w:right w:w="70" w:type="dxa"/>
        </w:tblCellMar>
        <w:tblLook w:val="04A0" w:firstRow="1" w:lastRow="0" w:firstColumn="1" w:lastColumn="0" w:noHBand="0" w:noVBand="1"/>
      </w:tblPr>
      <w:tblGrid>
        <w:gridCol w:w="160"/>
        <w:gridCol w:w="3486"/>
        <w:gridCol w:w="2653"/>
        <w:gridCol w:w="1923"/>
        <w:gridCol w:w="2409"/>
        <w:gridCol w:w="160"/>
      </w:tblGrid>
      <w:tr w:rsidR="00714322" w:rsidRPr="008A044D" w14:paraId="066A432A" w14:textId="77777777" w:rsidTr="00BC3B40">
        <w:trPr>
          <w:gridAfter w:val="1"/>
          <w:wAfter w:w="160" w:type="dxa"/>
          <w:trHeight w:val="395"/>
        </w:trPr>
        <w:tc>
          <w:tcPr>
            <w:tcW w:w="10631" w:type="dxa"/>
            <w:gridSpan w:val="5"/>
            <w:tcBorders>
              <w:top w:val="single" w:sz="8" w:space="0" w:color="auto"/>
              <w:left w:val="single" w:sz="8" w:space="0" w:color="auto"/>
              <w:bottom w:val="single" w:sz="8" w:space="0" w:color="auto"/>
              <w:right w:val="single" w:sz="8" w:space="0" w:color="000000"/>
            </w:tcBorders>
            <w:shd w:val="clear" w:color="auto" w:fill="A6A6A6" w:themeFill="background1" w:themeFillShade="A6"/>
            <w:vAlign w:val="center"/>
            <w:hideMark/>
          </w:tcPr>
          <w:p w14:paraId="383939C6" w14:textId="6396C129" w:rsidR="00714322" w:rsidRPr="0055304C" w:rsidRDefault="00714322" w:rsidP="00BC3B40">
            <w:pPr>
              <w:jc w:val="center"/>
              <w:rPr>
                <w:rFonts w:asciiTheme="minorHAnsi" w:eastAsia="Times New Roman" w:hAnsiTheme="minorHAnsi" w:cstheme="minorHAnsi"/>
                <w:b/>
                <w:bCs/>
                <w:color w:val="000000"/>
                <w:lang w:eastAsia="tr-TR"/>
              </w:rPr>
            </w:pPr>
            <w:r>
              <w:rPr>
                <w:rFonts w:asciiTheme="minorHAnsi" w:eastAsia="Times New Roman" w:hAnsiTheme="minorHAnsi" w:cstheme="minorHAnsi"/>
                <w:b/>
                <w:bCs/>
                <w:color w:val="000000"/>
                <w:lang w:eastAsia="tr-TR"/>
              </w:rPr>
              <w:t>FEN BİLİMLERİ</w:t>
            </w:r>
            <w:r w:rsidRPr="0055304C">
              <w:rPr>
                <w:rFonts w:asciiTheme="minorHAnsi" w:eastAsia="Times New Roman" w:hAnsiTheme="minorHAnsi" w:cstheme="minorHAnsi"/>
                <w:b/>
                <w:bCs/>
                <w:color w:val="000000"/>
                <w:lang w:eastAsia="tr-TR"/>
              </w:rPr>
              <w:t xml:space="preserve"> ENSTİTÜSÜ YATAY GEÇİŞ KONTENJANLARI</w:t>
            </w:r>
          </w:p>
        </w:tc>
      </w:tr>
      <w:tr w:rsidR="00714322" w:rsidRPr="008A044D" w14:paraId="74804EE7" w14:textId="77777777" w:rsidTr="00BC3B40">
        <w:trPr>
          <w:gridAfter w:val="1"/>
          <w:wAfter w:w="160" w:type="dxa"/>
          <w:trHeight w:val="381"/>
        </w:trPr>
        <w:tc>
          <w:tcPr>
            <w:tcW w:w="3646" w:type="dxa"/>
            <w:gridSpan w:val="2"/>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359F5AC1"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Yüksek Lisans Programı</w:t>
            </w:r>
          </w:p>
        </w:tc>
        <w:tc>
          <w:tcPr>
            <w:tcW w:w="2653" w:type="dxa"/>
            <w:vMerge w:val="restart"/>
            <w:tcBorders>
              <w:top w:val="nil"/>
              <w:left w:val="nil"/>
              <w:right w:val="single" w:sz="8" w:space="0" w:color="auto"/>
            </w:tcBorders>
            <w:shd w:val="clear" w:color="auto" w:fill="A6A6A6" w:themeFill="background1" w:themeFillShade="A6"/>
            <w:vAlign w:val="center"/>
            <w:hideMark/>
          </w:tcPr>
          <w:p w14:paraId="3D69764E"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Puan Türü</w:t>
            </w:r>
          </w:p>
          <w:p w14:paraId="11EC6029" w14:textId="77777777" w:rsidR="00714322" w:rsidRPr="0055304C" w:rsidRDefault="00714322" w:rsidP="00BC3B40">
            <w:pPr>
              <w:jc w:val="center"/>
              <w:rPr>
                <w:rFonts w:asciiTheme="minorHAnsi" w:eastAsia="Times New Roman" w:hAnsiTheme="minorHAnsi" w:cstheme="minorHAnsi"/>
                <w:b/>
                <w:bCs/>
                <w:color w:val="000000"/>
                <w:lang w:eastAsia="tr-TR"/>
              </w:rPr>
            </w:pPr>
            <w:r>
              <w:rPr>
                <w:rFonts w:asciiTheme="minorHAnsi" w:eastAsia="Times New Roman" w:hAnsiTheme="minorHAnsi" w:cstheme="minorHAnsi"/>
                <w:b/>
                <w:bCs/>
                <w:color w:val="000000"/>
                <w:lang w:eastAsia="tr-TR"/>
              </w:rPr>
              <w:t xml:space="preserve"> </w:t>
            </w:r>
            <w:r w:rsidRPr="0055304C">
              <w:rPr>
                <w:rFonts w:asciiTheme="minorHAnsi" w:eastAsia="Times New Roman" w:hAnsiTheme="minorHAnsi" w:cstheme="minorHAnsi"/>
                <w:b/>
                <w:bCs/>
                <w:color w:val="000000"/>
                <w:lang w:eastAsia="tr-TR"/>
              </w:rPr>
              <w:t>(en az 55)*</w:t>
            </w:r>
          </w:p>
        </w:tc>
        <w:tc>
          <w:tcPr>
            <w:tcW w:w="4332" w:type="dxa"/>
            <w:gridSpan w:val="2"/>
            <w:tcBorders>
              <w:top w:val="nil"/>
              <w:left w:val="nil"/>
              <w:bottom w:val="single" w:sz="8" w:space="0" w:color="auto"/>
              <w:right w:val="single" w:sz="8" w:space="0" w:color="000000"/>
            </w:tcBorders>
            <w:shd w:val="clear" w:color="auto" w:fill="A6A6A6" w:themeFill="background1" w:themeFillShade="A6"/>
            <w:vAlign w:val="center"/>
            <w:hideMark/>
          </w:tcPr>
          <w:p w14:paraId="3431C5DC"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Yatay Geçiş Kontenjanı</w:t>
            </w:r>
          </w:p>
        </w:tc>
      </w:tr>
      <w:tr w:rsidR="00714322" w:rsidRPr="008A044D" w14:paraId="2402EF4B" w14:textId="77777777" w:rsidTr="00BC3B40">
        <w:trPr>
          <w:gridAfter w:val="1"/>
          <w:wAfter w:w="160" w:type="dxa"/>
          <w:trHeight w:val="165"/>
        </w:trPr>
        <w:tc>
          <w:tcPr>
            <w:tcW w:w="3646" w:type="dxa"/>
            <w:gridSpan w:val="2"/>
            <w:vMerge/>
            <w:tcBorders>
              <w:top w:val="nil"/>
              <w:left w:val="single" w:sz="8" w:space="0" w:color="auto"/>
              <w:bottom w:val="single" w:sz="4" w:space="0" w:color="auto"/>
              <w:right w:val="single" w:sz="8" w:space="0" w:color="auto"/>
            </w:tcBorders>
            <w:shd w:val="clear" w:color="auto" w:fill="A6A6A6" w:themeFill="background1" w:themeFillShade="A6"/>
            <w:vAlign w:val="center"/>
            <w:hideMark/>
          </w:tcPr>
          <w:p w14:paraId="795FE6C8" w14:textId="77777777" w:rsidR="00714322" w:rsidRPr="0055304C" w:rsidRDefault="00714322" w:rsidP="00BC3B40">
            <w:pPr>
              <w:rPr>
                <w:rFonts w:asciiTheme="minorHAnsi" w:eastAsia="Times New Roman" w:hAnsiTheme="minorHAnsi" w:cstheme="minorHAnsi"/>
                <w:b/>
                <w:bCs/>
                <w:color w:val="000000"/>
                <w:lang w:eastAsia="tr-TR"/>
              </w:rPr>
            </w:pPr>
          </w:p>
        </w:tc>
        <w:tc>
          <w:tcPr>
            <w:tcW w:w="2653" w:type="dxa"/>
            <w:vMerge/>
            <w:tcBorders>
              <w:left w:val="nil"/>
              <w:bottom w:val="single" w:sz="4" w:space="0" w:color="auto"/>
              <w:right w:val="single" w:sz="8" w:space="0" w:color="auto"/>
            </w:tcBorders>
            <w:shd w:val="clear" w:color="auto" w:fill="A6A6A6" w:themeFill="background1" w:themeFillShade="A6"/>
            <w:vAlign w:val="center"/>
            <w:hideMark/>
          </w:tcPr>
          <w:p w14:paraId="6F257207" w14:textId="77777777" w:rsidR="00714322" w:rsidRPr="0055304C" w:rsidRDefault="00714322" w:rsidP="00BC3B40">
            <w:pPr>
              <w:rPr>
                <w:rFonts w:asciiTheme="minorHAnsi" w:eastAsia="Times New Roman" w:hAnsiTheme="minorHAnsi" w:cstheme="minorHAnsi"/>
                <w:b/>
                <w:bCs/>
                <w:color w:val="000000"/>
                <w:lang w:eastAsia="tr-TR"/>
              </w:rPr>
            </w:pPr>
          </w:p>
        </w:tc>
        <w:tc>
          <w:tcPr>
            <w:tcW w:w="1923" w:type="dxa"/>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A945BA0"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Tezli</w:t>
            </w:r>
          </w:p>
        </w:tc>
        <w:tc>
          <w:tcPr>
            <w:tcW w:w="2409" w:type="dxa"/>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788BBDF2"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Tezsiz</w:t>
            </w:r>
          </w:p>
        </w:tc>
      </w:tr>
      <w:tr w:rsidR="00714322" w:rsidRPr="008A044D" w14:paraId="7EDD0CEA"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681272C7" w14:textId="78ECC1BB" w:rsidR="00714322" w:rsidRPr="0055304C" w:rsidRDefault="00714322" w:rsidP="00714322">
            <w:pP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Bilgisayar Mühendisliği</w:t>
            </w:r>
          </w:p>
        </w:tc>
        <w:tc>
          <w:tcPr>
            <w:tcW w:w="2653" w:type="dxa"/>
            <w:tcBorders>
              <w:top w:val="nil"/>
              <w:left w:val="nil"/>
              <w:bottom w:val="single" w:sz="8" w:space="0" w:color="auto"/>
              <w:right w:val="single" w:sz="8" w:space="0" w:color="auto"/>
            </w:tcBorders>
            <w:shd w:val="clear" w:color="auto" w:fill="auto"/>
            <w:vAlign w:val="center"/>
          </w:tcPr>
          <w:p w14:paraId="26CA1D07" w14:textId="4BA1DBCE"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32C85C20" w14:textId="626B70D7"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9"/>
                <w:szCs w:val="19"/>
              </w:rPr>
              <w:t>7</w:t>
            </w:r>
          </w:p>
        </w:tc>
        <w:tc>
          <w:tcPr>
            <w:tcW w:w="2409" w:type="dxa"/>
            <w:tcBorders>
              <w:top w:val="nil"/>
              <w:left w:val="nil"/>
              <w:bottom w:val="single" w:sz="8" w:space="0" w:color="auto"/>
              <w:right w:val="single" w:sz="8" w:space="0" w:color="auto"/>
            </w:tcBorders>
            <w:shd w:val="clear" w:color="auto" w:fill="auto"/>
            <w:vAlign w:val="center"/>
          </w:tcPr>
          <w:p w14:paraId="4B831583" w14:textId="325F90A2"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7</w:t>
            </w:r>
          </w:p>
        </w:tc>
      </w:tr>
      <w:tr w:rsidR="00714322" w:rsidRPr="008A044D" w14:paraId="562D1610"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1FA2C5D2" w14:textId="2DD12D41" w:rsidR="00714322" w:rsidRPr="0055304C" w:rsidRDefault="00714322" w:rsidP="00714322">
            <w:pP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Siber Güvenlik</w:t>
            </w:r>
          </w:p>
        </w:tc>
        <w:tc>
          <w:tcPr>
            <w:tcW w:w="2653" w:type="dxa"/>
            <w:tcBorders>
              <w:top w:val="nil"/>
              <w:left w:val="nil"/>
              <w:bottom w:val="single" w:sz="8" w:space="0" w:color="auto"/>
              <w:right w:val="single" w:sz="8" w:space="0" w:color="auto"/>
            </w:tcBorders>
            <w:shd w:val="clear" w:color="auto" w:fill="auto"/>
            <w:vAlign w:val="center"/>
          </w:tcPr>
          <w:p w14:paraId="428BDE42" w14:textId="1B7A48E0"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0ADA6312" w14:textId="4ED4D0B4"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9"/>
                <w:szCs w:val="19"/>
              </w:rPr>
              <w:t>5</w:t>
            </w:r>
          </w:p>
        </w:tc>
        <w:tc>
          <w:tcPr>
            <w:tcW w:w="2409" w:type="dxa"/>
            <w:tcBorders>
              <w:top w:val="nil"/>
              <w:left w:val="nil"/>
              <w:bottom w:val="single" w:sz="8" w:space="0" w:color="auto"/>
              <w:right w:val="single" w:sz="8" w:space="0" w:color="auto"/>
            </w:tcBorders>
            <w:shd w:val="clear" w:color="auto" w:fill="auto"/>
            <w:vAlign w:val="center"/>
          </w:tcPr>
          <w:p w14:paraId="77175BE3" w14:textId="173C71BE"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9"/>
                <w:szCs w:val="19"/>
              </w:rPr>
              <w:t>5</w:t>
            </w:r>
          </w:p>
        </w:tc>
      </w:tr>
      <w:tr w:rsidR="00714322" w:rsidRPr="008A044D" w14:paraId="1C2BF2B1"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1AB454BB" w14:textId="4CC1D614"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Endüstri Mühendisliği</w:t>
            </w:r>
          </w:p>
        </w:tc>
        <w:tc>
          <w:tcPr>
            <w:tcW w:w="2653" w:type="dxa"/>
            <w:tcBorders>
              <w:top w:val="nil"/>
              <w:left w:val="nil"/>
              <w:bottom w:val="single" w:sz="8" w:space="0" w:color="auto"/>
              <w:right w:val="single" w:sz="8" w:space="0" w:color="auto"/>
            </w:tcBorders>
            <w:shd w:val="clear" w:color="auto" w:fill="auto"/>
            <w:vAlign w:val="center"/>
          </w:tcPr>
          <w:p w14:paraId="13235983" w14:textId="3D4A8773"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4E2DA652" w14:textId="5557791C"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48526650" w14:textId="04E4462A"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5</w:t>
            </w:r>
          </w:p>
        </w:tc>
      </w:tr>
      <w:tr w:rsidR="00714322" w:rsidRPr="008A044D" w14:paraId="739A99A4"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5D0A2BCB" w14:textId="433E9156"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Matematik</w:t>
            </w:r>
          </w:p>
        </w:tc>
        <w:tc>
          <w:tcPr>
            <w:tcW w:w="2653" w:type="dxa"/>
            <w:tcBorders>
              <w:top w:val="nil"/>
              <w:left w:val="nil"/>
              <w:bottom w:val="single" w:sz="8" w:space="0" w:color="auto"/>
              <w:right w:val="single" w:sz="8" w:space="0" w:color="auto"/>
            </w:tcBorders>
            <w:shd w:val="clear" w:color="auto" w:fill="auto"/>
            <w:vAlign w:val="center"/>
          </w:tcPr>
          <w:p w14:paraId="6A3EED20" w14:textId="6F3B2AF4"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0B1BD16D" w14:textId="17CDFA58"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453DEC2F" w14:textId="44647F51" w:rsidR="00714322" w:rsidRPr="0055304C" w:rsidRDefault="00714322" w:rsidP="00714322">
            <w:pPr>
              <w:jc w:val="center"/>
              <w:rPr>
                <w:rFonts w:asciiTheme="minorHAnsi" w:eastAsia="Times New Roman" w:hAnsiTheme="minorHAnsi" w:cstheme="minorHAnsi"/>
                <w:color w:val="000000"/>
                <w:sz w:val="20"/>
                <w:szCs w:val="20"/>
                <w:lang w:eastAsia="tr-TR"/>
              </w:rPr>
            </w:pPr>
            <w:r w:rsidRPr="00F31E8D">
              <w:rPr>
                <w:rFonts w:ascii="Times New Roman" w:hAnsi="Times New Roman"/>
                <w:sz w:val="18"/>
                <w:szCs w:val="18"/>
              </w:rPr>
              <w:t>5</w:t>
            </w:r>
          </w:p>
        </w:tc>
      </w:tr>
      <w:tr w:rsidR="00714322" w:rsidRPr="008A044D" w14:paraId="63138507"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7D829485" w14:textId="53F0DD51"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Elektronik ve Haberleşme Mühendisliği</w:t>
            </w:r>
          </w:p>
        </w:tc>
        <w:tc>
          <w:tcPr>
            <w:tcW w:w="2653" w:type="dxa"/>
            <w:tcBorders>
              <w:top w:val="nil"/>
              <w:left w:val="nil"/>
              <w:bottom w:val="single" w:sz="8" w:space="0" w:color="auto"/>
              <w:right w:val="single" w:sz="8" w:space="0" w:color="auto"/>
            </w:tcBorders>
            <w:shd w:val="clear" w:color="auto" w:fill="auto"/>
            <w:vAlign w:val="center"/>
          </w:tcPr>
          <w:p w14:paraId="1588BEBC" w14:textId="4BEBCD39"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3A09F50F" w14:textId="5409CD45"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2B0B1438" w14:textId="5E7519E5"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5</w:t>
            </w:r>
          </w:p>
        </w:tc>
      </w:tr>
      <w:tr w:rsidR="00714322" w:rsidRPr="008A044D" w14:paraId="026F36BA"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7EE351D4" w14:textId="707F467D"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Elektrik-Elektronik Mühendisliği (İngilizce)</w:t>
            </w:r>
          </w:p>
        </w:tc>
        <w:tc>
          <w:tcPr>
            <w:tcW w:w="2653" w:type="dxa"/>
            <w:tcBorders>
              <w:top w:val="nil"/>
              <w:left w:val="nil"/>
              <w:bottom w:val="single" w:sz="8" w:space="0" w:color="auto"/>
              <w:right w:val="single" w:sz="8" w:space="0" w:color="auto"/>
            </w:tcBorders>
            <w:shd w:val="clear" w:color="auto" w:fill="auto"/>
            <w:vAlign w:val="center"/>
          </w:tcPr>
          <w:p w14:paraId="71C72E9E" w14:textId="302CE3D7"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0154664D" w14:textId="1714BEF7"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10</w:t>
            </w:r>
          </w:p>
        </w:tc>
        <w:tc>
          <w:tcPr>
            <w:tcW w:w="2409" w:type="dxa"/>
            <w:tcBorders>
              <w:top w:val="nil"/>
              <w:left w:val="nil"/>
              <w:bottom w:val="single" w:sz="8" w:space="0" w:color="auto"/>
              <w:right w:val="single" w:sz="8" w:space="0" w:color="auto"/>
            </w:tcBorders>
            <w:shd w:val="clear" w:color="auto" w:fill="auto"/>
            <w:vAlign w:val="center"/>
          </w:tcPr>
          <w:p w14:paraId="1DE5580A" w14:textId="4D6F4D5E"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10</w:t>
            </w:r>
          </w:p>
        </w:tc>
      </w:tr>
      <w:tr w:rsidR="00714322" w:rsidRPr="008A044D" w14:paraId="5E2DAED5"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7F933A4C" w14:textId="5DC02783"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Kentsel Sistemler ve Ulaştırma Yönetimi</w:t>
            </w:r>
          </w:p>
        </w:tc>
        <w:tc>
          <w:tcPr>
            <w:tcW w:w="2653" w:type="dxa"/>
            <w:tcBorders>
              <w:top w:val="nil"/>
              <w:left w:val="nil"/>
              <w:bottom w:val="single" w:sz="8" w:space="0" w:color="auto"/>
              <w:right w:val="single" w:sz="8" w:space="0" w:color="auto"/>
            </w:tcBorders>
            <w:shd w:val="clear" w:color="auto" w:fill="auto"/>
            <w:vAlign w:val="center"/>
          </w:tcPr>
          <w:p w14:paraId="4E306B10" w14:textId="452D8AAB"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328817E9" w14:textId="11EEB69E"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2A0A09FB" w14:textId="41F7ED8F" w:rsidR="00714322" w:rsidRPr="0055304C" w:rsidRDefault="00714322" w:rsidP="00714322">
            <w:pPr>
              <w:jc w:val="center"/>
              <w:rPr>
                <w:rFonts w:asciiTheme="minorHAnsi" w:eastAsia="Times New Roman" w:hAnsiTheme="minorHAnsi" w:cstheme="minorHAnsi"/>
                <w:color w:val="000000"/>
                <w:sz w:val="20"/>
                <w:szCs w:val="20"/>
                <w:lang w:eastAsia="tr-TR"/>
              </w:rPr>
            </w:pPr>
            <w:r w:rsidRPr="009B5EB4">
              <w:rPr>
                <w:rFonts w:ascii="Times New Roman" w:hAnsi="Times New Roman"/>
                <w:sz w:val="18"/>
                <w:szCs w:val="18"/>
              </w:rPr>
              <w:t>5</w:t>
            </w:r>
          </w:p>
        </w:tc>
      </w:tr>
      <w:tr w:rsidR="00714322" w:rsidRPr="008A044D" w14:paraId="2054C057"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2F8D6F07" w14:textId="2FB8C168"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İç Mimarlık ve Çevre Tasarımı</w:t>
            </w:r>
          </w:p>
        </w:tc>
        <w:tc>
          <w:tcPr>
            <w:tcW w:w="2653" w:type="dxa"/>
            <w:tcBorders>
              <w:top w:val="nil"/>
              <w:left w:val="nil"/>
              <w:bottom w:val="single" w:sz="8" w:space="0" w:color="auto"/>
              <w:right w:val="single" w:sz="8" w:space="0" w:color="auto"/>
            </w:tcBorders>
            <w:shd w:val="clear" w:color="auto" w:fill="auto"/>
            <w:vAlign w:val="center"/>
          </w:tcPr>
          <w:p w14:paraId="5FE929CC" w14:textId="7F2D9A9C"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SAY-EA</w:t>
            </w:r>
          </w:p>
        </w:tc>
        <w:tc>
          <w:tcPr>
            <w:tcW w:w="1923" w:type="dxa"/>
            <w:tcBorders>
              <w:top w:val="nil"/>
              <w:left w:val="nil"/>
              <w:bottom w:val="single" w:sz="8" w:space="0" w:color="auto"/>
              <w:right w:val="single" w:sz="8" w:space="0" w:color="auto"/>
            </w:tcBorders>
            <w:shd w:val="clear" w:color="auto" w:fill="auto"/>
            <w:vAlign w:val="center"/>
          </w:tcPr>
          <w:p w14:paraId="0EF5512D" w14:textId="0DE0774F"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7437EB8F" w14:textId="5F615BB1"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5</w:t>
            </w:r>
          </w:p>
        </w:tc>
      </w:tr>
      <w:tr w:rsidR="00714322" w:rsidRPr="008A044D" w14:paraId="6A4988D5"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6E6398F4" w14:textId="5DE06D13"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Koruma ve Restorasyon</w:t>
            </w:r>
          </w:p>
        </w:tc>
        <w:tc>
          <w:tcPr>
            <w:tcW w:w="2653" w:type="dxa"/>
            <w:tcBorders>
              <w:top w:val="nil"/>
              <w:left w:val="nil"/>
              <w:bottom w:val="single" w:sz="8" w:space="0" w:color="auto"/>
              <w:right w:val="single" w:sz="8" w:space="0" w:color="auto"/>
            </w:tcBorders>
            <w:shd w:val="clear" w:color="auto" w:fill="auto"/>
            <w:vAlign w:val="center"/>
          </w:tcPr>
          <w:p w14:paraId="7DEFB030" w14:textId="1391405F"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6F4722D6" w14:textId="774DD61B"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3</w:t>
            </w:r>
          </w:p>
        </w:tc>
        <w:tc>
          <w:tcPr>
            <w:tcW w:w="2409" w:type="dxa"/>
            <w:tcBorders>
              <w:top w:val="nil"/>
              <w:left w:val="nil"/>
              <w:bottom w:val="single" w:sz="8" w:space="0" w:color="auto"/>
              <w:right w:val="single" w:sz="8" w:space="0" w:color="auto"/>
            </w:tcBorders>
            <w:shd w:val="clear" w:color="auto" w:fill="auto"/>
            <w:vAlign w:val="center"/>
          </w:tcPr>
          <w:p w14:paraId="17106042" w14:textId="35077FDA"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1</w:t>
            </w:r>
          </w:p>
        </w:tc>
      </w:tr>
      <w:tr w:rsidR="00714322" w:rsidRPr="008A044D" w14:paraId="789D5DB0"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221350D0" w14:textId="05C557E2"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Tekstil ve Moda Tasarımı</w:t>
            </w:r>
          </w:p>
        </w:tc>
        <w:tc>
          <w:tcPr>
            <w:tcW w:w="2653" w:type="dxa"/>
            <w:tcBorders>
              <w:top w:val="nil"/>
              <w:left w:val="nil"/>
              <w:bottom w:val="single" w:sz="8" w:space="0" w:color="auto"/>
              <w:right w:val="single" w:sz="8" w:space="0" w:color="auto"/>
            </w:tcBorders>
            <w:shd w:val="clear" w:color="auto" w:fill="auto"/>
            <w:vAlign w:val="center"/>
          </w:tcPr>
          <w:p w14:paraId="5A0FF196" w14:textId="465F2CFE"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SAY-EA-SÖZ</w:t>
            </w:r>
          </w:p>
        </w:tc>
        <w:tc>
          <w:tcPr>
            <w:tcW w:w="1923" w:type="dxa"/>
            <w:tcBorders>
              <w:top w:val="nil"/>
              <w:left w:val="nil"/>
              <w:bottom w:val="single" w:sz="8" w:space="0" w:color="auto"/>
              <w:right w:val="single" w:sz="8" w:space="0" w:color="auto"/>
            </w:tcBorders>
            <w:shd w:val="clear" w:color="auto" w:fill="auto"/>
            <w:vAlign w:val="center"/>
          </w:tcPr>
          <w:p w14:paraId="30B3DFE9" w14:textId="001BC3CC"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5</w:t>
            </w:r>
          </w:p>
        </w:tc>
        <w:tc>
          <w:tcPr>
            <w:tcW w:w="2409" w:type="dxa"/>
            <w:tcBorders>
              <w:top w:val="nil"/>
              <w:left w:val="nil"/>
              <w:bottom w:val="single" w:sz="8" w:space="0" w:color="auto"/>
              <w:right w:val="single" w:sz="8" w:space="0" w:color="auto"/>
            </w:tcBorders>
            <w:shd w:val="clear" w:color="auto" w:fill="auto"/>
            <w:vAlign w:val="center"/>
          </w:tcPr>
          <w:p w14:paraId="7FA1AE01" w14:textId="7BC08CE8"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5</w:t>
            </w:r>
          </w:p>
        </w:tc>
      </w:tr>
      <w:tr w:rsidR="00714322" w:rsidRPr="008A044D" w14:paraId="211F0DC8" w14:textId="77777777" w:rsidTr="00714322">
        <w:trPr>
          <w:gridAfter w:val="1"/>
          <w:wAfter w:w="160" w:type="dxa"/>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4820168F" w14:textId="7EC934BE"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İşletme Mühendisliği (İngilizce)</w:t>
            </w:r>
          </w:p>
        </w:tc>
        <w:tc>
          <w:tcPr>
            <w:tcW w:w="2653" w:type="dxa"/>
            <w:tcBorders>
              <w:top w:val="nil"/>
              <w:left w:val="nil"/>
              <w:bottom w:val="single" w:sz="8" w:space="0" w:color="auto"/>
              <w:right w:val="single" w:sz="8" w:space="0" w:color="auto"/>
            </w:tcBorders>
            <w:shd w:val="clear" w:color="auto" w:fill="auto"/>
            <w:vAlign w:val="center"/>
          </w:tcPr>
          <w:p w14:paraId="120E3BE7" w14:textId="4C4DD3C1"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SAY</w:t>
            </w:r>
          </w:p>
        </w:tc>
        <w:tc>
          <w:tcPr>
            <w:tcW w:w="1923" w:type="dxa"/>
            <w:tcBorders>
              <w:top w:val="nil"/>
              <w:left w:val="nil"/>
              <w:bottom w:val="single" w:sz="8" w:space="0" w:color="auto"/>
              <w:right w:val="single" w:sz="8" w:space="0" w:color="auto"/>
            </w:tcBorders>
            <w:shd w:val="clear" w:color="auto" w:fill="auto"/>
            <w:vAlign w:val="center"/>
          </w:tcPr>
          <w:p w14:paraId="471CB920" w14:textId="4433117F" w:rsidR="00714322" w:rsidRPr="0055304C" w:rsidRDefault="00714322" w:rsidP="00714322">
            <w:pPr>
              <w:jc w:val="center"/>
              <w:rPr>
                <w:rFonts w:asciiTheme="minorHAnsi" w:eastAsia="Times New Roman" w:hAnsiTheme="minorHAnsi" w:cstheme="minorHAnsi"/>
                <w:color w:val="000000"/>
                <w:sz w:val="20"/>
                <w:szCs w:val="20"/>
                <w:lang w:eastAsia="tr-TR"/>
              </w:rPr>
            </w:pPr>
            <w:r w:rsidRPr="009419CA">
              <w:rPr>
                <w:rFonts w:ascii="Times New Roman" w:hAnsi="Times New Roman"/>
                <w:sz w:val="18"/>
                <w:szCs w:val="18"/>
              </w:rPr>
              <w:t>-</w:t>
            </w:r>
          </w:p>
        </w:tc>
        <w:tc>
          <w:tcPr>
            <w:tcW w:w="2409" w:type="dxa"/>
            <w:tcBorders>
              <w:top w:val="nil"/>
              <w:left w:val="nil"/>
              <w:bottom w:val="single" w:sz="8" w:space="0" w:color="auto"/>
              <w:right w:val="single" w:sz="8" w:space="0" w:color="auto"/>
            </w:tcBorders>
            <w:shd w:val="clear" w:color="auto" w:fill="auto"/>
            <w:vAlign w:val="center"/>
          </w:tcPr>
          <w:p w14:paraId="33F6E0E9" w14:textId="24EAA1C2"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imes New Roman" w:hAnsi="Times New Roman"/>
                <w:sz w:val="18"/>
                <w:szCs w:val="18"/>
              </w:rPr>
              <w:t>10</w:t>
            </w:r>
          </w:p>
        </w:tc>
      </w:tr>
      <w:tr w:rsidR="00714322" w:rsidRPr="008A044D" w14:paraId="25E4A2D6" w14:textId="77777777" w:rsidTr="00BC3B40">
        <w:trPr>
          <w:gridAfter w:val="1"/>
          <w:wAfter w:w="160" w:type="dxa"/>
          <w:trHeight w:val="643"/>
        </w:trPr>
        <w:tc>
          <w:tcPr>
            <w:tcW w:w="3646" w:type="dxa"/>
            <w:gridSpan w:val="2"/>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D052F3A"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Doktora Programı</w:t>
            </w:r>
          </w:p>
        </w:tc>
        <w:tc>
          <w:tcPr>
            <w:tcW w:w="2653" w:type="dxa"/>
            <w:vMerge w:val="restart"/>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1AF18749"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 </w:t>
            </w:r>
          </w:p>
        </w:tc>
        <w:tc>
          <w:tcPr>
            <w:tcW w:w="4332" w:type="dxa"/>
            <w:gridSpan w:val="2"/>
            <w:vMerge w:val="restart"/>
            <w:tcBorders>
              <w:top w:val="single" w:sz="8" w:space="0" w:color="auto"/>
              <w:left w:val="single" w:sz="8" w:space="0" w:color="auto"/>
              <w:bottom w:val="single" w:sz="8" w:space="0" w:color="000000"/>
              <w:right w:val="single" w:sz="8" w:space="0" w:color="000000"/>
            </w:tcBorders>
            <w:shd w:val="clear" w:color="auto" w:fill="A6A6A6" w:themeFill="background1" w:themeFillShade="A6"/>
            <w:vAlign w:val="center"/>
            <w:hideMark/>
          </w:tcPr>
          <w:p w14:paraId="3EDFAC60" w14:textId="77777777" w:rsidR="00714322" w:rsidRPr="0055304C" w:rsidRDefault="00714322" w:rsidP="00BC3B40">
            <w:pPr>
              <w:jc w:val="center"/>
              <w:rPr>
                <w:rFonts w:asciiTheme="minorHAnsi" w:eastAsia="Times New Roman" w:hAnsiTheme="minorHAnsi" w:cstheme="minorHAnsi"/>
                <w:b/>
                <w:bCs/>
                <w:color w:val="000000"/>
                <w:lang w:eastAsia="tr-TR"/>
              </w:rPr>
            </w:pPr>
            <w:r w:rsidRPr="0055304C">
              <w:rPr>
                <w:rFonts w:asciiTheme="minorHAnsi" w:eastAsia="Times New Roman" w:hAnsiTheme="minorHAnsi" w:cstheme="minorHAnsi"/>
                <w:b/>
                <w:bCs/>
                <w:color w:val="000000"/>
                <w:lang w:eastAsia="tr-TR"/>
              </w:rPr>
              <w:t>Yatay Geçiş Kontenjanı</w:t>
            </w:r>
          </w:p>
        </w:tc>
      </w:tr>
      <w:tr w:rsidR="00714322" w:rsidRPr="008A044D" w14:paraId="587F09BE" w14:textId="77777777" w:rsidTr="00BC3B40">
        <w:trPr>
          <w:trHeight w:val="60"/>
        </w:trPr>
        <w:tc>
          <w:tcPr>
            <w:tcW w:w="3646" w:type="dxa"/>
            <w:gridSpan w:val="2"/>
            <w:vMerge/>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4F47BBEA" w14:textId="77777777" w:rsidR="00714322" w:rsidRPr="0055304C" w:rsidRDefault="00714322" w:rsidP="00BC3B40">
            <w:pPr>
              <w:rPr>
                <w:rFonts w:asciiTheme="minorHAnsi" w:eastAsia="Times New Roman" w:hAnsiTheme="minorHAnsi" w:cstheme="minorHAnsi"/>
                <w:b/>
                <w:bCs/>
                <w:color w:val="000000"/>
                <w:sz w:val="20"/>
                <w:szCs w:val="20"/>
                <w:lang w:eastAsia="tr-TR"/>
              </w:rPr>
            </w:pPr>
          </w:p>
        </w:tc>
        <w:tc>
          <w:tcPr>
            <w:tcW w:w="2653" w:type="dxa"/>
            <w:vMerge/>
            <w:tcBorders>
              <w:top w:val="nil"/>
              <w:left w:val="single" w:sz="8" w:space="0" w:color="auto"/>
              <w:bottom w:val="single" w:sz="8" w:space="0" w:color="000000"/>
              <w:right w:val="single" w:sz="8" w:space="0" w:color="auto"/>
            </w:tcBorders>
            <w:shd w:val="clear" w:color="auto" w:fill="A6A6A6" w:themeFill="background1" w:themeFillShade="A6"/>
            <w:vAlign w:val="center"/>
            <w:hideMark/>
          </w:tcPr>
          <w:p w14:paraId="0E00E77D" w14:textId="77777777" w:rsidR="00714322" w:rsidRPr="0055304C" w:rsidRDefault="00714322" w:rsidP="00BC3B40">
            <w:pPr>
              <w:rPr>
                <w:rFonts w:asciiTheme="minorHAnsi" w:eastAsia="Times New Roman" w:hAnsiTheme="minorHAnsi" w:cstheme="minorHAnsi"/>
                <w:b/>
                <w:bCs/>
                <w:color w:val="000000"/>
                <w:sz w:val="20"/>
                <w:szCs w:val="20"/>
                <w:lang w:eastAsia="tr-TR"/>
              </w:rPr>
            </w:pPr>
          </w:p>
        </w:tc>
        <w:tc>
          <w:tcPr>
            <w:tcW w:w="4332" w:type="dxa"/>
            <w:gridSpan w:val="2"/>
            <w:vMerge/>
            <w:tcBorders>
              <w:top w:val="single" w:sz="8" w:space="0" w:color="auto"/>
              <w:left w:val="single" w:sz="8" w:space="0" w:color="auto"/>
              <w:bottom w:val="single" w:sz="8" w:space="0" w:color="000000"/>
              <w:right w:val="single" w:sz="8" w:space="0" w:color="000000"/>
            </w:tcBorders>
            <w:shd w:val="clear" w:color="auto" w:fill="A6A6A6" w:themeFill="background1" w:themeFillShade="A6"/>
            <w:vAlign w:val="center"/>
            <w:hideMark/>
          </w:tcPr>
          <w:p w14:paraId="53BD53F7" w14:textId="77777777" w:rsidR="00714322" w:rsidRPr="0055304C" w:rsidRDefault="00714322" w:rsidP="00BC3B40">
            <w:pPr>
              <w:rPr>
                <w:rFonts w:asciiTheme="minorHAnsi" w:eastAsia="Times New Roman" w:hAnsiTheme="minorHAnsi" w:cstheme="minorHAnsi"/>
                <w:b/>
                <w:bCs/>
                <w:color w:val="000000"/>
                <w:sz w:val="20"/>
                <w:szCs w:val="20"/>
                <w:lang w:eastAsia="tr-TR"/>
              </w:rPr>
            </w:pPr>
          </w:p>
        </w:tc>
        <w:tc>
          <w:tcPr>
            <w:tcW w:w="160" w:type="dxa"/>
            <w:tcBorders>
              <w:top w:val="nil"/>
              <w:left w:val="nil"/>
              <w:bottom w:val="nil"/>
              <w:right w:val="nil"/>
            </w:tcBorders>
            <w:shd w:val="clear" w:color="auto" w:fill="auto"/>
            <w:noWrap/>
            <w:vAlign w:val="bottom"/>
            <w:hideMark/>
          </w:tcPr>
          <w:p w14:paraId="214B155B" w14:textId="77777777" w:rsidR="00714322" w:rsidRPr="008A044D" w:rsidRDefault="00714322" w:rsidP="00BC3B40">
            <w:pPr>
              <w:jc w:val="center"/>
              <w:rPr>
                <w:rFonts w:ascii="Times New Roman" w:eastAsia="Times New Roman" w:hAnsi="Times New Roman" w:cs="Times New Roman"/>
                <w:b/>
                <w:bCs/>
                <w:color w:val="000000"/>
                <w:sz w:val="24"/>
                <w:szCs w:val="24"/>
                <w:lang w:eastAsia="tr-TR"/>
              </w:rPr>
            </w:pPr>
          </w:p>
        </w:tc>
      </w:tr>
      <w:tr w:rsidR="00714322" w:rsidRPr="008A044D" w14:paraId="49DF3D1A" w14:textId="77777777" w:rsidTr="00714322">
        <w:trPr>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1CA59505" w14:textId="43A32624" w:rsidR="00714322" w:rsidRPr="0055304C" w:rsidRDefault="00714322" w:rsidP="00714322">
            <w:pPr>
              <w:rPr>
                <w:rFonts w:asciiTheme="minorHAnsi" w:eastAsia="Times New Roman" w:hAnsiTheme="minorHAnsi" w:cstheme="minorHAnsi"/>
                <w:color w:val="212529"/>
                <w:sz w:val="20"/>
                <w:szCs w:val="20"/>
                <w:lang w:eastAsia="tr-TR"/>
              </w:rPr>
            </w:pPr>
            <w:r w:rsidRPr="00F31E8D">
              <w:rPr>
                <w:rFonts w:ascii="Times New Roman" w:hAnsi="Times New Roman"/>
                <w:sz w:val="18"/>
                <w:szCs w:val="18"/>
              </w:rPr>
              <w:t>Bilgisayar Mühendisliği</w:t>
            </w:r>
          </w:p>
        </w:tc>
        <w:tc>
          <w:tcPr>
            <w:tcW w:w="2653" w:type="dxa"/>
            <w:tcBorders>
              <w:top w:val="nil"/>
              <w:left w:val="nil"/>
              <w:bottom w:val="single" w:sz="8" w:space="0" w:color="auto"/>
              <w:right w:val="single" w:sz="8" w:space="0" w:color="auto"/>
            </w:tcBorders>
            <w:shd w:val="clear" w:color="auto" w:fill="auto"/>
            <w:vAlign w:val="center"/>
          </w:tcPr>
          <w:p w14:paraId="17528FE0" w14:textId="0D196A2D"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SAY</w:t>
            </w:r>
          </w:p>
        </w:tc>
        <w:tc>
          <w:tcPr>
            <w:tcW w:w="4332" w:type="dxa"/>
            <w:gridSpan w:val="2"/>
            <w:tcBorders>
              <w:top w:val="single" w:sz="8" w:space="0" w:color="auto"/>
              <w:left w:val="nil"/>
              <w:bottom w:val="single" w:sz="8" w:space="0" w:color="auto"/>
              <w:right w:val="single" w:sz="8" w:space="0" w:color="000000"/>
            </w:tcBorders>
            <w:shd w:val="clear" w:color="auto" w:fill="auto"/>
            <w:vAlign w:val="center"/>
          </w:tcPr>
          <w:p w14:paraId="55663A8C" w14:textId="09579116"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1</w:t>
            </w:r>
          </w:p>
        </w:tc>
        <w:tc>
          <w:tcPr>
            <w:tcW w:w="160" w:type="dxa"/>
            <w:vAlign w:val="center"/>
            <w:hideMark/>
          </w:tcPr>
          <w:p w14:paraId="4DE0F336" w14:textId="77777777" w:rsidR="00714322" w:rsidRPr="008A044D" w:rsidRDefault="00714322" w:rsidP="00714322">
            <w:pPr>
              <w:rPr>
                <w:rFonts w:ascii="Times New Roman" w:eastAsia="Times New Roman" w:hAnsi="Times New Roman" w:cs="Times New Roman"/>
                <w:sz w:val="20"/>
                <w:szCs w:val="20"/>
                <w:lang w:eastAsia="tr-TR"/>
              </w:rPr>
            </w:pPr>
          </w:p>
        </w:tc>
      </w:tr>
      <w:tr w:rsidR="00714322" w:rsidRPr="008A044D" w14:paraId="4BC35998" w14:textId="77777777" w:rsidTr="00714322">
        <w:trPr>
          <w:trHeight w:val="330"/>
        </w:trPr>
        <w:tc>
          <w:tcPr>
            <w:tcW w:w="3646" w:type="dxa"/>
            <w:gridSpan w:val="2"/>
            <w:tcBorders>
              <w:top w:val="nil"/>
              <w:left w:val="single" w:sz="8" w:space="0" w:color="auto"/>
              <w:bottom w:val="single" w:sz="8" w:space="0" w:color="auto"/>
              <w:right w:val="single" w:sz="8" w:space="0" w:color="auto"/>
            </w:tcBorders>
            <w:shd w:val="clear" w:color="auto" w:fill="auto"/>
            <w:vAlign w:val="center"/>
          </w:tcPr>
          <w:p w14:paraId="1437EA29" w14:textId="1941A8E3" w:rsidR="00714322" w:rsidRPr="0055304C" w:rsidRDefault="00714322" w:rsidP="00714322">
            <w:pPr>
              <w:rPr>
                <w:rFonts w:asciiTheme="minorHAnsi" w:eastAsia="Times New Roman" w:hAnsiTheme="minorHAnsi" w:cstheme="minorHAnsi"/>
                <w:color w:val="212121"/>
                <w:sz w:val="20"/>
                <w:szCs w:val="20"/>
                <w:lang w:eastAsia="tr-TR"/>
              </w:rPr>
            </w:pPr>
            <w:r w:rsidRPr="00F31E8D">
              <w:rPr>
                <w:rFonts w:ascii="Times New Roman" w:hAnsi="Times New Roman"/>
                <w:sz w:val="18"/>
                <w:szCs w:val="18"/>
              </w:rPr>
              <w:t xml:space="preserve">Elektronik ve Haberleşme Mühendisliği </w:t>
            </w:r>
          </w:p>
        </w:tc>
        <w:tc>
          <w:tcPr>
            <w:tcW w:w="2653" w:type="dxa"/>
            <w:tcBorders>
              <w:top w:val="nil"/>
              <w:left w:val="nil"/>
              <w:bottom w:val="single" w:sz="8" w:space="0" w:color="auto"/>
              <w:right w:val="single" w:sz="8" w:space="0" w:color="auto"/>
            </w:tcBorders>
            <w:shd w:val="clear" w:color="auto" w:fill="auto"/>
            <w:vAlign w:val="center"/>
          </w:tcPr>
          <w:p w14:paraId="401EE6F5" w14:textId="59B4D4E1"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SAY</w:t>
            </w:r>
          </w:p>
        </w:tc>
        <w:tc>
          <w:tcPr>
            <w:tcW w:w="4332" w:type="dxa"/>
            <w:gridSpan w:val="2"/>
            <w:tcBorders>
              <w:top w:val="single" w:sz="8" w:space="0" w:color="auto"/>
              <w:left w:val="nil"/>
              <w:bottom w:val="single" w:sz="8" w:space="0" w:color="auto"/>
              <w:right w:val="single" w:sz="8" w:space="0" w:color="000000"/>
            </w:tcBorders>
            <w:shd w:val="clear" w:color="auto" w:fill="auto"/>
            <w:vAlign w:val="center"/>
          </w:tcPr>
          <w:p w14:paraId="7C8F2A74" w14:textId="7F65A832" w:rsidR="00714322" w:rsidRPr="0055304C" w:rsidRDefault="00714322" w:rsidP="00714322">
            <w:pPr>
              <w:jc w:val="center"/>
              <w:rPr>
                <w:rFonts w:asciiTheme="minorHAnsi" w:eastAsia="Times New Roman" w:hAnsiTheme="minorHAnsi" w:cstheme="minorHAnsi"/>
                <w:color w:val="000000"/>
                <w:sz w:val="20"/>
                <w:szCs w:val="20"/>
                <w:lang w:eastAsia="tr-TR"/>
              </w:rPr>
            </w:pPr>
            <w:r>
              <w:rPr>
                <w:rFonts w:asciiTheme="minorHAnsi" w:eastAsia="Times New Roman" w:hAnsiTheme="minorHAnsi" w:cstheme="minorHAnsi"/>
                <w:color w:val="000000"/>
                <w:sz w:val="20"/>
                <w:szCs w:val="20"/>
                <w:lang w:eastAsia="tr-TR"/>
              </w:rPr>
              <w:t>5</w:t>
            </w:r>
          </w:p>
        </w:tc>
        <w:tc>
          <w:tcPr>
            <w:tcW w:w="160" w:type="dxa"/>
            <w:vAlign w:val="center"/>
            <w:hideMark/>
          </w:tcPr>
          <w:p w14:paraId="1B5CA219" w14:textId="77777777" w:rsidR="00714322" w:rsidRPr="008A044D" w:rsidRDefault="00714322" w:rsidP="00714322">
            <w:pPr>
              <w:rPr>
                <w:rFonts w:ascii="Times New Roman" w:eastAsia="Times New Roman" w:hAnsi="Times New Roman" w:cs="Times New Roman"/>
                <w:sz w:val="20"/>
                <w:szCs w:val="20"/>
                <w:lang w:eastAsia="tr-TR"/>
              </w:rPr>
            </w:pPr>
          </w:p>
        </w:tc>
      </w:tr>
      <w:tr w:rsidR="00714322" w:rsidRPr="008A044D" w14:paraId="7B16532F" w14:textId="77777777" w:rsidTr="00BC3B40">
        <w:trPr>
          <w:gridAfter w:val="5"/>
          <w:wAfter w:w="10631" w:type="dxa"/>
          <w:trHeight w:val="330"/>
        </w:trPr>
        <w:tc>
          <w:tcPr>
            <w:tcW w:w="160" w:type="dxa"/>
            <w:vAlign w:val="center"/>
          </w:tcPr>
          <w:p w14:paraId="5145BAA6" w14:textId="77777777" w:rsidR="00714322" w:rsidRPr="008A044D" w:rsidRDefault="00714322" w:rsidP="00714322">
            <w:pPr>
              <w:rPr>
                <w:rFonts w:ascii="Times New Roman" w:eastAsia="Times New Roman" w:hAnsi="Times New Roman" w:cs="Times New Roman"/>
                <w:sz w:val="20"/>
                <w:szCs w:val="20"/>
                <w:lang w:eastAsia="tr-TR"/>
              </w:rPr>
            </w:pPr>
          </w:p>
        </w:tc>
      </w:tr>
      <w:tr w:rsidR="00714322" w:rsidRPr="008A044D" w14:paraId="6CA3F034" w14:textId="77777777" w:rsidTr="00714322">
        <w:trPr>
          <w:gridAfter w:val="5"/>
          <w:wAfter w:w="10631" w:type="dxa"/>
          <w:trHeight w:val="330"/>
        </w:trPr>
        <w:tc>
          <w:tcPr>
            <w:tcW w:w="160" w:type="dxa"/>
            <w:vAlign w:val="center"/>
            <w:hideMark/>
          </w:tcPr>
          <w:p w14:paraId="145A70BE" w14:textId="77777777" w:rsidR="00714322" w:rsidRPr="008A044D" w:rsidRDefault="00714322" w:rsidP="00714322">
            <w:pPr>
              <w:rPr>
                <w:rFonts w:ascii="Times New Roman" w:eastAsia="Times New Roman" w:hAnsi="Times New Roman" w:cs="Times New Roman"/>
                <w:sz w:val="20"/>
                <w:szCs w:val="20"/>
                <w:lang w:eastAsia="tr-TR"/>
              </w:rPr>
            </w:pPr>
          </w:p>
        </w:tc>
      </w:tr>
    </w:tbl>
    <w:p w14:paraId="29736FEB" w14:textId="77777777" w:rsidR="00153ED5" w:rsidRDefault="00153ED5" w:rsidP="00F753F9">
      <w:pPr>
        <w:spacing w:line="259" w:lineRule="auto"/>
        <w:rPr>
          <w:sz w:val="24"/>
        </w:rPr>
      </w:pPr>
    </w:p>
    <w:p w14:paraId="21C50F39" w14:textId="13B9A4B8" w:rsidR="00153ED5" w:rsidRDefault="00153ED5" w:rsidP="00F753F9">
      <w:pPr>
        <w:spacing w:line="259" w:lineRule="auto"/>
        <w:rPr>
          <w:sz w:val="24"/>
        </w:rPr>
        <w:sectPr w:rsidR="00153ED5" w:rsidSect="00153ED5">
          <w:pgSz w:w="11910" w:h="16840"/>
          <w:pgMar w:top="1580" w:right="428" w:bottom="280" w:left="460" w:header="708" w:footer="708" w:gutter="0"/>
          <w:cols w:space="708"/>
        </w:sectPr>
      </w:pPr>
    </w:p>
    <w:p w14:paraId="41809876" w14:textId="77777777" w:rsidR="00B04183" w:rsidRDefault="00B04183" w:rsidP="00B04183">
      <w:pPr>
        <w:pStyle w:val="Balk1"/>
        <w:tabs>
          <w:tab w:val="left" w:pos="1563"/>
          <w:tab w:val="left" w:pos="10757"/>
        </w:tabs>
        <w:spacing w:before="195"/>
        <w:rPr>
          <w:rFonts w:ascii="Candara" w:hAnsi="Candara"/>
          <w:u w:val="none"/>
        </w:rPr>
      </w:pPr>
      <w:r>
        <w:rPr>
          <w:rFonts w:ascii="Times New Roman" w:hAnsi="Times New Roman"/>
          <w:b w:val="0"/>
          <w:color w:val="FF0000"/>
          <w:u w:val="none"/>
          <w:shd w:val="clear" w:color="auto" w:fill="BEBEBE"/>
        </w:rPr>
        <w:lastRenderedPageBreak/>
        <w:tab/>
      </w:r>
      <w:r>
        <w:rPr>
          <w:rFonts w:ascii="Candara" w:hAnsi="Candara"/>
          <w:color w:val="FF0000"/>
          <w:u w:val="none"/>
          <w:shd w:val="clear" w:color="auto" w:fill="BEBEBE"/>
        </w:rPr>
        <w:t>YATAY</w:t>
      </w:r>
      <w:r>
        <w:rPr>
          <w:rFonts w:ascii="Candara" w:hAnsi="Candara"/>
          <w:color w:val="FF0000"/>
          <w:spacing w:val="-3"/>
          <w:u w:val="none"/>
          <w:shd w:val="clear" w:color="auto" w:fill="BEBEBE"/>
        </w:rPr>
        <w:t xml:space="preserve"> </w:t>
      </w:r>
      <w:r>
        <w:rPr>
          <w:rFonts w:ascii="Candara" w:hAnsi="Candara"/>
          <w:color w:val="FF0000"/>
          <w:u w:val="none"/>
          <w:shd w:val="clear" w:color="auto" w:fill="BEBEBE"/>
        </w:rPr>
        <w:t>GEÇİŞ/PROGRAMİÇİ</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GEÇİŞ</w:t>
      </w:r>
      <w:r>
        <w:rPr>
          <w:rFonts w:ascii="Candara" w:hAnsi="Candara"/>
          <w:color w:val="FF0000"/>
          <w:spacing w:val="-4"/>
          <w:u w:val="none"/>
          <w:shd w:val="clear" w:color="auto" w:fill="BEBEBE"/>
        </w:rPr>
        <w:t xml:space="preserve"> </w:t>
      </w:r>
      <w:r>
        <w:rPr>
          <w:rFonts w:ascii="Candara" w:hAnsi="Candara"/>
          <w:color w:val="FF0000"/>
          <w:u w:val="none"/>
          <w:shd w:val="clear" w:color="auto" w:fill="BEBEBE"/>
        </w:rPr>
        <w:t>KONTENJANLARI</w:t>
      </w:r>
      <w:r>
        <w:rPr>
          <w:rFonts w:ascii="Candara" w:hAnsi="Candara"/>
          <w:color w:val="FF0000"/>
          <w:u w:val="none"/>
          <w:shd w:val="clear" w:color="auto" w:fill="BEBEBE"/>
        </w:rPr>
        <w:tab/>
      </w:r>
    </w:p>
    <w:p w14:paraId="1FE5CB43" w14:textId="77777777" w:rsidR="00F753F9" w:rsidRDefault="00F753F9" w:rsidP="00F753F9"/>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2"/>
        <w:gridCol w:w="1634"/>
        <w:gridCol w:w="1134"/>
        <w:gridCol w:w="2051"/>
      </w:tblGrid>
      <w:tr w:rsidR="00F753F9" w14:paraId="7C3FEDBB" w14:textId="77777777" w:rsidTr="00B04183">
        <w:trPr>
          <w:trHeight w:val="421"/>
        </w:trPr>
        <w:tc>
          <w:tcPr>
            <w:tcW w:w="10631" w:type="dxa"/>
            <w:gridSpan w:val="4"/>
            <w:shd w:val="clear" w:color="auto" w:fill="A6A6A6" w:themeFill="background1" w:themeFillShade="A6"/>
          </w:tcPr>
          <w:p w14:paraId="0344AA25" w14:textId="24ADF775" w:rsidR="00F753F9" w:rsidRPr="00F753F9" w:rsidRDefault="00F753F9" w:rsidP="0055304C">
            <w:pPr>
              <w:pStyle w:val="GvdeMetni"/>
              <w:spacing w:before="240" w:line="360" w:lineRule="auto"/>
              <w:jc w:val="center"/>
              <w:rPr>
                <w:rFonts w:ascii="Times New Roman" w:hAnsi="Times New Roman" w:cs="Times New Roman"/>
                <w:b/>
                <w:sz w:val="22"/>
                <w:szCs w:val="22"/>
              </w:rPr>
            </w:pPr>
            <w:r w:rsidRPr="00F753F9">
              <w:rPr>
                <w:rFonts w:ascii="Times New Roman" w:hAnsi="Times New Roman" w:cs="Times New Roman"/>
                <w:b/>
                <w:sz w:val="22"/>
                <w:szCs w:val="22"/>
              </w:rPr>
              <w:t>SOSYAL BİLİMLER ENSTİTÜSÜ YATAY GEÇİŞ KONTENJANLARI</w:t>
            </w:r>
          </w:p>
        </w:tc>
      </w:tr>
      <w:tr w:rsidR="00F753F9" w:rsidRPr="00604D4E" w14:paraId="5B1474F5"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495"/>
        </w:trPr>
        <w:tc>
          <w:tcPr>
            <w:tcW w:w="5812" w:type="dxa"/>
            <w:vMerge w:val="restart"/>
            <w:tcBorders>
              <w:top w:val="single" w:sz="4" w:space="0" w:color="auto"/>
              <w:left w:val="single" w:sz="4" w:space="0" w:color="auto"/>
              <w:bottom w:val="single" w:sz="4" w:space="0" w:color="000000"/>
              <w:right w:val="single" w:sz="4" w:space="0" w:color="auto"/>
            </w:tcBorders>
            <w:shd w:val="clear" w:color="auto" w:fill="A6A6A6" w:themeFill="background1" w:themeFillShade="A6"/>
            <w:vAlign w:val="center"/>
            <w:hideMark/>
          </w:tcPr>
          <w:p w14:paraId="79C54FB9" w14:textId="77777777" w:rsidR="00F753F9" w:rsidRPr="00604D4E" w:rsidRDefault="00F753F9" w:rsidP="001531B0">
            <w:pPr>
              <w:jc w:val="center"/>
              <w:rPr>
                <w:rFonts w:ascii="Times New Roman" w:eastAsia="Times New Roman" w:hAnsi="Times New Roman"/>
                <w:b/>
                <w:bCs/>
                <w:color w:val="000000"/>
                <w:lang w:eastAsia="tr-TR"/>
              </w:rPr>
            </w:pPr>
            <w:r w:rsidRPr="00604D4E">
              <w:rPr>
                <w:rFonts w:ascii="Times New Roman" w:eastAsia="Times New Roman" w:hAnsi="Times New Roman"/>
                <w:b/>
                <w:bCs/>
                <w:color w:val="000000"/>
                <w:lang w:eastAsia="tr-TR"/>
              </w:rPr>
              <w:t>Yüksek Lisans Programı</w:t>
            </w:r>
          </w:p>
        </w:tc>
        <w:tc>
          <w:tcPr>
            <w:tcW w:w="2768" w:type="dxa"/>
            <w:gridSpan w:val="2"/>
            <w:tcBorders>
              <w:top w:val="single" w:sz="4" w:space="0" w:color="auto"/>
              <w:left w:val="nil"/>
              <w:bottom w:val="single" w:sz="4" w:space="0" w:color="auto"/>
              <w:right w:val="single" w:sz="4" w:space="0" w:color="000000"/>
            </w:tcBorders>
            <w:shd w:val="clear" w:color="auto" w:fill="A6A6A6" w:themeFill="background1" w:themeFillShade="A6"/>
            <w:vAlign w:val="center"/>
            <w:hideMark/>
          </w:tcPr>
          <w:p w14:paraId="21907015" w14:textId="77777777" w:rsidR="00F753F9" w:rsidRPr="00F753F9" w:rsidRDefault="00F753F9" w:rsidP="001531B0">
            <w:pPr>
              <w:jc w:val="center"/>
              <w:rPr>
                <w:rFonts w:ascii="Times New Roman" w:eastAsia="Times New Roman" w:hAnsi="Times New Roman"/>
                <w:b/>
                <w:bCs/>
                <w:color w:val="000000"/>
                <w:lang w:eastAsia="tr-TR"/>
              </w:rPr>
            </w:pPr>
            <w:r w:rsidRPr="00F753F9">
              <w:rPr>
                <w:rFonts w:ascii="Times New Roman" w:eastAsia="Times New Roman" w:hAnsi="Times New Roman"/>
                <w:b/>
                <w:bCs/>
                <w:color w:val="000000"/>
                <w:lang w:eastAsia="tr-TR"/>
              </w:rPr>
              <w:t>Yatay Geçiş Kontenjanı</w:t>
            </w:r>
          </w:p>
        </w:tc>
        <w:tc>
          <w:tcPr>
            <w:tcW w:w="2051" w:type="dxa"/>
            <w:tcBorders>
              <w:top w:val="single" w:sz="4" w:space="0" w:color="auto"/>
              <w:left w:val="nil"/>
              <w:bottom w:val="single" w:sz="4" w:space="0" w:color="auto"/>
              <w:right w:val="single" w:sz="4" w:space="0" w:color="000000"/>
            </w:tcBorders>
            <w:shd w:val="clear" w:color="auto" w:fill="A6A6A6" w:themeFill="background1" w:themeFillShade="A6"/>
          </w:tcPr>
          <w:p w14:paraId="3D28A37B" w14:textId="77777777" w:rsidR="00F753F9" w:rsidRPr="00F753F9" w:rsidRDefault="00F753F9" w:rsidP="001531B0">
            <w:pPr>
              <w:jc w:val="center"/>
              <w:rPr>
                <w:rFonts w:ascii="Times New Roman" w:eastAsia="Times New Roman" w:hAnsi="Times New Roman"/>
                <w:b/>
                <w:bCs/>
                <w:color w:val="000000"/>
                <w:lang w:eastAsia="tr-TR"/>
              </w:rPr>
            </w:pPr>
          </w:p>
        </w:tc>
      </w:tr>
      <w:tr w:rsidR="00F753F9" w:rsidRPr="00604D4E" w14:paraId="0FBD9DC2"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4"/>
        </w:trPr>
        <w:tc>
          <w:tcPr>
            <w:tcW w:w="5812" w:type="dxa"/>
            <w:vMerge/>
            <w:tcBorders>
              <w:top w:val="single" w:sz="4" w:space="0" w:color="auto"/>
              <w:left w:val="single" w:sz="4" w:space="0" w:color="auto"/>
              <w:bottom w:val="single" w:sz="4" w:space="0" w:color="000000"/>
              <w:right w:val="single" w:sz="4" w:space="0" w:color="auto"/>
            </w:tcBorders>
            <w:shd w:val="clear" w:color="auto" w:fill="A6A6A6" w:themeFill="background1" w:themeFillShade="A6"/>
            <w:vAlign w:val="center"/>
            <w:hideMark/>
          </w:tcPr>
          <w:p w14:paraId="3AD7BB96" w14:textId="77777777" w:rsidR="00F753F9" w:rsidRPr="00604D4E" w:rsidRDefault="00F753F9" w:rsidP="001531B0">
            <w:pPr>
              <w:rPr>
                <w:rFonts w:ascii="Times New Roman" w:eastAsia="Times New Roman" w:hAnsi="Times New Roman"/>
                <w:b/>
                <w:bCs/>
                <w:color w:val="000000"/>
                <w:lang w:eastAsia="tr-TR"/>
              </w:rPr>
            </w:pPr>
          </w:p>
        </w:tc>
        <w:tc>
          <w:tcPr>
            <w:tcW w:w="1634" w:type="dxa"/>
            <w:tcBorders>
              <w:top w:val="nil"/>
              <w:left w:val="nil"/>
              <w:bottom w:val="single" w:sz="4" w:space="0" w:color="auto"/>
              <w:right w:val="single" w:sz="4" w:space="0" w:color="auto"/>
            </w:tcBorders>
            <w:shd w:val="clear" w:color="auto" w:fill="A6A6A6" w:themeFill="background1" w:themeFillShade="A6"/>
            <w:vAlign w:val="center"/>
            <w:hideMark/>
          </w:tcPr>
          <w:p w14:paraId="01444881" w14:textId="77777777" w:rsidR="00F753F9" w:rsidRPr="00F753F9" w:rsidRDefault="00F753F9" w:rsidP="001531B0">
            <w:pPr>
              <w:jc w:val="center"/>
              <w:rPr>
                <w:rFonts w:ascii="Times New Roman" w:eastAsia="Times New Roman" w:hAnsi="Times New Roman"/>
                <w:b/>
                <w:bCs/>
                <w:color w:val="000000"/>
                <w:lang w:eastAsia="tr-TR"/>
              </w:rPr>
            </w:pPr>
            <w:r w:rsidRPr="00F753F9">
              <w:rPr>
                <w:rFonts w:ascii="Times New Roman" w:eastAsia="Times New Roman" w:hAnsi="Times New Roman"/>
                <w:b/>
                <w:bCs/>
                <w:color w:val="000000"/>
                <w:lang w:eastAsia="tr-TR"/>
              </w:rPr>
              <w:t>Tezli</w:t>
            </w:r>
          </w:p>
        </w:tc>
        <w:tc>
          <w:tcPr>
            <w:tcW w:w="1134" w:type="dxa"/>
            <w:tcBorders>
              <w:top w:val="nil"/>
              <w:left w:val="nil"/>
              <w:bottom w:val="single" w:sz="4" w:space="0" w:color="auto"/>
              <w:right w:val="single" w:sz="4" w:space="0" w:color="auto"/>
            </w:tcBorders>
            <w:shd w:val="clear" w:color="auto" w:fill="A6A6A6" w:themeFill="background1" w:themeFillShade="A6"/>
            <w:vAlign w:val="center"/>
            <w:hideMark/>
          </w:tcPr>
          <w:p w14:paraId="339E3CA1" w14:textId="77777777" w:rsidR="00F753F9" w:rsidRPr="00F753F9" w:rsidRDefault="00F753F9" w:rsidP="001531B0">
            <w:pPr>
              <w:jc w:val="center"/>
              <w:rPr>
                <w:rFonts w:ascii="Times New Roman" w:eastAsia="Times New Roman" w:hAnsi="Times New Roman"/>
                <w:b/>
                <w:bCs/>
                <w:color w:val="000000"/>
                <w:lang w:eastAsia="tr-TR"/>
              </w:rPr>
            </w:pPr>
            <w:r w:rsidRPr="00F753F9">
              <w:rPr>
                <w:rFonts w:ascii="Times New Roman" w:eastAsia="Times New Roman" w:hAnsi="Times New Roman"/>
                <w:b/>
                <w:bCs/>
                <w:color w:val="000000"/>
                <w:lang w:eastAsia="tr-TR"/>
              </w:rPr>
              <w:t>Tezsiz</w:t>
            </w:r>
          </w:p>
        </w:tc>
        <w:tc>
          <w:tcPr>
            <w:tcW w:w="2051" w:type="dxa"/>
            <w:tcBorders>
              <w:top w:val="nil"/>
              <w:left w:val="nil"/>
              <w:bottom w:val="single" w:sz="4" w:space="0" w:color="auto"/>
              <w:right w:val="single" w:sz="4" w:space="0" w:color="auto"/>
            </w:tcBorders>
            <w:shd w:val="clear" w:color="auto" w:fill="A6A6A6" w:themeFill="background1" w:themeFillShade="A6"/>
          </w:tcPr>
          <w:p w14:paraId="5888B611" w14:textId="77777777" w:rsidR="00F753F9" w:rsidRPr="00F753F9" w:rsidRDefault="00F753F9" w:rsidP="001531B0">
            <w:pPr>
              <w:jc w:val="center"/>
              <w:rPr>
                <w:rFonts w:ascii="Times New Roman" w:eastAsia="Times New Roman" w:hAnsi="Times New Roman"/>
                <w:b/>
                <w:bCs/>
                <w:color w:val="000000"/>
                <w:lang w:eastAsia="tr-TR"/>
              </w:rPr>
            </w:pPr>
            <w:r w:rsidRPr="00F753F9">
              <w:rPr>
                <w:b/>
              </w:rPr>
              <w:t>Puan Türü</w:t>
            </w:r>
            <w:r w:rsidRPr="00F753F9">
              <w:rPr>
                <w:b/>
                <w:spacing w:val="1"/>
              </w:rPr>
              <w:t xml:space="preserve"> </w:t>
            </w:r>
            <w:r w:rsidRPr="00F753F9">
              <w:rPr>
                <w:b/>
              </w:rPr>
              <w:t>(en</w:t>
            </w:r>
            <w:r w:rsidRPr="00F753F9">
              <w:rPr>
                <w:b/>
                <w:spacing w:val="-7"/>
              </w:rPr>
              <w:t xml:space="preserve"> </w:t>
            </w:r>
            <w:r w:rsidRPr="00F753F9">
              <w:rPr>
                <w:b/>
              </w:rPr>
              <w:t>az</w:t>
            </w:r>
            <w:r w:rsidRPr="00F753F9">
              <w:rPr>
                <w:b/>
                <w:spacing w:val="-7"/>
              </w:rPr>
              <w:t xml:space="preserve"> </w:t>
            </w:r>
            <w:r w:rsidRPr="00F753F9">
              <w:rPr>
                <w:b/>
              </w:rPr>
              <w:t>55)*</w:t>
            </w:r>
          </w:p>
        </w:tc>
      </w:tr>
      <w:tr w:rsidR="00F753F9" w:rsidRPr="00604D4E" w14:paraId="410A351C"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859C2BC"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Aile Danışmanlığı ve Eğitimi</w:t>
            </w:r>
          </w:p>
        </w:tc>
        <w:tc>
          <w:tcPr>
            <w:tcW w:w="1634" w:type="dxa"/>
            <w:tcBorders>
              <w:top w:val="nil"/>
              <w:left w:val="nil"/>
              <w:bottom w:val="single" w:sz="4" w:space="0" w:color="auto"/>
              <w:right w:val="single" w:sz="4" w:space="0" w:color="auto"/>
            </w:tcBorders>
            <w:shd w:val="clear" w:color="auto" w:fill="auto"/>
            <w:noWrap/>
            <w:vAlign w:val="center"/>
            <w:hideMark/>
          </w:tcPr>
          <w:p w14:paraId="2690AD65"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1758C25A"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val="restart"/>
            <w:tcBorders>
              <w:top w:val="nil"/>
              <w:left w:val="nil"/>
              <w:right w:val="single" w:sz="4" w:space="0" w:color="auto"/>
            </w:tcBorders>
          </w:tcPr>
          <w:p w14:paraId="4324B530" w14:textId="77777777" w:rsidR="00F753F9" w:rsidRDefault="00F753F9" w:rsidP="001531B0">
            <w:pPr>
              <w:jc w:val="center"/>
            </w:pPr>
          </w:p>
          <w:p w14:paraId="7247B8A4" w14:textId="77777777" w:rsidR="00F753F9" w:rsidRDefault="00F753F9" w:rsidP="001531B0">
            <w:pPr>
              <w:jc w:val="center"/>
            </w:pPr>
          </w:p>
          <w:p w14:paraId="44837359" w14:textId="77777777" w:rsidR="00F753F9" w:rsidRDefault="00F753F9" w:rsidP="001531B0">
            <w:pPr>
              <w:jc w:val="center"/>
            </w:pPr>
          </w:p>
          <w:p w14:paraId="01ECFC45" w14:textId="77777777" w:rsidR="00F753F9" w:rsidRDefault="00F753F9" w:rsidP="001531B0">
            <w:pPr>
              <w:jc w:val="center"/>
            </w:pPr>
          </w:p>
          <w:p w14:paraId="7B969BDC" w14:textId="77777777" w:rsidR="00F753F9" w:rsidRDefault="00F753F9" w:rsidP="001531B0">
            <w:pPr>
              <w:jc w:val="center"/>
            </w:pPr>
          </w:p>
          <w:p w14:paraId="5BE63AFD" w14:textId="77777777" w:rsidR="00F753F9" w:rsidRDefault="00F753F9" w:rsidP="001531B0">
            <w:pPr>
              <w:jc w:val="center"/>
            </w:pPr>
          </w:p>
          <w:p w14:paraId="2A71D441" w14:textId="77777777" w:rsidR="00F753F9" w:rsidRDefault="00F753F9" w:rsidP="001531B0">
            <w:pPr>
              <w:jc w:val="center"/>
            </w:pPr>
          </w:p>
          <w:p w14:paraId="6BE87B02" w14:textId="77777777" w:rsidR="00F753F9" w:rsidRDefault="00F753F9" w:rsidP="001531B0">
            <w:pPr>
              <w:jc w:val="center"/>
            </w:pPr>
          </w:p>
          <w:p w14:paraId="50C3DACF" w14:textId="77777777" w:rsidR="00F753F9" w:rsidRDefault="00F753F9" w:rsidP="001531B0">
            <w:pPr>
              <w:jc w:val="center"/>
            </w:pPr>
          </w:p>
          <w:p w14:paraId="04AE2460" w14:textId="77777777" w:rsidR="00F753F9" w:rsidRDefault="00F753F9" w:rsidP="001531B0">
            <w:pPr>
              <w:jc w:val="center"/>
            </w:pPr>
          </w:p>
          <w:p w14:paraId="27B61CF1" w14:textId="77777777" w:rsidR="00F753F9" w:rsidRDefault="00F753F9" w:rsidP="001531B0">
            <w:pPr>
              <w:jc w:val="center"/>
            </w:pPr>
          </w:p>
          <w:p w14:paraId="10810785" w14:textId="77777777" w:rsidR="00F753F9" w:rsidRPr="00C30B48" w:rsidRDefault="00F753F9" w:rsidP="001531B0">
            <w:pPr>
              <w:jc w:val="center"/>
              <w:rPr>
                <w:rFonts w:ascii="Times New Roman" w:eastAsia="Times New Roman" w:hAnsi="Times New Roman"/>
                <w:color w:val="000000"/>
                <w:lang w:eastAsia="tr-TR"/>
              </w:rPr>
            </w:pPr>
            <w:r w:rsidRPr="00C30B48">
              <w:t>EA,</w:t>
            </w:r>
            <w:r>
              <w:t xml:space="preserve"> </w:t>
            </w:r>
            <w:r w:rsidRPr="00C30B48">
              <w:t>SAY,</w:t>
            </w:r>
            <w:r>
              <w:t xml:space="preserve"> </w:t>
            </w:r>
            <w:r w:rsidRPr="00C30B48">
              <w:t>SÖZ</w:t>
            </w:r>
          </w:p>
        </w:tc>
      </w:tr>
      <w:tr w:rsidR="00F753F9" w:rsidRPr="00604D4E" w14:paraId="6DFD83B3"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87"/>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FA44B10"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Afrika Çalışmaları ve Uluslararası İlişkiler (İngilizce)</w:t>
            </w:r>
          </w:p>
        </w:tc>
        <w:tc>
          <w:tcPr>
            <w:tcW w:w="1634" w:type="dxa"/>
            <w:tcBorders>
              <w:top w:val="nil"/>
              <w:left w:val="nil"/>
              <w:bottom w:val="single" w:sz="4" w:space="0" w:color="auto"/>
              <w:right w:val="single" w:sz="4" w:space="0" w:color="auto"/>
            </w:tcBorders>
            <w:shd w:val="clear" w:color="auto" w:fill="auto"/>
            <w:noWrap/>
            <w:vAlign w:val="center"/>
            <w:hideMark/>
          </w:tcPr>
          <w:p w14:paraId="1CE08120"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6BC67A1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3845EF63"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E8518FF"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1B268F5"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Dijital Ekonomi ve Pazarlama</w:t>
            </w:r>
          </w:p>
        </w:tc>
        <w:tc>
          <w:tcPr>
            <w:tcW w:w="1634" w:type="dxa"/>
            <w:tcBorders>
              <w:top w:val="nil"/>
              <w:left w:val="nil"/>
              <w:bottom w:val="single" w:sz="4" w:space="0" w:color="auto"/>
              <w:right w:val="single" w:sz="4" w:space="0" w:color="auto"/>
            </w:tcBorders>
            <w:shd w:val="clear" w:color="auto" w:fill="auto"/>
            <w:noWrap/>
            <w:vAlign w:val="center"/>
            <w:hideMark/>
          </w:tcPr>
          <w:p w14:paraId="24714D75"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29B53BCD"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28C3E717"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1385C334"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31CDEF4"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Dijital Ekonomi ve Pazarlama (İngilizce)</w:t>
            </w:r>
          </w:p>
        </w:tc>
        <w:tc>
          <w:tcPr>
            <w:tcW w:w="1634" w:type="dxa"/>
            <w:tcBorders>
              <w:top w:val="nil"/>
              <w:left w:val="nil"/>
              <w:bottom w:val="single" w:sz="4" w:space="0" w:color="auto"/>
              <w:right w:val="single" w:sz="4" w:space="0" w:color="auto"/>
            </w:tcBorders>
            <w:shd w:val="clear" w:color="auto" w:fill="auto"/>
            <w:noWrap/>
            <w:vAlign w:val="center"/>
            <w:hideMark/>
          </w:tcPr>
          <w:p w14:paraId="15A21B46"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06FCFDBC"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329EDCB4"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1AE32CAB"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D9E6541"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Eğitim Yönetimi (Tezsiz)</w:t>
            </w:r>
          </w:p>
        </w:tc>
        <w:tc>
          <w:tcPr>
            <w:tcW w:w="1634" w:type="dxa"/>
            <w:tcBorders>
              <w:top w:val="nil"/>
              <w:left w:val="nil"/>
              <w:bottom w:val="single" w:sz="4" w:space="0" w:color="auto"/>
              <w:right w:val="single" w:sz="4" w:space="0" w:color="auto"/>
            </w:tcBorders>
            <w:shd w:val="clear" w:color="auto" w:fill="auto"/>
            <w:noWrap/>
            <w:vAlign w:val="center"/>
            <w:hideMark/>
          </w:tcPr>
          <w:p w14:paraId="109F2D6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459DAA80"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4CA2C16C"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28AD285D"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8356D32"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 xml:space="preserve">İktisat </w:t>
            </w:r>
          </w:p>
        </w:tc>
        <w:tc>
          <w:tcPr>
            <w:tcW w:w="1634" w:type="dxa"/>
            <w:tcBorders>
              <w:top w:val="nil"/>
              <w:left w:val="nil"/>
              <w:bottom w:val="single" w:sz="4" w:space="0" w:color="auto"/>
              <w:right w:val="single" w:sz="4" w:space="0" w:color="auto"/>
            </w:tcBorders>
            <w:shd w:val="clear" w:color="auto" w:fill="auto"/>
            <w:noWrap/>
            <w:vAlign w:val="center"/>
            <w:hideMark/>
          </w:tcPr>
          <w:p w14:paraId="54AADF2B"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3A4063D1"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534211AE"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2AE08A2C"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5F23DB2"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İktisat (İngilizce)</w:t>
            </w:r>
          </w:p>
        </w:tc>
        <w:tc>
          <w:tcPr>
            <w:tcW w:w="1634" w:type="dxa"/>
            <w:tcBorders>
              <w:top w:val="nil"/>
              <w:left w:val="nil"/>
              <w:bottom w:val="single" w:sz="4" w:space="0" w:color="auto"/>
              <w:right w:val="single" w:sz="4" w:space="0" w:color="auto"/>
            </w:tcBorders>
            <w:shd w:val="clear" w:color="auto" w:fill="auto"/>
            <w:noWrap/>
            <w:vAlign w:val="center"/>
            <w:hideMark/>
          </w:tcPr>
          <w:p w14:paraId="09359B3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688FBC95"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6D427DC9"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7780901"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3218118"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İnsan Kaynakları Yöneticiliği</w:t>
            </w:r>
          </w:p>
        </w:tc>
        <w:tc>
          <w:tcPr>
            <w:tcW w:w="1634" w:type="dxa"/>
            <w:tcBorders>
              <w:top w:val="nil"/>
              <w:left w:val="nil"/>
              <w:bottom w:val="single" w:sz="4" w:space="0" w:color="auto"/>
              <w:right w:val="single" w:sz="4" w:space="0" w:color="auto"/>
            </w:tcBorders>
            <w:shd w:val="clear" w:color="auto" w:fill="auto"/>
            <w:noWrap/>
            <w:vAlign w:val="center"/>
            <w:hideMark/>
          </w:tcPr>
          <w:p w14:paraId="376237A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4DFDFBE1"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23B4BB09"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149039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2FE692C"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İşletme Analitiği</w:t>
            </w:r>
          </w:p>
        </w:tc>
        <w:tc>
          <w:tcPr>
            <w:tcW w:w="1634" w:type="dxa"/>
            <w:tcBorders>
              <w:top w:val="nil"/>
              <w:left w:val="nil"/>
              <w:bottom w:val="single" w:sz="4" w:space="0" w:color="auto"/>
              <w:right w:val="single" w:sz="4" w:space="0" w:color="auto"/>
            </w:tcBorders>
            <w:shd w:val="clear" w:color="auto" w:fill="auto"/>
            <w:noWrap/>
            <w:vAlign w:val="center"/>
            <w:hideMark/>
          </w:tcPr>
          <w:p w14:paraId="75156F7C"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5262D23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3427ADF3"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AE722E2"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91AA5AC"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 xml:space="preserve">İşletme </w:t>
            </w:r>
          </w:p>
        </w:tc>
        <w:tc>
          <w:tcPr>
            <w:tcW w:w="1634" w:type="dxa"/>
            <w:tcBorders>
              <w:top w:val="nil"/>
              <w:left w:val="nil"/>
              <w:bottom w:val="single" w:sz="4" w:space="0" w:color="auto"/>
              <w:right w:val="single" w:sz="4" w:space="0" w:color="auto"/>
            </w:tcBorders>
            <w:shd w:val="clear" w:color="auto" w:fill="auto"/>
            <w:noWrap/>
            <w:vAlign w:val="center"/>
            <w:hideMark/>
          </w:tcPr>
          <w:p w14:paraId="2E5282CA"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2E7047EA"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2483AF41"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5A575D0C"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03222E0"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İşletme (İngilizce)</w:t>
            </w:r>
          </w:p>
        </w:tc>
        <w:tc>
          <w:tcPr>
            <w:tcW w:w="1634" w:type="dxa"/>
            <w:tcBorders>
              <w:top w:val="nil"/>
              <w:left w:val="nil"/>
              <w:bottom w:val="single" w:sz="4" w:space="0" w:color="auto"/>
              <w:right w:val="single" w:sz="4" w:space="0" w:color="auto"/>
            </w:tcBorders>
            <w:shd w:val="clear" w:color="auto" w:fill="auto"/>
            <w:noWrap/>
            <w:vAlign w:val="center"/>
            <w:hideMark/>
          </w:tcPr>
          <w:p w14:paraId="5E70BF1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265EEB4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22741506"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4BD7876"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64997557"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İşletme (Uzaktan Eğitim)</w:t>
            </w:r>
          </w:p>
        </w:tc>
        <w:tc>
          <w:tcPr>
            <w:tcW w:w="1634" w:type="dxa"/>
            <w:tcBorders>
              <w:top w:val="nil"/>
              <w:left w:val="nil"/>
              <w:bottom w:val="single" w:sz="4" w:space="0" w:color="auto"/>
              <w:right w:val="single" w:sz="4" w:space="0" w:color="auto"/>
            </w:tcBorders>
            <w:shd w:val="clear" w:color="auto" w:fill="auto"/>
            <w:noWrap/>
            <w:vAlign w:val="center"/>
            <w:hideMark/>
          </w:tcPr>
          <w:p w14:paraId="6E377E9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1134" w:type="dxa"/>
            <w:tcBorders>
              <w:top w:val="nil"/>
              <w:left w:val="nil"/>
              <w:bottom w:val="single" w:sz="4" w:space="0" w:color="auto"/>
              <w:right w:val="single" w:sz="4" w:space="0" w:color="auto"/>
            </w:tcBorders>
            <w:shd w:val="clear" w:color="auto" w:fill="auto"/>
            <w:noWrap/>
            <w:vAlign w:val="center"/>
            <w:hideMark/>
          </w:tcPr>
          <w:p w14:paraId="62006DF3"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2051" w:type="dxa"/>
            <w:vMerge/>
            <w:tcBorders>
              <w:left w:val="nil"/>
              <w:right w:val="single" w:sz="4" w:space="0" w:color="auto"/>
            </w:tcBorders>
          </w:tcPr>
          <w:p w14:paraId="4586F04C"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6FD3EB8"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3C33370"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Kamu Hukuku</w:t>
            </w:r>
          </w:p>
        </w:tc>
        <w:tc>
          <w:tcPr>
            <w:tcW w:w="1634" w:type="dxa"/>
            <w:tcBorders>
              <w:top w:val="nil"/>
              <w:left w:val="nil"/>
              <w:bottom w:val="single" w:sz="4" w:space="0" w:color="auto"/>
              <w:right w:val="single" w:sz="4" w:space="0" w:color="auto"/>
            </w:tcBorders>
            <w:shd w:val="clear" w:color="auto" w:fill="auto"/>
            <w:noWrap/>
            <w:vAlign w:val="center"/>
            <w:hideMark/>
          </w:tcPr>
          <w:p w14:paraId="0299311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49FD44A7"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143F99D5"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039FB03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C5BF77B"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Karşılaştırmalı Uluslararası Ticaret Hukuku</w:t>
            </w:r>
          </w:p>
        </w:tc>
        <w:tc>
          <w:tcPr>
            <w:tcW w:w="1634" w:type="dxa"/>
            <w:tcBorders>
              <w:top w:val="nil"/>
              <w:left w:val="nil"/>
              <w:bottom w:val="single" w:sz="4" w:space="0" w:color="auto"/>
              <w:right w:val="single" w:sz="4" w:space="0" w:color="auto"/>
            </w:tcBorders>
            <w:shd w:val="clear" w:color="auto" w:fill="auto"/>
            <w:noWrap/>
            <w:vAlign w:val="center"/>
            <w:hideMark/>
          </w:tcPr>
          <w:p w14:paraId="0F31ECF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095CC44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46E2BDFF"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DD3DA8C"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036DF08"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Lojistik Yönetimi</w:t>
            </w:r>
          </w:p>
        </w:tc>
        <w:tc>
          <w:tcPr>
            <w:tcW w:w="1634" w:type="dxa"/>
            <w:tcBorders>
              <w:top w:val="nil"/>
              <w:left w:val="nil"/>
              <w:bottom w:val="single" w:sz="4" w:space="0" w:color="auto"/>
              <w:right w:val="single" w:sz="4" w:space="0" w:color="auto"/>
            </w:tcBorders>
            <w:shd w:val="clear" w:color="auto" w:fill="auto"/>
            <w:noWrap/>
            <w:vAlign w:val="center"/>
            <w:hideMark/>
          </w:tcPr>
          <w:p w14:paraId="7416F53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2FCA51D7"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7FB27F8A"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0540E0E"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3743228"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Muhasebe ve Denetim</w:t>
            </w:r>
          </w:p>
        </w:tc>
        <w:tc>
          <w:tcPr>
            <w:tcW w:w="1634" w:type="dxa"/>
            <w:tcBorders>
              <w:top w:val="nil"/>
              <w:left w:val="nil"/>
              <w:bottom w:val="single" w:sz="4" w:space="0" w:color="auto"/>
              <w:right w:val="single" w:sz="4" w:space="0" w:color="auto"/>
            </w:tcBorders>
            <w:shd w:val="clear" w:color="auto" w:fill="auto"/>
            <w:noWrap/>
            <w:vAlign w:val="center"/>
            <w:hideMark/>
          </w:tcPr>
          <w:p w14:paraId="5BB507C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4AF7BEDF"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1D62549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03090B9E"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3AC09D4"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Muhasebe ve Denetim (Uzaktan Eğitim)</w:t>
            </w:r>
          </w:p>
        </w:tc>
        <w:tc>
          <w:tcPr>
            <w:tcW w:w="1634" w:type="dxa"/>
            <w:tcBorders>
              <w:top w:val="nil"/>
              <w:left w:val="nil"/>
              <w:bottom w:val="single" w:sz="4" w:space="0" w:color="auto"/>
              <w:right w:val="single" w:sz="4" w:space="0" w:color="auto"/>
            </w:tcBorders>
            <w:shd w:val="clear" w:color="auto" w:fill="auto"/>
            <w:noWrap/>
            <w:vAlign w:val="center"/>
            <w:hideMark/>
          </w:tcPr>
          <w:p w14:paraId="4A01BC38"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1134" w:type="dxa"/>
            <w:tcBorders>
              <w:top w:val="nil"/>
              <w:left w:val="nil"/>
              <w:bottom w:val="single" w:sz="4" w:space="0" w:color="auto"/>
              <w:right w:val="single" w:sz="4" w:space="0" w:color="auto"/>
            </w:tcBorders>
            <w:shd w:val="clear" w:color="auto" w:fill="auto"/>
            <w:noWrap/>
            <w:vAlign w:val="center"/>
            <w:hideMark/>
          </w:tcPr>
          <w:p w14:paraId="3F9E7EA5"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2051" w:type="dxa"/>
            <w:vMerge/>
            <w:tcBorders>
              <w:left w:val="nil"/>
              <w:right w:val="single" w:sz="4" w:space="0" w:color="auto"/>
            </w:tcBorders>
          </w:tcPr>
          <w:p w14:paraId="3E6D52AA"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26508966"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D0F674C"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Özel Hukuk</w:t>
            </w:r>
          </w:p>
        </w:tc>
        <w:tc>
          <w:tcPr>
            <w:tcW w:w="1634" w:type="dxa"/>
            <w:tcBorders>
              <w:top w:val="nil"/>
              <w:left w:val="nil"/>
              <w:bottom w:val="single" w:sz="4" w:space="0" w:color="auto"/>
              <w:right w:val="single" w:sz="4" w:space="0" w:color="auto"/>
            </w:tcBorders>
            <w:shd w:val="clear" w:color="auto" w:fill="auto"/>
            <w:noWrap/>
            <w:vAlign w:val="center"/>
            <w:hideMark/>
          </w:tcPr>
          <w:p w14:paraId="22FA793F"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7E0A3DEA"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69F63B5F"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28DA082A"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AB3D861"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 xml:space="preserve">Pazarlama Yönetimi </w:t>
            </w:r>
          </w:p>
        </w:tc>
        <w:tc>
          <w:tcPr>
            <w:tcW w:w="1634" w:type="dxa"/>
            <w:tcBorders>
              <w:top w:val="nil"/>
              <w:left w:val="nil"/>
              <w:bottom w:val="single" w:sz="4" w:space="0" w:color="auto"/>
              <w:right w:val="single" w:sz="4" w:space="0" w:color="auto"/>
            </w:tcBorders>
            <w:shd w:val="clear" w:color="auto" w:fill="auto"/>
            <w:noWrap/>
            <w:vAlign w:val="center"/>
            <w:hideMark/>
          </w:tcPr>
          <w:p w14:paraId="608108A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5135116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7BE8B0F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1C33B56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F7806A7"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Pazarlama Yönetimi (İngilizce)</w:t>
            </w:r>
          </w:p>
        </w:tc>
        <w:tc>
          <w:tcPr>
            <w:tcW w:w="1634" w:type="dxa"/>
            <w:tcBorders>
              <w:top w:val="nil"/>
              <w:left w:val="nil"/>
              <w:bottom w:val="single" w:sz="4" w:space="0" w:color="auto"/>
              <w:right w:val="single" w:sz="4" w:space="0" w:color="auto"/>
            </w:tcBorders>
            <w:shd w:val="clear" w:color="auto" w:fill="auto"/>
            <w:noWrap/>
            <w:vAlign w:val="center"/>
            <w:hideMark/>
          </w:tcPr>
          <w:p w14:paraId="4AA414E0"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13C1B7E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09B913A7"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2B7FE10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6C1F733"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Reklam ve Stratejik Marka İletişimi</w:t>
            </w:r>
          </w:p>
        </w:tc>
        <w:tc>
          <w:tcPr>
            <w:tcW w:w="1634" w:type="dxa"/>
            <w:tcBorders>
              <w:top w:val="nil"/>
              <w:left w:val="nil"/>
              <w:bottom w:val="single" w:sz="4" w:space="0" w:color="auto"/>
              <w:right w:val="single" w:sz="4" w:space="0" w:color="auto"/>
            </w:tcBorders>
            <w:shd w:val="clear" w:color="auto" w:fill="auto"/>
            <w:noWrap/>
            <w:vAlign w:val="center"/>
            <w:hideMark/>
          </w:tcPr>
          <w:p w14:paraId="5A351267"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410FE01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1913E689"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8E661AB"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63E77E8F"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Sanayi Politikaları ve Teknoloji Yönetimi</w:t>
            </w:r>
          </w:p>
        </w:tc>
        <w:tc>
          <w:tcPr>
            <w:tcW w:w="1634" w:type="dxa"/>
            <w:tcBorders>
              <w:top w:val="nil"/>
              <w:left w:val="nil"/>
              <w:bottom w:val="single" w:sz="4" w:space="0" w:color="auto"/>
              <w:right w:val="single" w:sz="4" w:space="0" w:color="auto"/>
            </w:tcBorders>
            <w:shd w:val="clear" w:color="auto" w:fill="auto"/>
            <w:noWrap/>
            <w:vAlign w:val="center"/>
            <w:hideMark/>
          </w:tcPr>
          <w:p w14:paraId="42EF31AE"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6D51B21B"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722AA41A"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17B1B0FF"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301"/>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693DD06F"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Sanayi Politikaları ve Teknoloji Yönetimi (Uzaktan)</w:t>
            </w:r>
          </w:p>
        </w:tc>
        <w:tc>
          <w:tcPr>
            <w:tcW w:w="1634" w:type="dxa"/>
            <w:tcBorders>
              <w:top w:val="nil"/>
              <w:left w:val="nil"/>
              <w:bottom w:val="single" w:sz="4" w:space="0" w:color="auto"/>
              <w:right w:val="single" w:sz="4" w:space="0" w:color="auto"/>
            </w:tcBorders>
            <w:shd w:val="clear" w:color="auto" w:fill="auto"/>
            <w:noWrap/>
            <w:vAlign w:val="center"/>
            <w:hideMark/>
          </w:tcPr>
          <w:p w14:paraId="0372211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1134" w:type="dxa"/>
            <w:tcBorders>
              <w:top w:val="nil"/>
              <w:left w:val="nil"/>
              <w:bottom w:val="single" w:sz="4" w:space="0" w:color="auto"/>
              <w:right w:val="single" w:sz="4" w:space="0" w:color="auto"/>
            </w:tcBorders>
            <w:shd w:val="clear" w:color="auto" w:fill="auto"/>
            <w:noWrap/>
            <w:vAlign w:val="center"/>
            <w:hideMark/>
          </w:tcPr>
          <w:p w14:paraId="4C6B74D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2051" w:type="dxa"/>
            <w:vMerge/>
            <w:tcBorders>
              <w:left w:val="nil"/>
              <w:right w:val="single" w:sz="4" w:space="0" w:color="auto"/>
            </w:tcBorders>
          </w:tcPr>
          <w:p w14:paraId="516E835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30E04C6F"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6DFDAF1"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Siyaset Bilimi ve Uluslararası İlişkiler</w:t>
            </w:r>
          </w:p>
        </w:tc>
        <w:tc>
          <w:tcPr>
            <w:tcW w:w="1634" w:type="dxa"/>
            <w:tcBorders>
              <w:top w:val="nil"/>
              <w:left w:val="nil"/>
              <w:bottom w:val="single" w:sz="4" w:space="0" w:color="auto"/>
              <w:right w:val="single" w:sz="4" w:space="0" w:color="auto"/>
            </w:tcBorders>
            <w:shd w:val="clear" w:color="auto" w:fill="auto"/>
            <w:noWrap/>
            <w:vAlign w:val="center"/>
            <w:hideMark/>
          </w:tcPr>
          <w:p w14:paraId="24DEFAC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1947C371"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71219865"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44A264AD"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7E10DFA"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 xml:space="preserve">Ticari Diplomasi </w:t>
            </w:r>
          </w:p>
        </w:tc>
        <w:tc>
          <w:tcPr>
            <w:tcW w:w="1634" w:type="dxa"/>
            <w:tcBorders>
              <w:top w:val="nil"/>
              <w:left w:val="nil"/>
              <w:bottom w:val="single" w:sz="4" w:space="0" w:color="auto"/>
              <w:right w:val="single" w:sz="4" w:space="0" w:color="auto"/>
            </w:tcBorders>
            <w:shd w:val="clear" w:color="auto" w:fill="auto"/>
            <w:noWrap/>
            <w:vAlign w:val="center"/>
            <w:hideMark/>
          </w:tcPr>
          <w:p w14:paraId="7FE1E68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185546B9"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1A86E8EC"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3EFE30AF"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4FD0A81"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Ticari Diplomasi (İngilizce)</w:t>
            </w:r>
          </w:p>
        </w:tc>
        <w:tc>
          <w:tcPr>
            <w:tcW w:w="1634" w:type="dxa"/>
            <w:tcBorders>
              <w:top w:val="nil"/>
              <w:left w:val="nil"/>
              <w:bottom w:val="single" w:sz="4" w:space="0" w:color="auto"/>
              <w:right w:val="single" w:sz="4" w:space="0" w:color="auto"/>
            </w:tcBorders>
            <w:shd w:val="clear" w:color="auto" w:fill="auto"/>
            <w:noWrap/>
            <w:vAlign w:val="center"/>
            <w:hideMark/>
          </w:tcPr>
          <w:p w14:paraId="1A88BF8C"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0B2918AE"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42A4953E"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1DA855ED"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89E7627"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Yönetim Bilişim Sistemleri (İngilizce)</w:t>
            </w:r>
          </w:p>
        </w:tc>
        <w:tc>
          <w:tcPr>
            <w:tcW w:w="1634" w:type="dxa"/>
            <w:tcBorders>
              <w:top w:val="nil"/>
              <w:left w:val="nil"/>
              <w:bottom w:val="single" w:sz="4" w:space="0" w:color="auto"/>
              <w:right w:val="single" w:sz="4" w:space="0" w:color="auto"/>
            </w:tcBorders>
            <w:shd w:val="clear" w:color="auto" w:fill="auto"/>
            <w:noWrap/>
            <w:vAlign w:val="center"/>
            <w:hideMark/>
          </w:tcPr>
          <w:p w14:paraId="32278212"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30B5C67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488B28C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5A10F48"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DF533B2"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 xml:space="preserve">Turizm İşletmeciliği </w:t>
            </w:r>
          </w:p>
        </w:tc>
        <w:tc>
          <w:tcPr>
            <w:tcW w:w="1634" w:type="dxa"/>
            <w:tcBorders>
              <w:top w:val="nil"/>
              <w:left w:val="nil"/>
              <w:bottom w:val="single" w:sz="4" w:space="0" w:color="auto"/>
              <w:right w:val="single" w:sz="4" w:space="0" w:color="auto"/>
            </w:tcBorders>
            <w:shd w:val="clear" w:color="auto" w:fill="auto"/>
            <w:noWrap/>
            <w:vAlign w:val="center"/>
            <w:hideMark/>
          </w:tcPr>
          <w:p w14:paraId="22CD2243"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1134" w:type="dxa"/>
            <w:tcBorders>
              <w:top w:val="nil"/>
              <w:left w:val="nil"/>
              <w:bottom w:val="single" w:sz="4" w:space="0" w:color="auto"/>
              <w:right w:val="single" w:sz="4" w:space="0" w:color="auto"/>
            </w:tcBorders>
            <w:shd w:val="clear" w:color="auto" w:fill="auto"/>
            <w:noWrap/>
            <w:vAlign w:val="center"/>
            <w:hideMark/>
          </w:tcPr>
          <w:p w14:paraId="32A81BB7"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w:t>
            </w:r>
          </w:p>
        </w:tc>
        <w:tc>
          <w:tcPr>
            <w:tcW w:w="2051" w:type="dxa"/>
            <w:vMerge/>
            <w:tcBorders>
              <w:left w:val="nil"/>
              <w:right w:val="single" w:sz="4" w:space="0" w:color="auto"/>
            </w:tcBorders>
          </w:tcPr>
          <w:p w14:paraId="763BF7DF"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0BAFE821"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ED4454D"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Uluslararası İşletme</w:t>
            </w:r>
          </w:p>
        </w:tc>
        <w:tc>
          <w:tcPr>
            <w:tcW w:w="1634" w:type="dxa"/>
            <w:tcBorders>
              <w:top w:val="nil"/>
              <w:left w:val="nil"/>
              <w:bottom w:val="single" w:sz="4" w:space="0" w:color="auto"/>
              <w:right w:val="single" w:sz="4" w:space="0" w:color="auto"/>
            </w:tcBorders>
            <w:shd w:val="clear" w:color="auto" w:fill="auto"/>
            <w:noWrap/>
            <w:vAlign w:val="center"/>
            <w:hideMark/>
          </w:tcPr>
          <w:p w14:paraId="70737675"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18945E6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0EF5EDC9"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5827AF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668DEA0"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Uygulamalı Psikoloji</w:t>
            </w:r>
          </w:p>
        </w:tc>
        <w:tc>
          <w:tcPr>
            <w:tcW w:w="1634" w:type="dxa"/>
            <w:tcBorders>
              <w:top w:val="nil"/>
              <w:left w:val="nil"/>
              <w:bottom w:val="single" w:sz="4" w:space="0" w:color="auto"/>
              <w:right w:val="single" w:sz="4" w:space="0" w:color="auto"/>
            </w:tcBorders>
            <w:shd w:val="clear" w:color="auto" w:fill="auto"/>
            <w:noWrap/>
            <w:vAlign w:val="center"/>
            <w:hideMark/>
          </w:tcPr>
          <w:p w14:paraId="30319983"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7</w:t>
            </w:r>
          </w:p>
        </w:tc>
        <w:tc>
          <w:tcPr>
            <w:tcW w:w="1134" w:type="dxa"/>
            <w:tcBorders>
              <w:top w:val="nil"/>
              <w:left w:val="nil"/>
              <w:bottom w:val="single" w:sz="4" w:space="0" w:color="auto"/>
              <w:right w:val="single" w:sz="4" w:space="0" w:color="auto"/>
            </w:tcBorders>
            <w:shd w:val="clear" w:color="auto" w:fill="auto"/>
            <w:noWrap/>
            <w:vAlign w:val="center"/>
            <w:hideMark/>
          </w:tcPr>
          <w:p w14:paraId="79DAF3F4"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right w:val="single" w:sz="4" w:space="0" w:color="auto"/>
            </w:tcBorders>
          </w:tcPr>
          <w:p w14:paraId="5FCDCEC6"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41AEFDE"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9B33071" w14:textId="77777777" w:rsidR="00F753F9" w:rsidRPr="00DE30E1" w:rsidRDefault="00F753F9" w:rsidP="001531B0">
            <w:pP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Uygulamalı Sosyoloji</w:t>
            </w:r>
          </w:p>
        </w:tc>
        <w:tc>
          <w:tcPr>
            <w:tcW w:w="1634" w:type="dxa"/>
            <w:tcBorders>
              <w:top w:val="nil"/>
              <w:left w:val="nil"/>
              <w:bottom w:val="single" w:sz="4" w:space="0" w:color="auto"/>
              <w:right w:val="single" w:sz="4" w:space="0" w:color="auto"/>
            </w:tcBorders>
            <w:shd w:val="clear" w:color="auto" w:fill="auto"/>
            <w:noWrap/>
            <w:vAlign w:val="center"/>
            <w:hideMark/>
          </w:tcPr>
          <w:p w14:paraId="5A561E37"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1134" w:type="dxa"/>
            <w:tcBorders>
              <w:top w:val="nil"/>
              <w:left w:val="nil"/>
              <w:bottom w:val="single" w:sz="4" w:space="0" w:color="auto"/>
              <w:right w:val="single" w:sz="4" w:space="0" w:color="auto"/>
            </w:tcBorders>
            <w:shd w:val="clear" w:color="auto" w:fill="auto"/>
            <w:noWrap/>
            <w:vAlign w:val="center"/>
            <w:hideMark/>
          </w:tcPr>
          <w:p w14:paraId="34D2028A" w14:textId="77777777" w:rsidR="00F753F9" w:rsidRPr="00DE30E1" w:rsidRDefault="00F753F9" w:rsidP="001531B0">
            <w:pPr>
              <w:jc w:val="center"/>
              <w:rPr>
                <w:rFonts w:ascii="Times New Roman" w:eastAsia="Times New Roman" w:hAnsi="Times New Roman" w:cs="Times New Roman"/>
                <w:color w:val="000000"/>
                <w:sz w:val="20"/>
                <w:szCs w:val="20"/>
                <w:lang w:eastAsia="tr-TR"/>
              </w:rPr>
            </w:pPr>
            <w:r w:rsidRPr="00DE30E1">
              <w:rPr>
                <w:rFonts w:ascii="Times New Roman" w:eastAsia="Times New Roman" w:hAnsi="Times New Roman" w:cs="Times New Roman"/>
                <w:color w:val="000000"/>
                <w:sz w:val="20"/>
                <w:szCs w:val="20"/>
                <w:lang w:eastAsia="tr-TR"/>
              </w:rPr>
              <w:t>5</w:t>
            </w:r>
          </w:p>
        </w:tc>
        <w:tc>
          <w:tcPr>
            <w:tcW w:w="2051" w:type="dxa"/>
            <w:vMerge/>
            <w:tcBorders>
              <w:left w:val="nil"/>
              <w:bottom w:val="single" w:sz="4" w:space="0" w:color="auto"/>
              <w:right w:val="single" w:sz="4" w:space="0" w:color="auto"/>
            </w:tcBorders>
          </w:tcPr>
          <w:p w14:paraId="77B84ACF"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610B256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5812"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870FD7A" w14:textId="77777777" w:rsidR="00F753F9" w:rsidRPr="00604D4E" w:rsidRDefault="00F753F9" w:rsidP="00C630AD">
            <w:pPr>
              <w:jc w:val="center"/>
              <w:rPr>
                <w:rFonts w:ascii="Times New Roman" w:eastAsia="Times New Roman" w:hAnsi="Times New Roman"/>
                <w:b/>
                <w:bCs/>
                <w:color w:val="000000"/>
                <w:lang w:eastAsia="tr-TR"/>
              </w:rPr>
            </w:pPr>
            <w:r w:rsidRPr="00604D4E">
              <w:rPr>
                <w:rFonts w:ascii="Times New Roman" w:eastAsia="Times New Roman" w:hAnsi="Times New Roman"/>
                <w:b/>
                <w:bCs/>
                <w:color w:val="000000"/>
                <w:lang w:eastAsia="tr-TR"/>
              </w:rPr>
              <w:t>Doktora Programı</w:t>
            </w:r>
          </w:p>
        </w:tc>
        <w:tc>
          <w:tcPr>
            <w:tcW w:w="2768" w:type="dxa"/>
            <w:gridSpan w:val="2"/>
            <w:tcBorders>
              <w:top w:val="single" w:sz="4" w:space="0" w:color="auto"/>
              <w:left w:val="nil"/>
              <w:bottom w:val="single" w:sz="4" w:space="0" w:color="auto"/>
              <w:right w:val="single" w:sz="4" w:space="0" w:color="000000"/>
            </w:tcBorders>
            <w:shd w:val="clear" w:color="auto" w:fill="A6A6A6" w:themeFill="background1" w:themeFillShade="A6"/>
            <w:vAlign w:val="center"/>
            <w:hideMark/>
          </w:tcPr>
          <w:p w14:paraId="31B90577" w14:textId="77777777" w:rsidR="00F753F9" w:rsidRPr="00604D4E" w:rsidRDefault="00F753F9" w:rsidP="00C630AD">
            <w:pPr>
              <w:jc w:val="center"/>
              <w:rPr>
                <w:rFonts w:ascii="Times New Roman" w:eastAsia="Times New Roman" w:hAnsi="Times New Roman"/>
                <w:b/>
                <w:bCs/>
                <w:color w:val="000000"/>
                <w:lang w:eastAsia="tr-TR"/>
              </w:rPr>
            </w:pPr>
            <w:r w:rsidRPr="00604D4E">
              <w:rPr>
                <w:rFonts w:ascii="Times New Roman" w:eastAsia="Times New Roman" w:hAnsi="Times New Roman"/>
                <w:b/>
                <w:bCs/>
                <w:color w:val="000000"/>
                <w:lang w:eastAsia="tr-TR"/>
              </w:rPr>
              <w:t>Yatay Geçiş Kontenjan</w:t>
            </w:r>
          </w:p>
        </w:tc>
        <w:tc>
          <w:tcPr>
            <w:tcW w:w="2051" w:type="dxa"/>
            <w:tcBorders>
              <w:top w:val="single" w:sz="4" w:space="0" w:color="auto"/>
              <w:left w:val="nil"/>
              <w:bottom w:val="single" w:sz="4" w:space="0" w:color="auto"/>
              <w:right w:val="single" w:sz="4" w:space="0" w:color="000000"/>
            </w:tcBorders>
            <w:shd w:val="clear" w:color="auto" w:fill="A6A6A6" w:themeFill="background1" w:themeFillShade="A6"/>
          </w:tcPr>
          <w:p w14:paraId="22137F66" w14:textId="77777777" w:rsidR="00F753F9" w:rsidRPr="00604D4E" w:rsidRDefault="00F753F9" w:rsidP="00C630AD">
            <w:pPr>
              <w:jc w:val="center"/>
              <w:rPr>
                <w:rFonts w:ascii="Times New Roman" w:eastAsia="Times New Roman" w:hAnsi="Times New Roman"/>
                <w:b/>
                <w:bCs/>
                <w:color w:val="000000"/>
                <w:lang w:eastAsia="tr-TR"/>
              </w:rPr>
            </w:pPr>
          </w:p>
        </w:tc>
      </w:tr>
      <w:tr w:rsidR="00F753F9" w:rsidRPr="00604D4E" w14:paraId="71822892"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3A5ABFF"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İşletme</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05C3FA21"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val="restart"/>
            <w:tcBorders>
              <w:top w:val="single" w:sz="4" w:space="0" w:color="auto"/>
              <w:left w:val="nil"/>
              <w:right w:val="single" w:sz="4" w:space="0" w:color="auto"/>
            </w:tcBorders>
          </w:tcPr>
          <w:p w14:paraId="4A5F8912" w14:textId="77777777" w:rsidR="00F753F9" w:rsidRPr="00C30B48" w:rsidRDefault="00F753F9" w:rsidP="001531B0">
            <w:pPr>
              <w:jc w:val="center"/>
            </w:pPr>
          </w:p>
          <w:p w14:paraId="4E1A6383" w14:textId="77777777" w:rsidR="00F753F9" w:rsidRPr="00C30B48" w:rsidRDefault="00F753F9" w:rsidP="001531B0">
            <w:pPr>
              <w:jc w:val="center"/>
            </w:pPr>
          </w:p>
          <w:p w14:paraId="6568689C" w14:textId="77777777" w:rsidR="00F753F9" w:rsidRPr="00C30B48" w:rsidRDefault="00F753F9" w:rsidP="001531B0">
            <w:pPr>
              <w:jc w:val="center"/>
              <w:rPr>
                <w:rFonts w:ascii="Times New Roman" w:eastAsia="Times New Roman" w:hAnsi="Times New Roman"/>
                <w:color w:val="000000"/>
                <w:lang w:eastAsia="tr-TR"/>
              </w:rPr>
            </w:pPr>
            <w:r w:rsidRPr="00C30B48">
              <w:t>EA,</w:t>
            </w:r>
            <w:r>
              <w:t xml:space="preserve"> </w:t>
            </w:r>
            <w:r w:rsidRPr="00C30B48">
              <w:t>SAY,</w:t>
            </w:r>
            <w:r>
              <w:t xml:space="preserve"> </w:t>
            </w:r>
            <w:r w:rsidRPr="00C30B48">
              <w:t>SÖZ</w:t>
            </w:r>
          </w:p>
        </w:tc>
      </w:tr>
      <w:tr w:rsidR="00F753F9" w:rsidRPr="00604D4E" w14:paraId="781343E0"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95B6B91"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İşletme (İngilizce)</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333A5D56"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right w:val="single" w:sz="4" w:space="0" w:color="auto"/>
            </w:tcBorders>
          </w:tcPr>
          <w:p w14:paraId="611B86E7"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0DF9626C"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61FE12A"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Muhasebe ve Denetim</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600DB43D"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right w:val="single" w:sz="4" w:space="0" w:color="auto"/>
            </w:tcBorders>
          </w:tcPr>
          <w:p w14:paraId="08C879E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A440E4E"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34171FF"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Özel Hukuk</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70BF1648"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right w:val="single" w:sz="4" w:space="0" w:color="auto"/>
            </w:tcBorders>
          </w:tcPr>
          <w:p w14:paraId="6DC6AF68"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55DE632A"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FE5CB56"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Pazarlama Yönetimi</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4DB6659A"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right w:val="single" w:sz="4" w:space="0" w:color="auto"/>
            </w:tcBorders>
          </w:tcPr>
          <w:p w14:paraId="6964AA19"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7E0E07F5"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F8F132E"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Sanayi Politikaları ve Teknoloji Yönetimi</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3EDFAC25"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right w:val="single" w:sz="4" w:space="0" w:color="auto"/>
            </w:tcBorders>
          </w:tcPr>
          <w:p w14:paraId="25DBD884" w14:textId="77777777" w:rsidR="00F753F9" w:rsidRPr="00604D4E" w:rsidRDefault="00F753F9" w:rsidP="001531B0">
            <w:pPr>
              <w:jc w:val="center"/>
              <w:rPr>
                <w:rFonts w:ascii="Times New Roman" w:eastAsia="Times New Roman" w:hAnsi="Times New Roman"/>
                <w:color w:val="000000"/>
                <w:lang w:eastAsia="tr-TR"/>
              </w:rPr>
            </w:pPr>
          </w:p>
        </w:tc>
      </w:tr>
      <w:tr w:rsidR="00F753F9" w:rsidRPr="00604D4E" w14:paraId="3392B07B" w14:textId="77777777" w:rsidTr="00B04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hRule="exact" w:val="2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B543132" w14:textId="77777777" w:rsidR="00F753F9" w:rsidRPr="00DE30E1" w:rsidRDefault="00F753F9" w:rsidP="001531B0">
            <w:pPr>
              <w:rPr>
                <w:rFonts w:ascii="Times New Roman" w:eastAsia="Times New Roman" w:hAnsi="Times New Roman"/>
                <w:color w:val="000000"/>
                <w:sz w:val="20"/>
                <w:szCs w:val="20"/>
                <w:lang w:eastAsia="tr-TR"/>
              </w:rPr>
            </w:pPr>
            <w:r w:rsidRPr="00DE30E1">
              <w:rPr>
                <w:rFonts w:ascii="Times New Roman" w:eastAsia="Times New Roman" w:hAnsi="Times New Roman"/>
                <w:color w:val="000000"/>
                <w:sz w:val="20"/>
                <w:szCs w:val="20"/>
                <w:lang w:eastAsia="tr-TR"/>
              </w:rPr>
              <w:t>Siyaset Bilimi ve Uluslararası İlişkiler</w:t>
            </w:r>
          </w:p>
        </w:tc>
        <w:tc>
          <w:tcPr>
            <w:tcW w:w="2768" w:type="dxa"/>
            <w:gridSpan w:val="2"/>
            <w:tcBorders>
              <w:top w:val="single" w:sz="4" w:space="0" w:color="auto"/>
              <w:left w:val="nil"/>
              <w:bottom w:val="single" w:sz="4" w:space="0" w:color="auto"/>
              <w:right w:val="single" w:sz="4" w:space="0" w:color="auto"/>
            </w:tcBorders>
            <w:shd w:val="clear" w:color="auto" w:fill="auto"/>
            <w:vAlign w:val="center"/>
            <w:hideMark/>
          </w:tcPr>
          <w:p w14:paraId="67F03A48" w14:textId="77777777" w:rsidR="00F753F9" w:rsidRPr="00604D4E" w:rsidRDefault="00F753F9" w:rsidP="001531B0">
            <w:pPr>
              <w:jc w:val="center"/>
              <w:rPr>
                <w:rFonts w:ascii="Times New Roman" w:eastAsia="Times New Roman" w:hAnsi="Times New Roman"/>
                <w:color w:val="000000"/>
                <w:lang w:eastAsia="tr-TR"/>
              </w:rPr>
            </w:pPr>
            <w:r w:rsidRPr="00604D4E">
              <w:rPr>
                <w:rFonts w:ascii="Times New Roman" w:eastAsia="Times New Roman" w:hAnsi="Times New Roman"/>
                <w:color w:val="000000"/>
                <w:lang w:eastAsia="tr-TR"/>
              </w:rPr>
              <w:t>5</w:t>
            </w:r>
          </w:p>
        </w:tc>
        <w:tc>
          <w:tcPr>
            <w:tcW w:w="2051" w:type="dxa"/>
            <w:vMerge/>
            <w:tcBorders>
              <w:left w:val="nil"/>
              <w:bottom w:val="single" w:sz="4" w:space="0" w:color="auto"/>
              <w:right w:val="single" w:sz="4" w:space="0" w:color="auto"/>
            </w:tcBorders>
          </w:tcPr>
          <w:p w14:paraId="05F8C463" w14:textId="77777777" w:rsidR="00F753F9" w:rsidRPr="00604D4E" w:rsidRDefault="00F753F9" w:rsidP="001531B0">
            <w:pPr>
              <w:jc w:val="center"/>
              <w:rPr>
                <w:rFonts w:ascii="Times New Roman" w:eastAsia="Times New Roman" w:hAnsi="Times New Roman"/>
                <w:color w:val="000000"/>
                <w:lang w:eastAsia="tr-TR"/>
              </w:rPr>
            </w:pPr>
          </w:p>
        </w:tc>
      </w:tr>
    </w:tbl>
    <w:p w14:paraId="1D892019" w14:textId="77777777" w:rsidR="00F753F9" w:rsidRDefault="00F753F9" w:rsidP="00F753F9">
      <w:pPr>
        <w:spacing w:line="292" w:lineRule="exact"/>
        <w:rPr>
          <w:sz w:val="24"/>
        </w:rPr>
        <w:sectPr w:rsidR="00F753F9">
          <w:pgSz w:w="11910" w:h="16840"/>
          <w:pgMar w:top="1480" w:right="300" w:bottom="280" w:left="460" w:header="708" w:footer="708" w:gutter="0"/>
          <w:cols w:space="708"/>
        </w:sectPr>
      </w:pPr>
    </w:p>
    <w:p w14:paraId="5D8A16EC" w14:textId="77777777" w:rsidR="00F753F9" w:rsidRDefault="00F753F9" w:rsidP="00F753F9">
      <w:pPr>
        <w:pStyle w:val="Balk2"/>
        <w:ind w:left="4601" w:right="4057" w:firstLine="0"/>
        <w:jc w:val="center"/>
      </w:pPr>
      <w:r>
        <w:rPr>
          <w:color w:val="FF0000"/>
        </w:rPr>
        <w:lastRenderedPageBreak/>
        <w:t>İLETİŞİM</w:t>
      </w:r>
      <w:r>
        <w:rPr>
          <w:color w:val="FF0000"/>
          <w:spacing w:val="-4"/>
        </w:rPr>
        <w:t xml:space="preserve"> </w:t>
      </w:r>
      <w:r>
        <w:rPr>
          <w:color w:val="FF0000"/>
        </w:rPr>
        <w:t>BİLGİLERİ</w:t>
      </w:r>
    </w:p>
    <w:p w14:paraId="159E557F" w14:textId="77777777" w:rsidR="00F753F9" w:rsidRDefault="00F753F9" w:rsidP="00F753F9">
      <w:pPr>
        <w:pStyle w:val="GvdeMetni"/>
        <w:spacing w:before="3"/>
        <w:rPr>
          <w:b/>
        </w:rPr>
      </w:pPr>
    </w:p>
    <w:p w14:paraId="7642A2FA" w14:textId="77777777" w:rsidR="00F753F9" w:rsidRDefault="00F753F9" w:rsidP="00F753F9">
      <w:pPr>
        <w:spacing w:line="259" w:lineRule="auto"/>
        <w:ind w:left="687" w:right="978"/>
        <w:rPr>
          <w:b/>
          <w:sz w:val="24"/>
        </w:rPr>
      </w:pPr>
      <w:r>
        <w:rPr>
          <w:b/>
          <w:sz w:val="24"/>
        </w:rPr>
        <w:t>* Öğrencilerimiz 444 0 413 numaralı telefondan ve aşağıdaki mail adreslerinden Üniversitemize</w:t>
      </w:r>
      <w:r>
        <w:rPr>
          <w:b/>
          <w:spacing w:val="-52"/>
          <w:sz w:val="24"/>
        </w:rPr>
        <w:t xml:space="preserve"> </w:t>
      </w:r>
      <w:r>
        <w:rPr>
          <w:b/>
          <w:sz w:val="24"/>
        </w:rPr>
        <w:t>ulaşabilir.</w:t>
      </w:r>
    </w:p>
    <w:p w14:paraId="757359B6" w14:textId="77777777" w:rsidR="00F753F9" w:rsidRDefault="00F753F9" w:rsidP="00F753F9">
      <w:pPr>
        <w:pStyle w:val="GvdeMetni"/>
        <w:spacing w:before="11"/>
        <w:rPr>
          <w:b/>
          <w:sz w:val="23"/>
        </w:rPr>
      </w:pPr>
    </w:p>
    <w:p w14:paraId="654595EC" w14:textId="77777777" w:rsidR="00F753F9" w:rsidRDefault="00F753F9" w:rsidP="00F753F9">
      <w:pPr>
        <w:ind w:left="968"/>
        <w:rPr>
          <w:b/>
          <w:sz w:val="28"/>
        </w:rPr>
      </w:pPr>
      <w:r>
        <w:rPr>
          <w:b/>
          <w:color w:val="FF0000"/>
          <w:sz w:val="28"/>
          <w:u w:val="single" w:color="FF0000"/>
        </w:rPr>
        <w:t>E-posta</w:t>
      </w:r>
      <w:r>
        <w:rPr>
          <w:b/>
          <w:color w:val="FF0000"/>
          <w:spacing w:val="-2"/>
          <w:sz w:val="28"/>
          <w:u w:val="single" w:color="FF0000"/>
        </w:rPr>
        <w:t xml:space="preserve"> </w:t>
      </w:r>
      <w:r>
        <w:rPr>
          <w:b/>
          <w:color w:val="FF0000"/>
          <w:sz w:val="28"/>
          <w:u w:val="single" w:color="FF0000"/>
        </w:rPr>
        <w:t>Adresleri:</w:t>
      </w:r>
    </w:p>
    <w:p w14:paraId="399573D9" w14:textId="77777777" w:rsidR="00F753F9" w:rsidRDefault="00F753F9" w:rsidP="00F753F9">
      <w:pPr>
        <w:pStyle w:val="GvdeMetni"/>
        <w:spacing w:before="10"/>
        <w:rPr>
          <w:b/>
          <w:sz w:val="23"/>
        </w:rPr>
      </w:pPr>
    </w:p>
    <w:p w14:paraId="358A2200" w14:textId="77777777" w:rsidR="00F753F9" w:rsidRDefault="00F753F9" w:rsidP="00F753F9">
      <w:pPr>
        <w:tabs>
          <w:tab w:val="left" w:pos="5216"/>
        </w:tabs>
        <w:spacing w:before="52"/>
        <w:ind w:left="968"/>
        <w:rPr>
          <w:b/>
          <w:sz w:val="24"/>
        </w:rPr>
      </w:pPr>
      <w:r>
        <w:rPr>
          <w:b/>
          <w:sz w:val="24"/>
        </w:rPr>
        <w:t>Mali</w:t>
      </w:r>
      <w:r>
        <w:rPr>
          <w:b/>
          <w:spacing w:val="-2"/>
          <w:sz w:val="24"/>
        </w:rPr>
        <w:t xml:space="preserve"> </w:t>
      </w:r>
      <w:r>
        <w:rPr>
          <w:b/>
          <w:sz w:val="24"/>
        </w:rPr>
        <w:t>İşler</w:t>
      </w:r>
      <w:r>
        <w:rPr>
          <w:b/>
          <w:spacing w:val="-3"/>
          <w:sz w:val="24"/>
        </w:rPr>
        <w:t xml:space="preserve"> </w:t>
      </w:r>
      <w:r>
        <w:rPr>
          <w:b/>
          <w:sz w:val="24"/>
        </w:rPr>
        <w:t>Daire</w:t>
      </w:r>
      <w:r>
        <w:rPr>
          <w:b/>
          <w:spacing w:val="-3"/>
          <w:sz w:val="24"/>
        </w:rPr>
        <w:t xml:space="preserve"> </w:t>
      </w:r>
      <w:r>
        <w:rPr>
          <w:b/>
          <w:sz w:val="24"/>
        </w:rPr>
        <w:t>Başkanlığı</w:t>
      </w:r>
      <w:r>
        <w:rPr>
          <w:b/>
          <w:sz w:val="24"/>
        </w:rPr>
        <w:tab/>
        <w:t>:</w:t>
      </w:r>
      <w:r>
        <w:rPr>
          <w:b/>
          <w:spacing w:val="-5"/>
          <w:sz w:val="24"/>
        </w:rPr>
        <w:t xml:space="preserve"> </w:t>
      </w:r>
      <w:hyperlink r:id="rId8">
        <w:r>
          <w:rPr>
            <w:b/>
            <w:color w:val="0462C1"/>
            <w:sz w:val="24"/>
            <w:u w:val="single" w:color="0462C1"/>
          </w:rPr>
          <w:t>maliisler@ticaret.edu.tr</w:t>
        </w:r>
      </w:hyperlink>
    </w:p>
    <w:p w14:paraId="0F472F7F" w14:textId="77777777" w:rsidR="00F753F9" w:rsidRDefault="00F753F9" w:rsidP="00F753F9">
      <w:pPr>
        <w:pStyle w:val="GvdeMetni"/>
        <w:spacing w:before="6"/>
        <w:rPr>
          <w:b/>
          <w:sz w:val="23"/>
        </w:rPr>
      </w:pPr>
    </w:p>
    <w:p w14:paraId="38F5D847" w14:textId="4020A669" w:rsidR="00F753F9" w:rsidRDefault="00F753F9" w:rsidP="00F753F9">
      <w:pPr>
        <w:tabs>
          <w:tab w:val="left" w:pos="5216"/>
        </w:tabs>
        <w:spacing w:before="51"/>
        <w:ind w:left="968"/>
        <w:rPr>
          <w:b/>
          <w:sz w:val="24"/>
        </w:rPr>
      </w:pPr>
      <w:r>
        <w:rPr>
          <w:b/>
          <w:sz w:val="24"/>
        </w:rPr>
        <w:t>Sosyal</w:t>
      </w:r>
      <w:r>
        <w:rPr>
          <w:b/>
          <w:spacing w:val="-2"/>
          <w:sz w:val="24"/>
        </w:rPr>
        <w:t xml:space="preserve"> </w:t>
      </w:r>
      <w:r>
        <w:rPr>
          <w:b/>
          <w:sz w:val="24"/>
        </w:rPr>
        <w:t>Bilimler</w:t>
      </w:r>
      <w:r>
        <w:rPr>
          <w:b/>
          <w:sz w:val="24"/>
        </w:rPr>
        <w:tab/>
        <w:t>:</w:t>
      </w:r>
      <w:r>
        <w:rPr>
          <w:b/>
          <w:spacing w:val="-5"/>
          <w:sz w:val="24"/>
        </w:rPr>
        <w:t xml:space="preserve"> </w:t>
      </w:r>
      <w:hyperlink r:id="rId9">
        <w:r>
          <w:rPr>
            <w:b/>
            <w:color w:val="0462C1"/>
            <w:sz w:val="24"/>
            <w:u w:val="single" w:color="0462C1"/>
          </w:rPr>
          <w:t>SosyalBilimler@ticaret.edu.tr</w:t>
        </w:r>
      </w:hyperlink>
    </w:p>
    <w:p w14:paraId="4A76FE06" w14:textId="77777777" w:rsidR="00F753F9" w:rsidRDefault="00F753F9" w:rsidP="00F753F9">
      <w:pPr>
        <w:pStyle w:val="GvdeMetni"/>
        <w:spacing w:before="8"/>
        <w:rPr>
          <w:b/>
          <w:sz w:val="23"/>
        </w:rPr>
      </w:pPr>
    </w:p>
    <w:p w14:paraId="51FC0B0A" w14:textId="3F9CE795" w:rsidR="00F753F9" w:rsidRDefault="00F753F9" w:rsidP="00F753F9">
      <w:pPr>
        <w:tabs>
          <w:tab w:val="left" w:pos="5216"/>
        </w:tabs>
        <w:spacing w:before="52"/>
        <w:ind w:left="968"/>
        <w:rPr>
          <w:b/>
          <w:sz w:val="24"/>
        </w:rPr>
      </w:pPr>
      <w:r>
        <w:rPr>
          <w:b/>
          <w:sz w:val="24"/>
        </w:rPr>
        <w:t>Fen</w:t>
      </w:r>
      <w:r>
        <w:rPr>
          <w:b/>
          <w:spacing w:val="-2"/>
          <w:sz w:val="24"/>
        </w:rPr>
        <w:t xml:space="preserve"> </w:t>
      </w:r>
      <w:r>
        <w:rPr>
          <w:b/>
          <w:sz w:val="24"/>
        </w:rPr>
        <w:t>Bilimleri</w:t>
      </w:r>
      <w:r>
        <w:rPr>
          <w:b/>
          <w:sz w:val="24"/>
        </w:rPr>
        <w:tab/>
        <w:t>:</w:t>
      </w:r>
      <w:r>
        <w:rPr>
          <w:b/>
          <w:spacing w:val="-6"/>
          <w:sz w:val="24"/>
        </w:rPr>
        <w:t xml:space="preserve"> </w:t>
      </w:r>
      <w:hyperlink r:id="rId10">
        <w:r>
          <w:rPr>
            <w:b/>
            <w:color w:val="0462C1"/>
            <w:sz w:val="24"/>
            <w:u w:val="single" w:color="0462C1"/>
          </w:rPr>
          <w:t>Fenbilimleri@ticaret.edu.tr</w:t>
        </w:r>
      </w:hyperlink>
    </w:p>
    <w:p w14:paraId="4D4056D3" w14:textId="77777777" w:rsidR="00F753F9" w:rsidRDefault="00F753F9" w:rsidP="00F753F9">
      <w:pPr>
        <w:pStyle w:val="GvdeMetni"/>
        <w:spacing w:before="6"/>
        <w:rPr>
          <w:b/>
          <w:sz w:val="23"/>
        </w:rPr>
      </w:pPr>
    </w:p>
    <w:p w14:paraId="384FAE7A" w14:textId="016D0604" w:rsidR="00F753F9" w:rsidRDefault="00F753F9" w:rsidP="00F753F9">
      <w:pPr>
        <w:tabs>
          <w:tab w:val="left" w:pos="5216"/>
        </w:tabs>
        <w:spacing w:before="52"/>
        <w:ind w:left="968"/>
        <w:rPr>
          <w:b/>
          <w:color w:val="0462C1"/>
          <w:sz w:val="24"/>
          <w:u w:val="single" w:color="0462C1"/>
        </w:rPr>
      </w:pPr>
      <w:r>
        <w:rPr>
          <w:b/>
          <w:sz w:val="24"/>
        </w:rPr>
        <w:t>Dış</w:t>
      </w:r>
      <w:r>
        <w:rPr>
          <w:b/>
          <w:spacing w:val="-2"/>
          <w:sz w:val="24"/>
        </w:rPr>
        <w:t xml:space="preserve"> </w:t>
      </w:r>
      <w:r>
        <w:rPr>
          <w:b/>
          <w:sz w:val="24"/>
        </w:rPr>
        <w:t>Ticaret</w:t>
      </w:r>
      <w:r>
        <w:rPr>
          <w:b/>
          <w:sz w:val="24"/>
        </w:rPr>
        <w:tab/>
        <w:t>:</w:t>
      </w:r>
      <w:r>
        <w:rPr>
          <w:b/>
          <w:spacing w:val="-6"/>
          <w:sz w:val="24"/>
        </w:rPr>
        <w:t xml:space="preserve"> </w:t>
      </w:r>
      <w:hyperlink r:id="rId11">
        <w:r>
          <w:rPr>
            <w:b/>
            <w:color w:val="0462C1"/>
            <w:sz w:val="24"/>
            <w:u w:val="single" w:color="0462C1"/>
          </w:rPr>
          <w:t>DisTicaret@ticaret.edu.tr</w:t>
        </w:r>
      </w:hyperlink>
    </w:p>
    <w:p w14:paraId="015396CF" w14:textId="77777777" w:rsidR="00511D2A" w:rsidRDefault="00511D2A" w:rsidP="00F753F9">
      <w:pPr>
        <w:tabs>
          <w:tab w:val="left" w:pos="5216"/>
        </w:tabs>
        <w:spacing w:before="52"/>
        <w:ind w:left="968"/>
        <w:rPr>
          <w:b/>
          <w:color w:val="0462C1"/>
          <w:sz w:val="24"/>
          <w:u w:val="single" w:color="0462C1"/>
        </w:rPr>
      </w:pPr>
    </w:p>
    <w:p w14:paraId="0ACD409D" w14:textId="5E3E2936" w:rsidR="00511D2A" w:rsidRDefault="00511D2A" w:rsidP="00F753F9">
      <w:pPr>
        <w:tabs>
          <w:tab w:val="left" w:pos="5216"/>
        </w:tabs>
        <w:spacing w:before="52"/>
        <w:ind w:left="968"/>
        <w:rPr>
          <w:b/>
          <w:sz w:val="24"/>
        </w:rPr>
      </w:pPr>
      <w:r>
        <w:rPr>
          <w:b/>
          <w:sz w:val="24"/>
        </w:rPr>
        <w:t>İletişim</w:t>
      </w:r>
      <w:r>
        <w:rPr>
          <w:b/>
          <w:spacing w:val="-3"/>
          <w:sz w:val="24"/>
        </w:rPr>
        <w:t xml:space="preserve"> </w:t>
      </w:r>
      <w:r>
        <w:rPr>
          <w:b/>
          <w:sz w:val="24"/>
        </w:rPr>
        <w:t>Bilimi</w:t>
      </w:r>
      <w:r>
        <w:rPr>
          <w:b/>
          <w:spacing w:val="-3"/>
          <w:sz w:val="24"/>
        </w:rPr>
        <w:t xml:space="preserve"> </w:t>
      </w:r>
      <w:r>
        <w:rPr>
          <w:b/>
          <w:sz w:val="24"/>
        </w:rPr>
        <w:t>ve</w:t>
      </w:r>
      <w:r>
        <w:rPr>
          <w:b/>
          <w:spacing w:val="-3"/>
          <w:sz w:val="24"/>
        </w:rPr>
        <w:t xml:space="preserve"> </w:t>
      </w:r>
      <w:r>
        <w:rPr>
          <w:b/>
          <w:sz w:val="24"/>
        </w:rPr>
        <w:t>İnternet</w:t>
      </w:r>
      <w:r>
        <w:rPr>
          <w:b/>
          <w:sz w:val="24"/>
        </w:rPr>
        <w:tab/>
        <w:t xml:space="preserve">: </w:t>
      </w:r>
      <w:hyperlink r:id="rId12">
        <w:r>
          <w:rPr>
            <w:b/>
            <w:color w:val="0462C1"/>
            <w:sz w:val="24"/>
            <w:u w:val="single" w:color="0462C1"/>
          </w:rPr>
          <w:t>iletisiminternet@ticaret.edu.tr</w:t>
        </w:r>
      </w:hyperlink>
    </w:p>
    <w:p w14:paraId="63E53F48" w14:textId="77777777" w:rsidR="00F753F9" w:rsidRDefault="00F753F9" w:rsidP="00F753F9">
      <w:pPr>
        <w:pStyle w:val="GvdeMetni"/>
        <w:spacing w:before="8"/>
        <w:rPr>
          <w:b/>
          <w:sz w:val="23"/>
        </w:rPr>
      </w:pPr>
    </w:p>
    <w:p w14:paraId="6CB99980" w14:textId="77777777" w:rsidR="00F753F9" w:rsidRDefault="00F753F9" w:rsidP="00F753F9">
      <w:pPr>
        <w:tabs>
          <w:tab w:val="left" w:pos="5216"/>
        </w:tabs>
        <w:spacing w:before="51"/>
        <w:ind w:left="968"/>
        <w:rPr>
          <w:b/>
          <w:sz w:val="24"/>
        </w:rPr>
      </w:pPr>
      <w:r>
        <w:rPr>
          <w:b/>
          <w:sz w:val="24"/>
        </w:rPr>
        <w:t>Finans</w:t>
      </w:r>
      <w:r>
        <w:rPr>
          <w:b/>
          <w:spacing w:val="-3"/>
          <w:sz w:val="24"/>
        </w:rPr>
        <w:t xml:space="preserve"> </w:t>
      </w:r>
      <w:r>
        <w:rPr>
          <w:b/>
          <w:sz w:val="24"/>
        </w:rPr>
        <w:t>Enstitüsü</w:t>
      </w:r>
      <w:r>
        <w:rPr>
          <w:b/>
          <w:sz w:val="24"/>
        </w:rPr>
        <w:tab/>
        <w:t>:</w:t>
      </w:r>
      <w:r>
        <w:rPr>
          <w:b/>
          <w:spacing w:val="-6"/>
          <w:sz w:val="24"/>
        </w:rPr>
        <w:t xml:space="preserve"> </w:t>
      </w:r>
      <w:hyperlink r:id="rId13">
        <w:r>
          <w:rPr>
            <w:b/>
            <w:color w:val="0462C1"/>
            <w:sz w:val="24"/>
            <w:u w:val="single" w:color="0462C1"/>
          </w:rPr>
          <w:t>finans.enstitusu@ticaret.edu.tr</w:t>
        </w:r>
      </w:hyperlink>
    </w:p>
    <w:p w14:paraId="2742B65E" w14:textId="77777777" w:rsidR="00F753F9" w:rsidRDefault="00F753F9" w:rsidP="00F753F9">
      <w:pPr>
        <w:pStyle w:val="GvdeMetni"/>
        <w:spacing w:before="7"/>
        <w:rPr>
          <w:b/>
          <w:sz w:val="23"/>
        </w:rPr>
      </w:pPr>
    </w:p>
    <w:p w14:paraId="2FCE4398" w14:textId="3CF91C8C" w:rsidR="00F753F9" w:rsidRDefault="00F753F9" w:rsidP="00F753F9">
      <w:pPr>
        <w:tabs>
          <w:tab w:val="left" w:pos="5216"/>
        </w:tabs>
        <w:spacing w:before="51"/>
        <w:ind w:left="968"/>
        <w:rPr>
          <w:b/>
          <w:color w:val="0462C1"/>
          <w:sz w:val="24"/>
          <w:u w:val="single" w:color="0462C1"/>
        </w:rPr>
      </w:pPr>
    </w:p>
    <w:p w14:paraId="0AA71349" w14:textId="77777777" w:rsidR="003107A9" w:rsidRDefault="003107A9" w:rsidP="00F753F9">
      <w:pPr>
        <w:tabs>
          <w:tab w:val="left" w:pos="5216"/>
        </w:tabs>
        <w:spacing w:before="51"/>
        <w:ind w:left="968"/>
        <w:rPr>
          <w:b/>
          <w:color w:val="0462C1"/>
          <w:sz w:val="24"/>
          <w:u w:val="single" w:color="0462C1"/>
        </w:rPr>
      </w:pPr>
    </w:p>
    <w:p w14:paraId="583BA9CA" w14:textId="77777777" w:rsidR="003107A9" w:rsidRDefault="003107A9" w:rsidP="00F753F9">
      <w:pPr>
        <w:tabs>
          <w:tab w:val="left" w:pos="5216"/>
        </w:tabs>
        <w:spacing w:before="51"/>
        <w:ind w:left="968"/>
        <w:rPr>
          <w:b/>
          <w:color w:val="0462C1"/>
          <w:sz w:val="24"/>
          <w:u w:val="single" w:color="0462C1"/>
        </w:rPr>
      </w:pPr>
    </w:p>
    <w:p w14:paraId="4D2C6B64" w14:textId="77777777" w:rsidR="003107A9" w:rsidRDefault="003107A9" w:rsidP="00F753F9">
      <w:pPr>
        <w:tabs>
          <w:tab w:val="left" w:pos="5216"/>
        </w:tabs>
        <w:spacing w:before="51"/>
        <w:ind w:left="968"/>
        <w:rPr>
          <w:b/>
          <w:color w:val="0462C1"/>
          <w:sz w:val="24"/>
          <w:u w:val="single" w:color="0462C1"/>
        </w:rPr>
      </w:pPr>
    </w:p>
    <w:p w14:paraId="4F59F2B4" w14:textId="77777777" w:rsidR="003107A9" w:rsidRDefault="003107A9" w:rsidP="00F753F9">
      <w:pPr>
        <w:tabs>
          <w:tab w:val="left" w:pos="5216"/>
        </w:tabs>
        <w:spacing w:before="51"/>
        <w:ind w:left="968"/>
        <w:rPr>
          <w:b/>
          <w:color w:val="0462C1"/>
          <w:sz w:val="24"/>
          <w:u w:val="single" w:color="0462C1"/>
        </w:rPr>
      </w:pPr>
    </w:p>
    <w:p w14:paraId="2755F905" w14:textId="77777777" w:rsidR="003107A9" w:rsidRDefault="003107A9" w:rsidP="00F753F9">
      <w:pPr>
        <w:tabs>
          <w:tab w:val="left" w:pos="5216"/>
        </w:tabs>
        <w:spacing w:before="51"/>
        <w:ind w:left="968"/>
        <w:rPr>
          <w:b/>
          <w:color w:val="0462C1"/>
          <w:sz w:val="24"/>
          <w:u w:val="single" w:color="0462C1"/>
        </w:rPr>
      </w:pPr>
    </w:p>
    <w:p w14:paraId="113CCD18" w14:textId="77777777" w:rsidR="003107A9" w:rsidRDefault="003107A9" w:rsidP="00F753F9">
      <w:pPr>
        <w:tabs>
          <w:tab w:val="left" w:pos="5216"/>
        </w:tabs>
        <w:spacing w:before="51"/>
        <w:ind w:left="968"/>
        <w:rPr>
          <w:b/>
          <w:color w:val="0462C1"/>
          <w:sz w:val="24"/>
          <w:u w:val="single" w:color="0462C1"/>
        </w:rPr>
      </w:pPr>
    </w:p>
    <w:p w14:paraId="395B2C7A" w14:textId="77777777" w:rsidR="003107A9" w:rsidRDefault="003107A9" w:rsidP="00F753F9">
      <w:pPr>
        <w:tabs>
          <w:tab w:val="left" w:pos="5216"/>
        </w:tabs>
        <w:spacing w:before="51"/>
        <w:ind w:left="968"/>
        <w:rPr>
          <w:b/>
          <w:color w:val="0462C1"/>
          <w:sz w:val="24"/>
          <w:u w:val="single" w:color="0462C1"/>
        </w:rPr>
      </w:pPr>
    </w:p>
    <w:p w14:paraId="455AF928" w14:textId="77777777" w:rsidR="003107A9" w:rsidRPr="00A823D4" w:rsidRDefault="003107A9" w:rsidP="003107A9">
      <w:pPr>
        <w:tabs>
          <w:tab w:val="left" w:pos="5216"/>
        </w:tabs>
        <w:spacing w:before="51"/>
        <w:rPr>
          <w:b/>
          <w:sz w:val="24"/>
        </w:rPr>
        <w:sectPr w:rsidR="003107A9" w:rsidRPr="00A823D4">
          <w:pgSz w:w="11910" w:h="16840"/>
          <w:pgMar w:top="1580" w:right="300" w:bottom="280" w:left="460" w:header="708" w:footer="708" w:gutter="0"/>
          <w:cols w:space="708"/>
        </w:sectPr>
      </w:pPr>
    </w:p>
    <w:p w14:paraId="40F480EC" w14:textId="26263C45" w:rsidR="00AE1BB7" w:rsidRDefault="00AE1BB7" w:rsidP="00F753F9"/>
    <w:sectPr w:rsidR="00AE1BB7" w:rsidSect="00F753F9">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PF DinDisplay Pro Light">
    <w:altName w:val="Candara"/>
    <w:panose1 w:val="020B0604020202020204"/>
    <w:charset w:val="A2"/>
    <w:family w:val="auto"/>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7pt;height:9.7pt" o:bullet="t">
        <v:imagedata r:id="rId1" o:title="artD148"/>
      </v:shape>
    </w:pict>
  </w:numPicBullet>
  <w:abstractNum w:abstractNumId="0" w15:restartNumberingAfterBreak="0">
    <w:nsid w:val="0CFE13C3"/>
    <w:multiLevelType w:val="hybridMultilevel"/>
    <w:tmpl w:val="9DBA7684"/>
    <w:lvl w:ilvl="0" w:tplc="3BC45A1A">
      <w:start w:val="1"/>
      <w:numFmt w:val="decimal"/>
      <w:lvlText w:val="%1."/>
      <w:lvlJc w:val="left"/>
      <w:pPr>
        <w:ind w:left="620" w:hanging="361"/>
      </w:pPr>
      <w:rPr>
        <w:rFonts w:ascii="Calibri" w:eastAsia="Calibri" w:hAnsi="Calibri" w:cs="Calibri" w:hint="default"/>
        <w:b/>
        <w:bCs/>
        <w:color w:val="0462C1"/>
        <w:w w:val="100"/>
        <w:sz w:val="36"/>
        <w:szCs w:val="36"/>
        <w:u w:val="thick" w:color="0462C1"/>
        <w:lang w:val="tr-TR" w:eastAsia="en-US" w:bidi="ar-SA"/>
      </w:rPr>
    </w:lvl>
    <w:lvl w:ilvl="1" w:tplc="11C2AB1C">
      <w:numFmt w:val="bullet"/>
      <w:lvlText w:val="•"/>
      <w:lvlJc w:val="left"/>
      <w:pPr>
        <w:ind w:left="1672" w:hanging="361"/>
      </w:pPr>
      <w:rPr>
        <w:rFonts w:hint="default"/>
        <w:lang w:val="tr-TR" w:eastAsia="en-US" w:bidi="ar-SA"/>
      </w:rPr>
    </w:lvl>
    <w:lvl w:ilvl="2" w:tplc="C9E6F368">
      <w:numFmt w:val="bullet"/>
      <w:lvlText w:val="•"/>
      <w:lvlJc w:val="left"/>
      <w:pPr>
        <w:ind w:left="2725" w:hanging="361"/>
      </w:pPr>
      <w:rPr>
        <w:rFonts w:hint="default"/>
        <w:lang w:val="tr-TR" w:eastAsia="en-US" w:bidi="ar-SA"/>
      </w:rPr>
    </w:lvl>
    <w:lvl w:ilvl="3" w:tplc="989AF960">
      <w:numFmt w:val="bullet"/>
      <w:lvlText w:val="•"/>
      <w:lvlJc w:val="left"/>
      <w:pPr>
        <w:ind w:left="3777" w:hanging="361"/>
      </w:pPr>
      <w:rPr>
        <w:rFonts w:hint="default"/>
        <w:lang w:val="tr-TR" w:eastAsia="en-US" w:bidi="ar-SA"/>
      </w:rPr>
    </w:lvl>
    <w:lvl w:ilvl="4" w:tplc="7AC67264">
      <w:numFmt w:val="bullet"/>
      <w:lvlText w:val="•"/>
      <w:lvlJc w:val="left"/>
      <w:pPr>
        <w:ind w:left="4830" w:hanging="361"/>
      </w:pPr>
      <w:rPr>
        <w:rFonts w:hint="default"/>
        <w:lang w:val="tr-TR" w:eastAsia="en-US" w:bidi="ar-SA"/>
      </w:rPr>
    </w:lvl>
    <w:lvl w:ilvl="5" w:tplc="F2B6EE8E">
      <w:numFmt w:val="bullet"/>
      <w:lvlText w:val="•"/>
      <w:lvlJc w:val="left"/>
      <w:pPr>
        <w:ind w:left="5883" w:hanging="361"/>
      </w:pPr>
      <w:rPr>
        <w:rFonts w:hint="default"/>
        <w:lang w:val="tr-TR" w:eastAsia="en-US" w:bidi="ar-SA"/>
      </w:rPr>
    </w:lvl>
    <w:lvl w:ilvl="6" w:tplc="55C6015A">
      <w:numFmt w:val="bullet"/>
      <w:lvlText w:val="•"/>
      <w:lvlJc w:val="left"/>
      <w:pPr>
        <w:ind w:left="6935" w:hanging="361"/>
      </w:pPr>
      <w:rPr>
        <w:rFonts w:hint="default"/>
        <w:lang w:val="tr-TR" w:eastAsia="en-US" w:bidi="ar-SA"/>
      </w:rPr>
    </w:lvl>
    <w:lvl w:ilvl="7" w:tplc="3D0ECB0A">
      <w:numFmt w:val="bullet"/>
      <w:lvlText w:val="•"/>
      <w:lvlJc w:val="left"/>
      <w:pPr>
        <w:ind w:left="7988" w:hanging="361"/>
      </w:pPr>
      <w:rPr>
        <w:rFonts w:hint="default"/>
        <w:lang w:val="tr-TR" w:eastAsia="en-US" w:bidi="ar-SA"/>
      </w:rPr>
    </w:lvl>
    <w:lvl w:ilvl="8" w:tplc="E2AC89FC">
      <w:numFmt w:val="bullet"/>
      <w:lvlText w:val="•"/>
      <w:lvlJc w:val="left"/>
      <w:pPr>
        <w:ind w:left="9041" w:hanging="361"/>
      </w:pPr>
      <w:rPr>
        <w:rFonts w:hint="default"/>
        <w:lang w:val="tr-TR" w:eastAsia="en-US" w:bidi="ar-SA"/>
      </w:rPr>
    </w:lvl>
  </w:abstractNum>
  <w:abstractNum w:abstractNumId="1" w15:restartNumberingAfterBreak="0">
    <w:nsid w:val="277D1C55"/>
    <w:multiLevelType w:val="hybridMultilevel"/>
    <w:tmpl w:val="4E5211CE"/>
    <w:lvl w:ilvl="0" w:tplc="40F6A9D2">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B15181"/>
    <w:multiLevelType w:val="hybridMultilevel"/>
    <w:tmpl w:val="031A5DE2"/>
    <w:lvl w:ilvl="0" w:tplc="136EC1A4">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18524980">
    <w:abstractNumId w:val="0"/>
  </w:num>
  <w:num w:numId="2" w16cid:durableId="615528712">
    <w:abstractNumId w:val="2"/>
  </w:num>
  <w:num w:numId="3" w16cid:durableId="754478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F9"/>
    <w:rsid w:val="000A1595"/>
    <w:rsid w:val="00153ED5"/>
    <w:rsid w:val="001E4222"/>
    <w:rsid w:val="00265BA5"/>
    <w:rsid w:val="003107A9"/>
    <w:rsid w:val="00411A3E"/>
    <w:rsid w:val="00511D2A"/>
    <w:rsid w:val="0055304C"/>
    <w:rsid w:val="00623EF2"/>
    <w:rsid w:val="00714322"/>
    <w:rsid w:val="007206A8"/>
    <w:rsid w:val="007327CD"/>
    <w:rsid w:val="008E579E"/>
    <w:rsid w:val="00AE1BB7"/>
    <w:rsid w:val="00B04183"/>
    <w:rsid w:val="00B462D7"/>
    <w:rsid w:val="00C16F1C"/>
    <w:rsid w:val="00C630AD"/>
    <w:rsid w:val="00CD1297"/>
    <w:rsid w:val="00D84019"/>
    <w:rsid w:val="00D93AE1"/>
    <w:rsid w:val="00DE30E1"/>
    <w:rsid w:val="00F753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30D8E"/>
  <w15:chartTrackingRefBased/>
  <w15:docId w15:val="{31C5CD74-D971-4485-AC17-C1509539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322"/>
    <w:pPr>
      <w:widowControl w:val="0"/>
      <w:autoSpaceDE w:val="0"/>
      <w:autoSpaceDN w:val="0"/>
      <w:spacing w:before="0" w:after="0" w:line="240" w:lineRule="auto"/>
      <w:jc w:val="left"/>
    </w:pPr>
    <w:rPr>
      <w:rFonts w:ascii="Calibri" w:eastAsia="Calibri" w:hAnsi="Calibri" w:cs="Calibri"/>
      <w:kern w:val="0"/>
      <w14:ligatures w14:val="none"/>
    </w:rPr>
  </w:style>
  <w:style w:type="paragraph" w:styleId="Balk1">
    <w:name w:val="heading 1"/>
    <w:basedOn w:val="Normal"/>
    <w:link w:val="Balk1Char"/>
    <w:uiPriority w:val="9"/>
    <w:qFormat/>
    <w:rsid w:val="00F753F9"/>
    <w:pPr>
      <w:ind w:left="231"/>
      <w:outlineLvl w:val="0"/>
    </w:pPr>
    <w:rPr>
      <w:b/>
      <w:bCs/>
      <w:sz w:val="36"/>
      <w:szCs w:val="36"/>
      <w:u w:val="single" w:color="000000"/>
    </w:rPr>
  </w:style>
  <w:style w:type="paragraph" w:styleId="Balk2">
    <w:name w:val="heading 2"/>
    <w:basedOn w:val="Normal"/>
    <w:link w:val="Balk2Char"/>
    <w:uiPriority w:val="9"/>
    <w:unhideWhenUsed/>
    <w:qFormat/>
    <w:rsid w:val="00F753F9"/>
    <w:pPr>
      <w:spacing w:before="35"/>
      <w:ind w:left="3738" w:right="2364" w:hanging="1523"/>
      <w:outlineLvl w:val="1"/>
    </w:pPr>
    <w:rPr>
      <w:b/>
      <w:bCs/>
      <w:sz w:val="32"/>
      <w:szCs w:val="32"/>
    </w:rPr>
  </w:style>
  <w:style w:type="paragraph" w:styleId="Balk3">
    <w:name w:val="heading 3"/>
    <w:basedOn w:val="Normal"/>
    <w:link w:val="Balk3Char"/>
    <w:uiPriority w:val="9"/>
    <w:unhideWhenUsed/>
    <w:qFormat/>
    <w:rsid w:val="00F753F9"/>
    <w:pPr>
      <w:ind w:left="260"/>
      <w:outlineLvl w:val="2"/>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753F9"/>
    <w:rPr>
      <w:rFonts w:ascii="Calibri" w:eastAsia="Calibri" w:hAnsi="Calibri" w:cs="Calibri"/>
      <w:b/>
      <w:bCs/>
      <w:kern w:val="0"/>
      <w:sz w:val="36"/>
      <w:szCs w:val="36"/>
      <w:u w:val="single" w:color="000000"/>
      <w14:ligatures w14:val="none"/>
    </w:rPr>
  </w:style>
  <w:style w:type="character" w:customStyle="1" w:styleId="Balk2Char">
    <w:name w:val="Başlık 2 Char"/>
    <w:basedOn w:val="VarsaylanParagrafYazTipi"/>
    <w:link w:val="Balk2"/>
    <w:uiPriority w:val="9"/>
    <w:rsid w:val="00F753F9"/>
    <w:rPr>
      <w:rFonts w:ascii="Calibri" w:eastAsia="Calibri" w:hAnsi="Calibri" w:cs="Calibri"/>
      <w:b/>
      <w:bCs/>
      <w:kern w:val="0"/>
      <w:sz w:val="32"/>
      <w:szCs w:val="32"/>
      <w14:ligatures w14:val="none"/>
    </w:rPr>
  </w:style>
  <w:style w:type="character" w:customStyle="1" w:styleId="Balk3Char">
    <w:name w:val="Başlık 3 Char"/>
    <w:basedOn w:val="VarsaylanParagrafYazTipi"/>
    <w:link w:val="Balk3"/>
    <w:uiPriority w:val="9"/>
    <w:rsid w:val="00F753F9"/>
    <w:rPr>
      <w:rFonts w:ascii="Calibri" w:eastAsia="Calibri" w:hAnsi="Calibri" w:cs="Calibri"/>
      <w:b/>
      <w:bCs/>
      <w:kern w:val="0"/>
      <w:sz w:val="28"/>
      <w:szCs w:val="28"/>
      <w14:ligatures w14:val="none"/>
    </w:rPr>
  </w:style>
  <w:style w:type="table" w:customStyle="1" w:styleId="TableNormal">
    <w:name w:val="Table Normal"/>
    <w:uiPriority w:val="2"/>
    <w:semiHidden/>
    <w:unhideWhenUsed/>
    <w:qFormat/>
    <w:rsid w:val="00F753F9"/>
    <w:pPr>
      <w:widowControl w:val="0"/>
      <w:autoSpaceDE w:val="0"/>
      <w:autoSpaceDN w:val="0"/>
      <w:spacing w:before="0" w:after="0" w:line="240" w:lineRule="auto"/>
      <w:jc w:val="left"/>
    </w:pPr>
    <w:rPr>
      <w:kern w:val="0"/>
      <w:lang w:val="en-US"/>
      <w14:ligatures w14:val="none"/>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F753F9"/>
    <w:rPr>
      <w:sz w:val="28"/>
      <w:szCs w:val="28"/>
    </w:rPr>
  </w:style>
  <w:style w:type="character" w:customStyle="1" w:styleId="GvdeMetniChar">
    <w:name w:val="Gövde Metni Char"/>
    <w:basedOn w:val="VarsaylanParagrafYazTipi"/>
    <w:link w:val="GvdeMetni"/>
    <w:uiPriority w:val="1"/>
    <w:rsid w:val="00F753F9"/>
    <w:rPr>
      <w:rFonts w:ascii="Calibri" w:eastAsia="Calibri" w:hAnsi="Calibri" w:cs="Calibri"/>
      <w:kern w:val="0"/>
      <w:sz w:val="28"/>
      <w:szCs w:val="28"/>
      <w14:ligatures w14:val="none"/>
    </w:rPr>
  </w:style>
  <w:style w:type="paragraph" w:styleId="ListeParagraf">
    <w:name w:val="List Paragraph"/>
    <w:basedOn w:val="Normal"/>
    <w:uiPriority w:val="34"/>
    <w:qFormat/>
    <w:rsid w:val="00F753F9"/>
    <w:pPr>
      <w:spacing w:before="27"/>
      <w:ind w:left="260" w:hanging="361"/>
    </w:pPr>
    <w:rPr>
      <w:u w:val="single" w:color="000000"/>
    </w:rPr>
  </w:style>
  <w:style w:type="paragraph" w:customStyle="1" w:styleId="TableParagraph">
    <w:name w:val="Table Paragraph"/>
    <w:basedOn w:val="Normal"/>
    <w:uiPriority w:val="1"/>
    <w:qFormat/>
    <w:rsid w:val="00F753F9"/>
    <w:pPr>
      <w:jc w:val="center"/>
    </w:pPr>
  </w:style>
  <w:style w:type="character" w:styleId="Kpr">
    <w:name w:val="Hyperlink"/>
    <w:basedOn w:val="VarsaylanParagrafYazTipi"/>
    <w:uiPriority w:val="99"/>
    <w:unhideWhenUsed/>
    <w:rsid w:val="00C16F1C"/>
    <w:rPr>
      <w:color w:val="0563C1" w:themeColor="hyperlink"/>
      <w:u w:val="single"/>
    </w:rPr>
  </w:style>
  <w:style w:type="character" w:customStyle="1" w:styleId="zmlenmeyenBahsetme1">
    <w:name w:val="Çözümlenmeyen Bahsetme1"/>
    <w:basedOn w:val="VarsaylanParagrafYazTipi"/>
    <w:uiPriority w:val="99"/>
    <w:semiHidden/>
    <w:unhideWhenUsed/>
    <w:rsid w:val="00C16F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isler@ticaret.edu.tr" TargetMode="External"/><Relationship Id="rId13" Type="http://schemas.openxmlformats.org/officeDocument/2006/relationships/hyperlink" Target="mailto:finans.enstitusu@ticaret.edu.tr"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iletisiminternet@ticare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bs.ticaret.edu.tr/oibs/ina_app/" TargetMode="External"/><Relationship Id="rId11" Type="http://schemas.openxmlformats.org/officeDocument/2006/relationships/hyperlink" Target="mailto:DisTicaret@ticaret.edu.tr"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mailto:Fenbilimleri@ticaret.edu.tr" TargetMode="External"/><Relationship Id="rId4" Type="http://schemas.openxmlformats.org/officeDocument/2006/relationships/webSettings" Target="webSettings.xml"/><Relationship Id="rId9" Type="http://schemas.openxmlformats.org/officeDocument/2006/relationships/hyperlink" Target="mailto:SosyalBilimler@ticaret.edu.t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1156</Words>
  <Characters>6592</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 Ticaret</dc:creator>
  <cp:keywords/>
  <dc:description/>
  <cp:lastModifiedBy>Galip Berk Saraç</cp:lastModifiedBy>
  <cp:revision>2</cp:revision>
  <dcterms:created xsi:type="dcterms:W3CDTF">2024-07-19T12:13:00Z</dcterms:created>
  <dcterms:modified xsi:type="dcterms:W3CDTF">2024-07-19T12:13:00Z</dcterms:modified>
</cp:coreProperties>
</file>